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89" w:rsidRPr="00860A89" w:rsidRDefault="00860A89" w:rsidP="00860A89">
      <w:pPr>
        <w:jc w:val="center"/>
        <w:rPr>
          <w:rFonts w:ascii="Cambria" w:hAnsi="Cambria"/>
          <w:b/>
          <w:noProof/>
          <w:sz w:val="24"/>
          <w:szCs w:val="24"/>
        </w:rPr>
      </w:pPr>
      <w:r w:rsidRPr="00860A89">
        <w:rPr>
          <w:rFonts w:ascii="Cambria" w:hAnsi="Cambria"/>
          <w:b/>
          <w:noProof/>
          <w:sz w:val="24"/>
          <w:szCs w:val="24"/>
        </w:rPr>
        <w:t>University of Florida</w:t>
      </w:r>
    </w:p>
    <w:p w:rsidR="00860A89" w:rsidRPr="00860A89" w:rsidRDefault="00860A89" w:rsidP="00860A89">
      <w:pPr>
        <w:jc w:val="center"/>
        <w:rPr>
          <w:rFonts w:ascii="Cambria" w:hAnsi="Cambria"/>
          <w:b/>
          <w:noProof/>
          <w:sz w:val="24"/>
          <w:szCs w:val="24"/>
        </w:rPr>
      </w:pPr>
      <w:r w:rsidRPr="00860A89">
        <w:rPr>
          <w:rFonts w:ascii="Cambria" w:hAnsi="Cambria"/>
          <w:b/>
          <w:noProof/>
          <w:sz w:val="24"/>
          <w:szCs w:val="24"/>
        </w:rPr>
        <w:t>Department of Surgery</w:t>
      </w:r>
    </w:p>
    <w:p w:rsidR="00860A89" w:rsidRPr="00860A89" w:rsidRDefault="00860A89" w:rsidP="00860A89">
      <w:pPr>
        <w:jc w:val="center"/>
        <w:rPr>
          <w:rFonts w:ascii="Cambria" w:hAnsi="Cambria"/>
          <w:b/>
          <w:noProof/>
          <w:sz w:val="24"/>
          <w:szCs w:val="24"/>
        </w:rPr>
      </w:pPr>
    </w:p>
    <w:p w:rsidR="00860A89" w:rsidRDefault="00860A89" w:rsidP="00860A89">
      <w:pPr>
        <w:jc w:val="center"/>
        <w:rPr>
          <w:rFonts w:ascii="Cambria" w:hAnsi="Cambria"/>
          <w:b/>
          <w:noProof/>
          <w:sz w:val="24"/>
          <w:szCs w:val="24"/>
          <w:u w:val="single"/>
        </w:rPr>
      </w:pPr>
      <w:r w:rsidRPr="00860A89">
        <w:rPr>
          <w:rFonts w:ascii="Cambria" w:hAnsi="Cambria"/>
          <w:b/>
          <w:noProof/>
          <w:sz w:val="24"/>
          <w:szCs w:val="24"/>
        </w:rPr>
        <w:t>Surgery Clerkship</w:t>
      </w:r>
      <w:r>
        <w:rPr>
          <w:rFonts w:ascii="Cambria" w:hAnsi="Cambria"/>
          <w:b/>
          <w:noProof/>
          <w:sz w:val="24"/>
          <w:szCs w:val="24"/>
        </w:rPr>
        <w:t xml:space="preserve"> AY 2014-2015</w:t>
      </w:r>
    </w:p>
    <w:p w:rsidR="00860A89" w:rsidRPr="00860A89" w:rsidRDefault="00860A89" w:rsidP="00860A89">
      <w:pPr>
        <w:jc w:val="center"/>
        <w:rPr>
          <w:rFonts w:ascii="Cambria" w:hAnsi="Cambria"/>
          <w:b/>
          <w:noProof/>
          <w:sz w:val="24"/>
          <w:szCs w:val="24"/>
        </w:rPr>
      </w:pPr>
      <w:r w:rsidRPr="00860A89">
        <w:rPr>
          <w:rFonts w:ascii="Cambria" w:hAnsi="Cambria"/>
          <w:b/>
          <w:noProof/>
          <w:sz w:val="24"/>
          <w:szCs w:val="24"/>
        </w:rPr>
        <w:t>Goals and learning objectives by clinical service</w:t>
      </w:r>
    </w:p>
    <w:p w:rsidR="00860A89" w:rsidRPr="00C93814" w:rsidRDefault="00860A89" w:rsidP="00860A89">
      <w:pPr>
        <w:jc w:val="both"/>
        <w:rPr>
          <w:rFonts w:ascii="Cambria" w:hAnsi="Cambria"/>
          <w:b/>
          <w:noProof/>
          <w:sz w:val="24"/>
          <w:szCs w:val="24"/>
        </w:rPr>
      </w:pPr>
    </w:p>
    <w:p w:rsidR="00860A89" w:rsidRDefault="00860A89" w:rsidP="00860A89">
      <w:pPr>
        <w:jc w:val="both"/>
        <w:rPr>
          <w:rFonts w:ascii="Cambria" w:hAnsi="Cambria"/>
          <w:b/>
          <w:sz w:val="24"/>
          <w:szCs w:val="24"/>
          <w:u w:val="single"/>
        </w:rPr>
      </w:pPr>
      <w:bookmarkStart w:id="0" w:name="OLE_LINK4"/>
    </w:p>
    <w:p w:rsidR="00860A89" w:rsidRPr="00C93814" w:rsidRDefault="00860A89" w:rsidP="00860A89">
      <w:pPr>
        <w:jc w:val="both"/>
        <w:rPr>
          <w:rFonts w:ascii="Cambria" w:hAnsi="Cambria"/>
          <w:b/>
          <w:noProof/>
          <w:sz w:val="24"/>
          <w:szCs w:val="24"/>
        </w:rPr>
      </w:pPr>
      <w:r w:rsidRPr="00C93814">
        <w:rPr>
          <w:rFonts w:ascii="Cambria" w:hAnsi="Cambria"/>
          <w:b/>
          <w:sz w:val="24"/>
          <w:szCs w:val="24"/>
          <w:u w:val="single"/>
        </w:rPr>
        <w:t>Breast/Melanoma/Sarcoma/Endocrine Surgery</w:t>
      </w:r>
    </w:p>
    <w:p w:rsidR="00860A89" w:rsidRPr="00C93814" w:rsidRDefault="00860A89" w:rsidP="00860A89">
      <w:pPr>
        <w:jc w:val="both"/>
        <w:rPr>
          <w:rFonts w:ascii="Cambria" w:hAnsi="Cambria"/>
          <w:b/>
          <w:sz w:val="24"/>
          <w:szCs w:val="24"/>
        </w:rPr>
      </w:pPr>
      <w:r w:rsidRPr="00C93814">
        <w:rPr>
          <w:rFonts w:ascii="Cambria" w:hAnsi="Cambria"/>
          <w:b/>
          <w:sz w:val="24"/>
          <w:szCs w:val="24"/>
        </w:rPr>
        <w:t>Contact Information:</w:t>
      </w:r>
    </w:p>
    <w:p w:rsidR="00860A89" w:rsidRPr="00C93814" w:rsidRDefault="00860A89" w:rsidP="00860A89">
      <w:pPr>
        <w:jc w:val="both"/>
        <w:rPr>
          <w:rFonts w:ascii="Cambria" w:hAnsi="Cambria"/>
          <w:sz w:val="24"/>
          <w:szCs w:val="24"/>
        </w:rPr>
      </w:pPr>
      <w:r w:rsidRPr="00C93814">
        <w:rPr>
          <w:rFonts w:ascii="Cambria" w:hAnsi="Cambria"/>
          <w:sz w:val="24"/>
          <w:szCs w:val="24"/>
        </w:rPr>
        <w:t>BMSE Office # 265-0169</w:t>
      </w:r>
    </w:p>
    <w:p w:rsidR="00860A89" w:rsidRPr="00C93814" w:rsidRDefault="00860A89" w:rsidP="00860A89">
      <w:pPr>
        <w:jc w:val="both"/>
        <w:rPr>
          <w:rFonts w:ascii="Cambria" w:hAnsi="Cambria"/>
          <w:sz w:val="24"/>
          <w:szCs w:val="24"/>
        </w:rPr>
      </w:pPr>
      <w:r w:rsidRPr="00C93814">
        <w:rPr>
          <w:rFonts w:ascii="Cambria" w:hAnsi="Cambria"/>
          <w:sz w:val="24"/>
          <w:szCs w:val="24"/>
        </w:rPr>
        <w:t xml:space="preserve">Chief Resident on service or </w:t>
      </w:r>
      <w:r>
        <w:rPr>
          <w:rFonts w:ascii="Cambria" w:hAnsi="Cambria"/>
          <w:sz w:val="24"/>
          <w:szCs w:val="24"/>
        </w:rPr>
        <w:t>Christiana Shaw</w:t>
      </w:r>
      <w:r w:rsidRPr="00C93814">
        <w:rPr>
          <w:rFonts w:ascii="Cambria" w:hAnsi="Cambria"/>
          <w:sz w:val="24"/>
          <w:szCs w:val="24"/>
        </w:rPr>
        <w:t>, M.D., 265-0169, pager 413-7902</w:t>
      </w:r>
    </w:p>
    <w:p w:rsidR="00860A89" w:rsidRPr="00C93814" w:rsidRDefault="00860A89" w:rsidP="00860A89">
      <w:pPr>
        <w:jc w:val="both"/>
        <w:rPr>
          <w:rFonts w:ascii="Cambria" w:hAnsi="Cambria"/>
          <w:b/>
          <w:sz w:val="24"/>
          <w:szCs w:val="24"/>
        </w:rPr>
      </w:pPr>
    </w:p>
    <w:p w:rsidR="00860A89" w:rsidRPr="00C93814" w:rsidRDefault="00860A89" w:rsidP="00860A89">
      <w:pPr>
        <w:ind w:firstLine="720"/>
        <w:jc w:val="both"/>
        <w:rPr>
          <w:rFonts w:ascii="Cambria" w:hAnsi="Cambria"/>
          <w:sz w:val="24"/>
          <w:szCs w:val="24"/>
        </w:rPr>
      </w:pPr>
      <w:r w:rsidRPr="00C93814">
        <w:rPr>
          <w:rFonts w:ascii="Cambria" w:hAnsi="Cambria"/>
          <w:sz w:val="24"/>
          <w:szCs w:val="24"/>
        </w:rPr>
        <w:t xml:space="preserve">The Division of BMSE welcomes you to an informative and fun 4 week rotation.  The division consists of 2 faculty members, 2 nurse practitioners and 2 surgical </w:t>
      </w:r>
      <w:proofErr w:type="spellStart"/>
      <w:r w:rsidRPr="00C93814">
        <w:rPr>
          <w:rFonts w:ascii="Cambria" w:hAnsi="Cambria"/>
          <w:sz w:val="24"/>
          <w:szCs w:val="24"/>
        </w:rPr>
        <w:t>housestaff</w:t>
      </w:r>
      <w:proofErr w:type="spellEnd"/>
      <w:r w:rsidRPr="00C93814">
        <w:rPr>
          <w:rFonts w:ascii="Cambria" w:hAnsi="Cambria"/>
          <w:sz w:val="24"/>
          <w:szCs w:val="24"/>
        </w:rPr>
        <w:t xml:space="preserve">.  The faculty members have clinic and OR schedules as indicated below.  It is expected that students round with the </w:t>
      </w:r>
      <w:proofErr w:type="spellStart"/>
      <w:r w:rsidRPr="00C93814">
        <w:rPr>
          <w:rFonts w:ascii="Cambria" w:hAnsi="Cambria"/>
          <w:sz w:val="24"/>
          <w:szCs w:val="24"/>
        </w:rPr>
        <w:t>housestaff</w:t>
      </w:r>
      <w:proofErr w:type="spellEnd"/>
      <w:r w:rsidRPr="00C93814">
        <w:rPr>
          <w:rFonts w:ascii="Cambria" w:hAnsi="Cambria"/>
          <w:sz w:val="24"/>
          <w:szCs w:val="24"/>
        </w:rPr>
        <w:t xml:space="preserve"> in the mornings prior to starting the daily activities.  On these rounds, the patient care plans for the day will be made.  </w:t>
      </w:r>
    </w:p>
    <w:p w:rsidR="00860A89" w:rsidRPr="00C93814" w:rsidRDefault="00860A89" w:rsidP="00860A89">
      <w:pPr>
        <w:jc w:val="both"/>
        <w:rPr>
          <w:rFonts w:ascii="Cambria" w:hAnsi="Cambria"/>
          <w:sz w:val="24"/>
          <w:szCs w:val="24"/>
        </w:rPr>
      </w:pPr>
      <w:r w:rsidRPr="00C93814">
        <w:rPr>
          <w:rFonts w:ascii="Cambria" w:hAnsi="Cambria"/>
          <w:sz w:val="24"/>
          <w:szCs w:val="24"/>
        </w:rPr>
        <w:tab/>
        <w:t xml:space="preserve">During this rotation, there have been priorities established to ensure optimal educational experience.  The top priority is for students to attend all of the organized lectures that are given as part of the clerkship.  The next highest priority is for students to be in the operating room to participate in operations for patients under the care of the BMSE Division.  The third priority is for students to be in clinic with the attending physicians.  Finally, of course, patient care is important and the fourth priority.  We expect that the students will be able to fairly distribute their time to the above priorities by taking turns.  This will ensure a balanced experience for all students on the service.  </w:t>
      </w:r>
      <w:r w:rsidRPr="00C93814">
        <w:rPr>
          <w:rFonts w:ascii="Cambria" w:hAnsi="Cambria"/>
          <w:b/>
          <w:sz w:val="24"/>
          <w:szCs w:val="24"/>
        </w:rPr>
        <w:t>If issues arise regarding this, please contact Dr</w:t>
      </w:r>
      <w:r>
        <w:rPr>
          <w:rFonts w:ascii="Cambria" w:hAnsi="Cambria"/>
          <w:b/>
          <w:sz w:val="24"/>
          <w:szCs w:val="24"/>
        </w:rPr>
        <w:t>s</w:t>
      </w:r>
      <w:r w:rsidRPr="00C93814">
        <w:rPr>
          <w:rFonts w:ascii="Cambria" w:hAnsi="Cambria"/>
          <w:b/>
          <w:sz w:val="24"/>
          <w:szCs w:val="24"/>
        </w:rPr>
        <w:t xml:space="preserve">. </w:t>
      </w:r>
      <w:r>
        <w:rPr>
          <w:rFonts w:ascii="Cambria" w:hAnsi="Cambria"/>
          <w:b/>
          <w:sz w:val="24"/>
          <w:szCs w:val="24"/>
        </w:rPr>
        <w:t xml:space="preserve">Shaw or </w:t>
      </w:r>
      <w:proofErr w:type="spellStart"/>
      <w:r>
        <w:rPr>
          <w:rFonts w:ascii="Cambria" w:hAnsi="Cambria"/>
          <w:b/>
          <w:sz w:val="24"/>
          <w:szCs w:val="24"/>
        </w:rPr>
        <w:t>Spiguel</w:t>
      </w:r>
      <w:proofErr w:type="spellEnd"/>
      <w:r w:rsidRPr="00C93814">
        <w:rPr>
          <w:rFonts w:ascii="Cambria" w:hAnsi="Cambria"/>
          <w:b/>
          <w:sz w:val="24"/>
          <w:szCs w:val="24"/>
        </w:rPr>
        <w:t xml:space="preserve"> or the chief resident</w:t>
      </w:r>
      <w:r>
        <w:rPr>
          <w:rFonts w:ascii="Cambria" w:hAnsi="Cambria"/>
          <w:b/>
          <w:sz w:val="24"/>
          <w:szCs w:val="24"/>
        </w:rPr>
        <w:t xml:space="preserve"> on the service</w:t>
      </w:r>
      <w:r w:rsidRPr="00C93814">
        <w:rPr>
          <w:rFonts w:ascii="Cambria" w:hAnsi="Cambria"/>
          <w:b/>
          <w:sz w:val="24"/>
          <w:szCs w:val="24"/>
        </w:rPr>
        <w:t>.</w:t>
      </w:r>
    </w:p>
    <w:p w:rsidR="00860A89" w:rsidRPr="00C93814" w:rsidRDefault="00860A89" w:rsidP="00860A89">
      <w:pPr>
        <w:ind w:firstLine="720"/>
        <w:jc w:val="both"/>
        <w:rPr>
          <w:rFonts w:ascii="Cambria" w:hAnsi="Cambria"/>
          <w:sz w:val="24"/>
          <w:szCs w:val="24"/>
        </w:rPr>
      </w:pPr>
      <w:r w:rsidRPr="00C93814">
        <w:rPr>
          <w:rFonts w:ascii="Cambria" w:hAnsi="Cambria"/>
          <w:sz w:val="24"/>
          <w:szCs w:val="24"/>
        </w:rPr>
        <w:t xml:space="preserve">On a normal weekday we would expect that the students arrive at the hospital to round with the </w:t>
      </w:r>
      <w:proofErr w:type="spellStart"/>
      <w:r w:rsidRPr="00C93814">
        <w:rPr>
          <w:rFonts w:ascii="Cambria" w:hAnsi="Cambria"/>
          <w:sz w:val="24"/>
          <w:szCs w:val="24"/>
        </w:rPr>
        <w:t>housestaff</w:t>
      </w:r>
      <w:proofErr w:type="spellEnd"/>
      <w:r w:rsidRPr="00C93814">
        <w:rPr>
          <w:rFonts w:ascii="Cambria" w:hAnsi="Cambria"/>
          <w:sz w:val="24"/>
          <w:szCs w:val="24"/>
        </w:rPr>
        <w:t xml:space="preserve"> by approximately 6AM or whatever time is assigned by the Chief Resident.  We expect that students will work up and follow a group of patients during their time on the service.  These patients can be identified as the ones that were admitted by that student or for which that student was present for the surgical procedure.  The students are expected to know details about the history and physical findings on their patients.  The students are also expected to write notes on these patients and have them co-signed by a resident, present these patients on rounds and be prepared to answer any and all questions regarding pathophysiology of the disease process in these patients.  In addition, it is expected that the student come prepared to the operating room.  Whenever possible, students should be present for the beginning of the operation to completely understand the procedure being performed.  </w:t>
      </w:r>
    </w:p>
    <w:p w:rsidR="00860A89" w:rsidRPr="00C93814" w:rsidRDefault="00860A89" w:rsidP="00860A89">
      <w:pPr>
        <w:ind w:firstLine="720"/>
        <w:jc w:val="both"/>
        <w:rPr>
          <w:rFonts w:ascii="Cambria" w:hAnsi="Cambria"/>
          <w:sz w:val="24"/>
          <w:szCs w:val="24"/>
        </w:rPr>
      </w:pPr>
      <w:r w:rsidRPr="00C93814">
        <w:rPr>
          <w:rFonts w:ascii="Cambria" w:hAnsi="Cambria"/>
          <w:sz w:val="24"/>
          <w:szCs w:val="24"/>
        </w:rPr>
        <w:t>In addition to the faculty lectures that require mandatory attendance by the third year students, all efforts should be made to attend the following conferences:</w:t>
      </w:r>
    </w:p>
    <w:p w:rsidR="00860A89" w:rsidRPr="00C93814" w:rsidRDefault="00860A89" w:rsidP="00860A89">
      <w:pPr>
        <w:jc w:val="both"/>
        <w:rPr>
          <w:rFonts w:ascii="Cambria" w:hAnsi="Cambria"/>
          <w:sz w:val="24"/>
          <w:szCs w:val="24"/>
        </w:rPr>
      </w:pPr>
    </w:p>
    <w:p w:rsidR="00860A89" w:rsidRPr="00DD231B" w:rsidRDefault="00860A89" w:rsidP="00860A89">
      <w:pPr>
        <w:jc w:val="both"/>
        <w:rPr>
          <w:rFonts w:ascii="Cambria" w:hAnsi="Cambria"/>
          <w:sz w:val="24"/>
          <w:szCs w:val="24"/>
        </w:rPr>
      </w:pPr>
      <w:r w:rsidRPr="00DD231B">
        <w:rPr>
          <w:rFonts w:ascii="Cambria" w:hAnsi="Cambria"/>
          <w:sz w:val="24"/>
          <w:szCs w:val="24"/>
        </w:rPr>
        <w:t>Mondays at 7:30AM:  Breast tumor board on the ground floor of Shands Hospital.</w:t>
      </w:r>
    </w:p>
    <w:p w:rsidR="00860A89" w:rsidRPr="00DD231B" w:rsidRDefault="00860A89" w:rsidP="00860A89">
      <w:pPr>
        <w:jc w:val="both"/>
        <w:rPr>
          <w:rFonts w:ascii="Cambria" w:hAnsi="Cambria"/>
          <w:sz w:val="24"/>
          <w:szCs w:val="24"/>
        </w:rPr>
      </w:pPr>
      <w:r w:rsidRPr="00DD231B">
        <w:rPr>
          <w:rFonts w:ascii="Cambria" w:hAnsi="Cambria"/>
          <w:sz w:val="24"/>
          <w:szCs w:val="24"/>
        </w:rPr>
        <w:t xml:space="preserve">Tuesdays at 12:00PM:  Surgical Oncology </w:t>
      </w:r>
      <w:proofErr w:type="spellStart"/>
      <w:r w:rsidRPr="00DD231B">
        <w:rPr>
          <w:rFonts w:ascii="Cambria" w:hAnsi="Cambria"/>
          <w:sz w:val="24"/>
          <w:szCs w:val="24"/>
        </w:rPr>
        <w:t>preop</w:t>
      </w:r>
      <w:proofErr w:type="spellEnd"/>
      <w:r w:rsidRPr="00DD231B">
        <w:rPr>
          <w:rFonts w:ascii="Cambria" w:hAnsi="Cambria"/>
          <w:sz w:val="24"/>
          <w:szCs w:val="24"/>
        </w:rPr>
        <w:t xml:space="preserve"> conference in N6-1.</w:t>
      </w:r>
    </w:p>
    <w:p w:rsidR="00860A89" w:rsidRPr="00DD231B" w:rsidRDefault="00860A89" w:rsidP="00860A89">
      <w:pPr>
        <w:jc w:val="both"/>
        <w:rPr>
          <w:rFonts w:ascii="Cambria" w:hAnsi="Cambria"/>
          <w:sz w:val="24"/>
          <w:szCs w:val="24"/>
        </w:rPr>
      </w:pPr>
      <w:r w:rsidRPr="00DD231B">
        <w:rPr>
          <w:rFonts w:ascii="Cambria" w:hAnsi="Cambria"/>
          <w:sz w:val="24"/>
          <w:szCs w:val="24"/>
        </w:rPr>
        <w:t>Wednesdays at 6:45AM:  Morbidity and Mortality Conference in Room 6120.</w:t>
      </w:r>
    </w:p>
    <w:p w:rsidR="00860A89" w:rsidRPr="004460A7" w:rsidRDefault="00860A89" w:rsidP="00860A89">
      <w:pPr>
        <w:jc w:val="both"/>
        <w:rPr>
          <w:rFonts w:ascii="Cambria" w:hAnsi="Cambria"/>
          <w:sz w:val="24"/>
          <w:szCs w:val="24"/>
        </w:rPr>
      </w:pPr>
      <w:r w:rsidRPr="00DD231B">
        <w:rPr>
          <w:rFonts w:ascii="Cambria" w:hAnsi="Cambria"/>
          <w:sz w:val="24"/>
          <w:szCs w:val="24"/>
        </w:rPr>
        <w:t>Wednesdays at 7:15AM:  Surgery Grand Rounds---immediately following M&amp;M.</w:t>
      </w:r>
    </w:p>
    <w:p w:rsidR="00860A89" w:rsidRDefault="00860A89" w:rsidP="00860A89">
      <w:pPr>
        <w:jc w:val="both"/>
        <w:rPr>
          <w:rFonts w:ascii="Cambria" w:hAnsi="Cambria"/>
          <w:b/>
          <w:sz w:val="24"/>
          <w:szCs w:val="24"/>
        </w:rPr>
      </w:pPr>
    </w:p>
    <w:p w:rsidR="00860A89" w:rsidRPr="00C93814" w:rsidRDefault="00860A89" w:rsidP="00860A89">
      <w:pPr>
        <w:jc w:val="both"/>
        <w:rPr>
          <w:rFonts w:ascii="Cambria" w:hAnsi="Cambria"/>
          <w:b/>
          <w:sz w:val="24"/>
          <w:szCs w:val="24"/>
        </w:rPr>
      </w:pPr>
      <w:r>
        <w:rPr>
          <w:rFonts w:ascii="Cambria" w:hAnsi="Cambria"/>
          <w:b/>
          <w:sz w:val="24"/>
          <w:szCs w:val="24"/>
        </w:rPr>
        <w:br w:type="page"/>
      </w:r>
      <w:r w:rsidRPr="00C93814">
        <w:rPr>
          <w:rFonts w:ascii="Cambria" w:hAnsi="Cambria"/>
          <w:b/>
          <w:sz w:val="24"/>
          <w:szCs w:val="24"/>
        </w:rPr>
        <w:lastRenderedPageBreak/>
        <w:t>Readings:</w:t>
      </w:r>
    </w:p>
    <w:p w:rsidR="00860A89" w:rsidRPr="00C93814" w:rsidRDefault="00860A89" w:rsidP="00860A89">
      <w:pPr>
        <w:numPr>
          <w:ilvl w:val="0"/>
          <w:numId w:val="5"/>
        </w:numPr>
        <w:jc w:val="both"/>
        <w:rPr>
          <w:rFonts w:ascii="Cambria" w:hAnsi="Cambria"/>
          <w:sz w:val="24"/>
          <w:szCs w:val="24"/>
        </w:rPr>
      </w:pPr>
      <w:r w:rsidRPr="00C93814">
        <w:rPr>
          <w:rFonts w:ascii="Cambria" w:hAnsi="Cambria"/>
          <w:sz w:val="24"/>
          <w:szCs w:val="24"/>
        </w:rPr>
        <w:t>Standard general surgery textbook for your surgery rotation</w:t>
      </w:r>
    </w:p>
    <w:p w:rsidR="00860A89" w:rsidRPr="00C93814" w:rsidRDefault="00860A89" w:rsidP="00860A89">
      <w:pPr>
        <w:numPr>
          <w:ilvl w:val="0"/>
          <w:numId w:val="5"/>
        </w:numPr>
        <w:jc w:val="both"/>
        <w:rPr>
          <w:rFonts w:ascii="Cambria" w:hAnsi="Cambria"/>
          <w:sz w:val="24"/>
          <w:szCs w:val="24"/>
        </w:rPr>
      </w:pPr>
      <w:r w:rsidRPr="00C93814">
        <w:rPr>
          <w:rFonts w:ascii="Cambria" w:hAnsi="Cambria"/>
          <w:sz w:val="24"/>
          <w:szCs w:val="24"/>
        </w:rPr>
        <w:t xml:space="preserve">Selected Readings in Surgical Oncology:  This is a binder with important articles from a variety of disease sites that can be loaned to you during your rotation.  This binder should be returned following the completion of the rotation to surgical oncology office.  It is important to consult the primary literature for up to date information regarding the treatment of our patients.  </w:t>
      </w:r>
    </w:p>
    <w:p w:rsidR="00860A89" w:rsidRPr="00C93814" w:rsidRDefault="00860A89" w:rsidP="00860A89">
      <w:pPr>
        <w:jc w:val="both"/>
        <w:rPr>
          <w:rFonts w:ascii="Cambria" w:hAnsi="Cambria"/>
          <w:b/>
          <w:sz w:val="24"/>
          <w:szCs w:val="24"/>
        </w:rPr>
      </w:pPr>
    </w:p>
    <w:p w:rsidR="00860A89" w:rsidRPr="00C93814" w:rsidRDefault="00860A89" w:rsidP="00860A89">
      <w:pPr>
        <w:jc w:val="both"/>
        <w:rPr>
          <w:rFonts w:ascii="Cambria" w:hAnsi="Cambria"/>
          <w:b/>
          <w:sz w:val="24"/>
          <w:szCs w:val="24"/>
        </w:rPr>
      </w:pPr>
      <w:r w:rsidRPr="00C93814">
        <w:rPr>
          <w:rFonts w:ascii="Cambria" w:hAnsi="Cambria"/>
          <w:b/>
          <w:sz w:val="24"/>
          <w:szCs w:val="24"/>
        </w:rPr>
        <w:t>Presentation:</w:t>
      </w:r>
    </w:p>
    <w:p w:rsidR="00860A89" w:rsidRDefault="00860A89" w:rsidP="00860A89">
      <w:pPr>
        <w:jc w:val="both"/>
        <w:rPr>
          <w:rFonts w:ascii="Cambria" w:hAnsi="Cambria"/>
          <w:sz w:val="24"/>
          <w:szCs w:val="24"/>
        </w:rPr>
      </w:pPr>
      <w:r w:rsidRPr="00C93814">
        <w:rPr>
          <w:rFonts w:ascii="Cambria" w:hAnsi="Cambria"/>
          <w:sz w:val="24"/>
          <w:szCs w:val="24"/>
        </w:rPr>
        <w:t>During the last week of your rotation we expect you to present a 5 minute talk on a cancer topic of interest in front of the rest of the division.  This topic will be chosen by you and the faculty during the first 1-2 weeks of the rotation.  This presentation is considered informal and can be accompanied by a short handout (a slide presentation is not necessary).  Topics are broad based and include the management of rectal cancer, esophageal cancer, pancreatic cancer, retroperitoneal sarcoma, etc.</w:t>
      </w:r>
    </w:p>
    <w:p w:rsidR="00860A89" w:rsidRPr="00C93814" w:rsidRDefault="00860A89" w:rsidP="00860A89">
      <w:pPr>
        <w:jc w:val="both"/>
        <w:rPr>
          <w:rFonts w:ascii="Cambria" w:hAnsi="Cambria"/>
          <w:sz w:val="24"/>
          <w:szCs w:val="24"/>
        </w:rPr>
      </w:pPr>
    </w:p>
    <w:p w:rsidR="00860A89" w:rsidRPr="00D542D1" w:rsidRDefault="00860A89" w:rsidP="00860A89">
      <w:pPr>
        <w:tabs>
          <w:tab w:val="left" w:pos="360"/>
          <w:tab w:val="left" w:pos="720"/>
          <w:tab w:val="left" w:pos="1080"/>
          <w:tab w:val="left" w:pos="3240"/>
          <w:tab w:val="left" w:pos="3600"/>
        </w:tabs>
        <w:spacing w:before="100" w:after="100" w:line="240" w:lineRule="atLeast"/>
        <w:jc w:val="both"/>
        <w:rPr>
          <w:rFonts w:ascii="Cambria" w:eastAsia="Arial Unicode MS" w:hAnsi="Cambria"/>
          <w:sz w:val="24"/>
          <w:szCs w:val="24"/>
        </w:rPr>
      </w:pPr>
      <w:r w:rsidRPr="00D542D1">
        <w:rPr>
          <w:rFonts w:ascii="Cambria" w:eastAsia="Arial Unicode MS" w:hAnsi="Cambria"/>
          <w:b/>
          <w:sz w:val="24"/>
          <w:szCs w:val="24"/>
        </w:rPr>
        <w:t>Course Goals</w:t>
      </w:r>
    </w:p>
    <w:p w:rsidR="00860A89" w:rsidRPr="00C93814" w:rsidRDefault="00860A89" w:rsidP="00860A89">
      <w:pPr>
        <w:tabs>
          <w:tab w:val="left" w:pos="360"/>
          <w:tab w:val="left" w:pos="720"/>
          <w:tab w:val="left" w:pos="1080"/>
          <w:tab w:val="left" w:pos="3240"/>
          <w:tab w:val="left" w:pos="3600"/>
        </w:tabs>
        <w:jc w:val="both"/>
        <w:rPr>
          <w:rFonts w:ascii="Cambria" w:eastAsia="Arial Unicode MS" w:hAnsi="Cambria"/>
          <w:sz w:val="24"/>
          <w:szCs w:val="24"/>
        </w:rPr>
      </w:pPr>
      <w:r w:rsidRPr="00C93814">
        <w:rPr>
          <w:rFonts w:ascii="Cambria" w:eastAsia="Arial Unicode MS" w:hAnsi="Cambria"/>
          <w:sz w:val="24"/>
          <w:szCs w:val="24"/>
        </w:rPr>
        <w:t>Demonstrate understanding of the biology, pathology, diagnosis, treatment, and prognosis of neoplastic diseases.</w:t>
      </w:r>
    </w:p>
    <w:p w:rsidR="00860A89" w:rsidRPr="00C93814" w:rsidRDefault="00860A89" w:rsidP="00860A89">
      <w:pPr>
        <w:tabs>
          <w:tab w:val="left" w:pos="360"/>
          <w:tab w:val="left" w:pos="720"/>
          <w:tab w:val="left" w:pos="1080"/>
          <w:tab w:val="left" w:pos="3240"/>
          <w:tab w:val="left" w:pos="3600"/>
        </w:tabs>
        <w:jc w:val="both"/>
        <w:rPr>
          <w:rFonts w:ascii="Cambria" w:eastAsia="Arial Unicode MS" w:hAnsi="Cambria"/>
          <w:sz w:val="24"/>
          <w:szCs w:val="24"/>
        </w:rPr>
      </w:pPr>
      <w:r w:rsidRPr="00C93814">
        <w:rPr>
          <w:rFonts w:ascii="Cambria" w:eastAsia="Arial Unicode MS" w:hAnsi="Cambria"/>
          <w:sz w:val="24"/>
          <w:szCs w:val="24"/>
        </w:rPr>
        <w:t>Demonstrate proficiency in diagnosis, preparation, and management of the cancer patient, including long-term follow-up care.</w:t>
      </w:r>
    </w:p>
    <w:p w:rsidR="00860A89" w:rsidRPr="00C93814" w:rsidRDefault="00860A89" w:rsidP="00860A89">
      <w:pPr>
        <w:tabs>
          <w:tab w:val="left" w:pos="360"/>
          <w:tab w:val="left" w:pos="720"/>
          <w:tab w:val="left" w:pos="1080"/>
          <w:tab w:val="left" w:pos="3240"/>
          <w:tab w:val="left" w:pos="3600"/>
        </w:tabs>
        <w:jc w:val="both"/>
        <w:rPr>
          <w:rFonts w:ascii="Cambria" w:eastAsia="Arial Unicode MS" w:hAnsi="Cambria"/>
          <w:sz w:val="24"/>
          <w:szCs w:val="24"/>
        </w:rPr>
      </w:pPr>
      <w:r w:rsidRPr="00C93814">
        <w:rPr>
          <w:rFonts w:ascii="Cambria" w:eastAsia="Arial Unicode MS" w:hAnsi="Cambria"/>
          <w:sz w:val="24"/>
          <w:szCs w:val="24"/>
        </w:rPr>
        <w:t>Understand surgical options of curative and palliative care for cancer patients.</w:t>
      </w:r>
    </w:p>
    <w:p w:rsidR="00860A89" w:rsidRPr="00C93814" w:rsidRDefault="00860A89" w:rsidP="00860A89">
      <w:pPr>
        <w:tabs>
          <w:tab w:val="left" w:pos="360"/>
          <w:tab w:val="left" w:pos="720"/>
          <w:tab w:val="left" w:pos="1080"/>
          <w:tab w:val="left" w:pos="3240"/>
          <w:tab w:val="left" w:pos="3600"/>
        </w:tabs>
        <w:jc w:val="both"/>
        <w:rPr>
          <w:rFonts w:ascii="Cambria" w:eastAsia="Arial Unicode MS" w:hAnsi="Cambria"/>
          <w:sz w:val="24"/>
          <w:szCs w:val="24"/>
        </w:rPr>
      </w:pPr>
      <w:r w:rsidRPr="00C93814">
        <w:rPr>
          <w:rFonts w:ascii="Cambria" w:eastAsia="Arial Unicode MS" w:hAnsi="Cambria"/>
          <w:sz w:val="24"/>
          <w:szCs w:val="24"/>
        </w:rPr>
        <w:t>Understand the network of community resources and their functions, available to patients at end of life.</w:t>
      </w:r>
    </w:p>
    <w:p w:rsidR="00860A89" w:rsidRPr="00C93814" w:rsidRDefault="00860A89" w:rsidP="00860A89">
      <w:pPr>
        <w:tabs>
          <w:tab w:val="left" w:pos="360"/>
          <w:tab w:val="left" w:pos="720"/>
          <w:tab w:val="left" w:pos="1080"/>
          <w:tab w:val="left" w:pos="3240"/>
          <w:tab w:val="left" w:pos="3600"/>
        </w:tabs>
        <w:jc w:val="both"/>
        <w:rPr>
          <w:rFonts w:ascii="Cambria" w:eastAsia="Arial Unicode MS" w:hAnsi="Cambria"/>
          <w:sz w:val="24"/>
          <w:szCs w:val="24"/>
        </w:rPr>
      </w:pPr>
      <w:r w:rsidRPr="00C93814">
        <w:rPr>
          <w:rFonts w:ascii="Cambria" w:eastAsia="Arial Unicode MS" w:hAnsi="Cambria"/>
          <w:sz w:val="24"/>
          <w:szCs w:val="24"/>
        </w:rPr>
        <w:t>Utilize the provided Selected Readings to help accomplish some of the above.</w:t>
      </w:r>
    </w:p>
    <w:p w:rsidR="00860A89" w:rsidRPr="00C93814" w:rsidRDefault="00860A89" w:rsidP="00860A89">
      <w:pPr>
        <w:tabs>
          <w:tab w:val="left" w:pos="360"/>
          <w:tab w:val="left" w:pos="720"/>
          <w:tab w:val="left" w:pos="1080"/>
          <w:tab w:val="left" w:pos="3240"/>
          <w:tab w:val="left" w:pos="3600"/>
        </w:tabs>
        <w:jc w:val="both"/>
        <w:rPr>
          <w:rFonts w:ascii="Cambria" w:eastAsia="Arial Unicode MS" w:hAnsi="Cambria"/>
          <w:sz w:val="24"/>
          <w:szCs w:val="24"/>
        </w:rPr>
      </w:pPr>
    </w:p>
    <w:p w:rsidR="00860A89" w:rsidRPr="00C93814" w:rsidRDefault="00860A89" w:rsidP="00860A89">
      <w:pPr>
        <w:tabs>
          <w:tab w:val="left" w:pos="360"/>
          <w:tab w:val="left" w:pos="720"/>
          <w:tab w:val="left" w:pos="1080"/>
          <w:tab w:val="left" w:pos="3240"/>
          <w:tab w:val="left" w:pos="3600"/>
        </w:tabs>
        <w:spacing w:before="100" w:after="100"/>
        <w:jc w:val="both"/>
        <w:rPr>
          <w:rFonts w:ascii="Cambria" w:eastAsia="Arial Unicode MS" w:hAnsi="Cambria"/>
          <w:b/>
          <w:sz w:val="24"/>
          <w:szCs w:val="24"/>
        </w:rPr>
      </w:pPr>
      <w:r w:rsidRPr="00C93814">
        <w:rPr>
          <w:rFonts w:ascii="Cambria" w:eastAsia="Arial Unicode MS" w:hAnsi="Cambria"/>
          <w:b/>
          <w:sz w:val="24"/>
          <w:szCs w:val="24"/>
        </w:rPr>
        <w:t xml:space="preserve">Competency-Based Knowledge Objectives: </w:t>
      </w:r>
    </w:p>
    <w:p w:rsidR="00860A89" w:rsidRPr="00C93814" w:rsidRDefault="00860A89" w:rsidP="00860A89">
      <w:pPr>
        <w:numPr>
          <w:ilvl w:val="0"/>
          <w:numId w:val="26"/>
        </w:numPr>
        <w:tabs>
          <w:tab w:val="left" w:pos="360"/>
          <w:tab w:val="left" w:pos="720"/>
          <w:tab w:val="left" w:pos="1080"/>
          <w:tab w:val="left" w:pos="3240"/>
          <w:tab w:val="left" w:pos="3600"/>
        </w:tabs>
        <w:jc w:val="both"/>
        <w:rPr>
          <w:rFonts w:ascii="Cambria" w:eastAsia="Arial Unicode MS" w:hAnsi="Cambria"/>
          <w:sz w:val="24"/>
          <w:szCs w:val="24"/>
        </w:rPr>
      </w:pPr>
      <w:r w:rsidRPr="00C93814">
        <w:rPr>
          <w:rFonts w:ascii="Cambria" w:eastAsia="Arial Unicode MS" w:hAnsi="Cambria"/>
          <w:sz w:val="24"/>
          <w:szCs w:val="24"/>
        </w:rPr>
        <w:t>Discuss frequency/death rates of the breast, melanoma, sarcoma, and endocrine malignancies in U.S.</w:t>
      </w:r>
    </w:p>
    <w:p w:rsidR="00860A89" w:rsidRPr="00C93814" w:rsidRDefault="00860A89" w:rsidP="00860A89">
      <w:pPr>
        <w:numPr>
          <w:ilvl w:val="0"/>
          <w:numId w:val="26"/>
        </w:numPr>
        <w:tabs>
          <w:tab w:val="left" w:pos="360"/>
          <w:tab w:val="left" w:pos="720"/>
          <w:tab w:val="left" w:pos="1080"/>
          <w:tab w:val="left" w:pos="3240"/>
          <w:tab w:val="left" w:pos="3600"/>
        </w:tabs>
        <w:jc w:val="both"/>
        <w:rPr>
          <w:rFonts w:ascii="Cambria" w:eastAsia="Arial Unicode MS" w:hAnsi="Cambria"/>
          <w:sz w:val="24"/>
          <w:szCs w:val="24"/>
        </w:rPr>
      </w:pPr>
      <w:r w:rsidRPr="00C93814">
        <w:rPr>
          <w:rFonts w:ascii="Cambria" w:eastAsia="Arial Unicode MS" w:hAnsi="Cambria"/>
          <w:sz w:val="24"/>
          <w:szCs w:val="24"/>
        </w:rPr>
        <w:t xml:space="preserve">Describe trends of increasing, decreasing, and high incidence for certain solid neoplasms. </w:t>
      </w:r>
    </w:p>
    <w:p w:rsidR="00860A89" w:rsidRDefault="00860A89" w:rsidP="00860A89">
      <w:pPr>
        <w:numPr>
          <w:ilvl w:val="0"/>
          <w:numId w:val="26"/>
        </w:numPr>
        <w:jc w:val="both"/>
        <w:rPr>
          <w:rFonts w:ascii="Cambria" w:eastAsia="Arial Unicode MS" w:hAnsi="Cambria"/>
          <w:sz w:val="24"/>
          <w:szCs w:val="24"/>
        </w:rPr>
      </w:pPr>
      <w:r w:rsidRPr="00C93814">
        <w:rPr>
          <w:rFonts w:ascii="Cambria" w:eastAsia="Arial Unicode MS" w:hAnsi="Cambria"/>
          <w:sz w:val="24"/>
          <w:szCs w:val="24"/>
        </w:rPr>
        <w:t>Explain the implications of the heterogeneous cellular ma</w:t>
      </w:r>
      <w:r>
        <w:rPr>
          <w:rFonts w:ascii="Cambria" w:eastAsia="Arial Unicode MS" w:hAnsi="Cambria"/>
          <w:sz w:val="24"/>
          <w:szCs w:val="24"/>
        </w:rPr>
        <w:t xml:space="preserve">keup of most solid neoplasms in </w:t>
      </w:r>
      <w:r w:rsidRPr="00C93814">
        <w:rPr>
          <w:rFonts w:ascii="Cambria" w:eastAsia="Arial Unicode MS" w:hAnsi="Cambria"/>
          <w:sz w:val="24"/>
          <w:szCs w:val="24"/>
        </w:rPr>
        <w:t xml:space="preserve">reference to clinical behavior and response to adjuvant treatment. </w:t>
      </w:r>
    </w:p>
    <w:p w:rsidR="00860A89" w:rsidRPr="00F94DC8" w:rsidRDefault="00860A89" w:rsidP="00860A89">
      <w:pPr>
        <w:numPr>
          <w:ilvl w:val="0"/>
          <w:numId w:val="26"/>
        </w:numPr>
        <w:jc w:val="both"/>
        <w:rPr>
          <w:rFonts w:ascii="Cambria" w:eastAsia="Arial Unicode MS" w:hAnsi="Cambria"/>
          <w:sz w:val="24"/>
          <w:szCs w:val="24"/>
        </w:rPr>
      </w:pPr>
      <w:r w:rsidRPr="00F94DC8">
        <w:rPr>
          <w:rFonts w:ascii="Cambria" w:eastAsia="Arial Unicode MS" w:hAnsi="Cambria"/>
          <w:sz w:val="24"/>
          <w:szCs w:val="24"/>
        </w:rPr>
        <w:t>Discuss the mechanisms of cellular apoptosis and the potential therapeutic applications.</w:t>
      </w:r>
    </w:p>
    <w:p w:rsidR="00860A89" w:rsidRPr="00C93814" w:rsidRDefault="00860A89" w:rsidP="00860A89">
      <w:pPr>
        <w:numPr>
          <w:ilvl w:val="0"/>
          <w:numId w:val="26"/>
        </w:numPr>
        <w:jc w:val="both"/>
        <w:rPr>
          <w:rFonts w:ascii="Cambria" w:eastAsia="Arial Unicode MS" w:hAnsi="Cambria"/>
          <w:sz w:val="24"/>
          <w:szCs w:val="24"/>
        </w:rPr>
      </w:pPr>
      <w:r w:rsidRPr="00C93814">
        <w:rPr>
          <w:rFonts w:ascii="Cambria" w:eastAsia="Arial Unicode MS" w:hAnsi="Cambria"/>
          <w:sz w:val="24"/>
          <w:szCs w:val="24"/>
        </w:rPr>
        <w:t xml:space="preserve">Identify genetic factors associated with neoplastic disease in regard to known proto-oncogenes. </w:t>
      </w:r>
    </w:p>
    <w:p w:rsidR="00860A89" w:rsidRPr="00C93814" w:rsidRDefault="00860A89" w:rsidP="00860A89">
      <w:pPr>
        <w:numPr>
          <w:ilvl w:val="0"/>
          <w:numId w:val="26"/>
        </w:numPr>
        <w:jc w:val="both"/>
        <w:rPr>
          <w:rFonts w:ascii="Cambria" w:eastAsia="Arial Unicode MS" w:hAnsi="Cambria"/>
          <w:sz w:val="24"/>
          <w:szCs w:val="24"/>
        </w:rPr>
      </w:pPr>
      <w:r w:rsidRPr="00C93814">
        <w:rPr>
          <w:rFonts w:ascii="Cambria" w:eastAsia="Arial Unicode MS" w:hAnsi="Cambria"/>
          <w:sz w:val="24"/>
          <w:szCs w:val="24"/>
        </w:rPr>
        <w:t xml:space="preserve">Define current theories of carcinogenesis. </w:t>
      </w:r>
    </w:p>
    <w:p w:rsidR="00860A89" w:rsidRPr="00C93814" w:rsidRDefault="00860A89" w:rsidP="00860A89">
      <w:pPr>
        <w:numPr>
          <w:ilvl w:val="0"/>
          <w:numId w:val="26"/>
        </w:numPr>
        <w:jc w:val="both"/>
        <w:rPr>
          <w:rFonts w:ascii="Cambria" w:eastAsia="Arial Unicode MS" w:hAnsi="Cambria"/>
          <w:sz w:val="24"/>
          <w:szCs w:val="24"/>
        </w:rPr>
      </w:pPr>
      <w:r w:rsidRPr="00C93814">
        <w:rPr>
          <w:rFonts w:ascii="Cambria" w:eastAsia="Arial Unicode MS" w:hAnsi="Cambria"/>
          <w:sz w:val="24"/>
          <w:szCs w:val="24"/>
        </w:rPr>
        <w:t xml:space="preserve">Summarize the tenets of tumor biology, including the biochemical events of invasion and metastasis; describe the natural history of these lesions. </w:t>
      </w:r>
    </w:p>
    <w:p w:rsidR="00860A89" w:rsidRPr="00C93814" w:rsidRDefault="00860A89" w:rsidP="00860A89">
      <w:pPr>
        <w:numPr>
          <w:ilvl w:val="0"/>
          <w:numId w:val="26"/>
        </w:numPr>
        <w:jc w:val="both"/>
        <w:rPr>
          <w:rFonts w:ascii="Cambria" w:eastAsia="Arial Unicode MS" w:hAnsi="Cambria"/>
          <w:sz w:val="24"/>
          <w:szCs w:val="24"/>
        </w:rPr>
      </w:pPr>
      <w:r w:rsidRPr="00C93814">
        <w:rPr>
          <w:rFonts w:ascii="Cambria" w:eastAsia="Arial Unicode MS" w:hAnsi="Cambria"/>
          <w:sz w:val="24"/>
          <w:szCs w:val="24"/>
        </w:rPr>
        <w:t xml:space="preserve">Differentiate the diagnostic features of benign versus malignant neoplasms (gross and microscopic). </w:t>
      </w:r>
    </w:p>
    <w:p w:rsidR="00860A89" w:rsidRPr="00C93814" w:rsidRDefault="00860A89" w:rsidP="00860A89">
      <w:pPr>
        <w:numPr>
          <w:ilvl w:val="0"/>
          <w:numId w:val="26"/>
        </w:numPr>
        <w:jc w:val="both"/>
        <w:rPr>
          <w:rFonts w:ascii="Cambria" w:eastAsia="Arial Unicode MS" w:hAnsi="Cambria"/>
          <w:sz w:val="24"/>
          <w:szCs w:val="24"/>
        </w:rPr>
      </w:pPr>
      <w:r w:rsidRPr="00C93814">
        <w:rPr>
          <w:rFonts w:ascii="Cambria" w:eastAsia="Arial Unicode MS" w:hAnsi="Cambria"/>
          <w:sz w:val="24"/>
          <w:szCs w:val="24"/>
        </w:rPr>
        <w:t xml:space="preserve">Predict patterns of presentation of malignant neoplasms. </w:t>
      </w:r>
    </w:p>
    <w:p w:rsidR="00860A89" w:rsidRPr="00C93814" w:rsidRDefault="00860A89" w:rsidP="00860A89">
      <w:pPr>
        <w:numPr>
          <w:ilvl w:val="0"/>
          <w:numId w:val="26"/>
        </w:numPr>
        <w:jc w:val="both"/>
        <w:rPr>
          <w:rFonts w:ascii="Cambria" w:eastAsia="Arial Unicode MS" w:hAnsi="Cambria"/>
          <w:sz w:val="24"/>
          <w:szCs w:val="24"/>
        </w:rPr>
      </w:pPr>
      <w:r w:rsidRPr="00C93814">
        <w:rPr>
          <w:rFonts w:ascii="Cambria" w:eastAsia="Arial Unicode MS" w:hAnsi="Cambria"/>
          <w:sz w:val="24"/>
          <w:szCs w:val="24"/>
        </w:rPr>
        <w:t>Describe the various staging systems.</w:t>
      </w:r>
    </w:p>
    <w:p w:rsidR="00860A89" w:rsidRPr="00C93814" w:rsidRDefault="00860A89" w:rsidP="00860A89">
      <w:pPr>
        <w:numPr>
          <w:ilvl w:val="0"/>
          <w:numId w:val="26"/>
        </w:numPr>
        <w:jc w:val="both"/>
        <w:rPr>
          <w:rFonts w:ascii="Cambria" w:eastAsia="Arial Unicode MS" w:hAnsi="Cambria"/>
          <w:sz w:val="24"/>
          <w:szCs w:val="24"/>
        </w:rPr>
      </w:pPr>
      <w:r w:rsidRPr="00C93814">
        <w:rPr>
          <w:rFonts w:ascii="Cambria" w:eastAsia="Arial Unicode MS" w:hAnsi="Cambria"/>
          <w:sz w:val="24"/>
          <w:szCs w:val="24"/>
        </w:rPr>
        <w:t xml:space="preserve">Outline the use of tumor markers, tumor excretory metabolites, and diagnostic </w:t>
      </w:r>
      <w:proofErr w:type="spellStart"/>
      <w:r w:rsidRPr="00C93814">
        <w:rPr>
          <w:rFonts w:ascii="Cambria" w:eastAsia="Arial Unicode MS" w:hAnsi="Cambria"/>
          <w:sz w:val="24"/>
          <w:szCs w:val="24"/>
        </w:rPr>
        <w:t>cytologic</w:t>
      </w:r>
      <w:proofErr w:type="spellEnd"/>
      <w:r w:rsidRPr="00C93814">
        <w:rPr>
          <w:rFonts w:ascii="Cambria" w:eastAsia="Arial Unicode MS" w:hAnsi="Cambria"/>
          <w:sz w:val="24"/>
          <w:szCs w:val="24"/>
        </w:rPr>
        <w:t xml:space="preserve"> techniques. </w:t>
      </w:r>
    </w:p>
    <w:p w:rsidR="00860A89" w:rsidRPr="00C93814" w:rsidRDefault="00860A89" w:rsidP="00860A89">
      <w:pPr>
        <w:numPr>
          <w:ilvl w:val="0"/>
          <w:numId w:val="26"/>
        </w:numPr>
        <w:jc w:val="both"/>
        <w:rPr>
          <w:rFonts w:ascii="Cambria" w:eastAsia="Arial Unicode MS" w:hAnsi="Cambria"/>
          <w:sz w:val="24"/>
          <w:szCs w:val="24"/>
        </w:rPr>
      </w:pPr>
      <w:r w:rsidRPr="00C93814">
        <w:rPr>
          <w:rFonts w:ascii="Cambria" w:eastAsia="Arial Unicode MS" w:hAnsi="Cambria"/>
          <w:sz w:val="24"/>
          <w:szCs w:val="24"/>
        </w:rPr>
        <w:t>Describe the principles of surgical techniques.</w:t>
      </w:r>
    </w:p>
    <w:p w:rsidR="00860A89" w:rsidRPr="00C93814" w:rsidRDefault="00860A89" w:rsidP="00860A89">
      <w:pPr>
        <w:numPr>
          <w:ilvl w:val="0"/>
          <w:numId w:val="26"/>
        </w:numPr>
        <w:jc w:val="both"/>
        <w:rPr>
          <w:rFonts w:ascii="Cambria" w:eastAsia="Arial Unicode MS" w:hAnsi="Cambria"/>
          <w:sz w:val="24"/>
          <w:szCs w:val="24"/>
        </w:rPr>
      </w:pPr>
      <w:r w:rsidRPr="00C93814">
        <w:rPr>
          <w:rFonts w:ascii="Cambria" w:eastAsia="Arial Unicode MS" w:hAnsi="Cambria"/>
          <w:sz w:val="24"/>
          <w:szCs w:val="24"/>
        </w:rPr>
        <w:t xml:space="preserve">Summarize the nutritional requirements for cancer patients. </w:t>
      </w:r>
    </w:p>
    <w:p w:rsidR="00860A89" w:rsidRPr="00C93814" w:rsidRDefault="00860A89" w:rsidP="00860A89">
      <w:pPr>
        <w:numPr>
          <w:ilvl w:val="0"/>
          <w:numId w:val="26"/>
        </w:numPr>
        <w:jc w:val="both"/>
        <w:rPr>
          <w:rFonts w:ascii="Cambria" w:eastAsia="Arial Unicode MS" w:hAnsi="Cambria"/>
          <w:sz w:val="24"/>
          <w:szCs w:val="24"/>
        </w:rPr>
      </w:pPr>
      <w:r w:rsidRPr="00C93814">
        <w:rPr>
          <w:rFonts w:ascii="Cambria" w:eastAsia="Arial Unicode MS" w:hAnsi="Cambria"/>
          <w:sz w:val="24"/>
          <w:szCs w:val="24"/>
        </w:rPr>
        <w:t>Describe indications for curative versus palliative treatment, and formulate therapeutic plans for each.</w:t>
      </w:r>
    </w:p>
    <w:p w:rsidR="00860A89" w:rsidRPr="00C93814" w:rsidRDefault="00860A89" w:rsidP="00860A89">
      <w:pPr>
        <w:numPr>
          <w:ilvl w:val="0"/>
          <w:numId w:val="26"/>
        </w:numPr>
        <w:jc w:val="both"/>
        <w:rPr>
          <w:rFonts w:ascii="Cambria" w:eastAsia="Arial Unicode MS" w:hAnsi="Cambria"/>
          <w:sz w:val="24"/>
          <w:szCs w:val="24"/>
        </w:rPr>
      </w:pPr>
      <w:r w:rsidRPr="00C93814">
        <w:rPr>
          <w:rFonts w:ascii="Cambria" w:eastAsia="Arial Unicode MS" w:hAnsi="Cambria"/>
          <w:sz w:val="24"/>
          <w:szCs w:val="24"/>
        </w:rPr>
        <w:lastRenderedPageBreak/>
        <w:t xml:space="preserve">Describe principles of targeted molecular therapy (i.e. c kit and </w:t>
      </w:r>
      <w:proofErr w:type="spellStart"/>
      <w:r w:rsidRPr="00C93814">
        <w:rPr>
          <w:rFonts w:ascii="Cambria" w:eastAsia="Arial Unicode MS" w:hAnsi="Cambria"/>
          <w:sz w:val="24"/>
          <w:szCs w:val="24"/>
        </w:rPr>
        <w:t>gleevac</w:t>
      </w:r>
      <w:proofErr w:type="spellEnd"/>
      <w:r w:rsidRPr="00C93814">
        <w:rPr>
          <w:rFonts w:ascii="Cambria" w:eastAsia="Arial Unicode MS" w:hAnsi="Cambria"/>
          <w:sz w:val="24"/>
          <w:szCs w:val="24"/>
        </w:rPr>
        <w:t>) in the treatment of solid tumors.</w:t>
      </w:r>
    </w:p>
    <w:p w:rsidR="00860A89" w:rsidRPr="00C93814" w:rsidRDefault="00860A89" w:rsidP="00860A89">
      <w:pPr>
        <w:numPr>
          <w:ilvl w:val="0"/>
          <w:numId w:val="26"/>
        </w:numPr>
        <w:jc w:val="both"/>
        <w:rPr>
          <w:rFonts w:ascii="Cambria" w:eastAsia="Arial Unicode MS" w:hAnsi="Cambria"/>
          <w:sz w:val="24"/>
          <w:szCs w:val="24"/>
        </w:rPr>
      </w:pPr>
      <w:r w:rsidRPr="00C93814">
        <w:rPr>
          <w:rFonts w:ascii="Cambria" w:eastAsia="Arial Unicode MS" w:hAnsi="Cambria"/>
          <w:sz w:val="24"/>
          <w:szCs w:val="24"/>
        </w:rPr>
        <w:t>Explain events in angiogenesis and the potential therapeutic implications.</w:t>
      </w:r>
    </w:p>
    <w:p w:rsidR="00860A89" w:rsidRPr="00C93814" w:rsidRDefault="00860A89" w:rsidP="00860A89">
      <w:pPr>
        <w:numPr>
          <w:ilvl w:val="0"/>
          <w:numId w:val="26"/>
        </w:numPr>
        <w:jc w:val="both"/>
        <w:rPr>
          <w:rFonts w:ascii="Cambria" w:eastAsia="Arial Unicode MS" w:hAnsi="Cambria"/>
          <w:sz w:val="24"/>
          <w:szCs w:val="24"/>
        </w:rPr>
      </w:pPr>
      <w:r w:rsidRPr="00C93814">
        <w:rPr>
          <w:rFonts w:ascii="Cambria" w:eastAsia="Arial Unicode MS" w:hAnsi="Cambria"/>
          <w:sz w:val="24"/>
          <w:szCs w:val="24"/>
        </w:rPr>
        <w:t xml:space="preserve">Summarize current techniques of genetic screening for cancer. </w:t>
      </w:r>
    </w:p>
    <w:p w:rsidR="00860A89" w:rsidRPr="00C93814" w:rsidRDefault="00860A89" w:rsidP="00860A89">
      <w:pPr>
        <w:numPr>
          <w:ilvl w:val="0"/>
          <w:numId w:val="26"/>
        </w:numPr>
        <w:jc w:val="both"/>
        <w:rPr>
          <w:rFonts w:ascii="Cambria" w:eastAsia="Arial Unicode MS" w:hAnsi="Cambria"/>
          <w:sz w:val="24"/>
          <w:szCs w:val="24"/>
        </w:rPr>
      </w:pPr>
      <w:r w:rsidRPr="00C93814">
        <w:rPr>
          <w:rFonts w:ascii="Cambria" w:eastAsia="Arial Unicode MS" w:hAnsi="Cambria"/>
          <w:sz w:val="24"/>
          <w:szCs w:val="24"/>
        </w:rPr>
        <w:t xml:space="preserve">Describe the enzymatic determinants of prognosis for epithelial derived cancers and their biologic sources. </w:t>
      </w:r>
    </w:p>
    <w:p w:rsidR="00860A89" w:rsidRPr="00C93814" w:rsidRDefault="00860A89" w:rsidP="00860A89">
      <w:pPr>
        <w:numPr>
          <w:ilvl w:val="0"/>
          <w:numId w:val="26"/>
        </w:numPr>
        <w:jc w:val="both"/>
        <w:rPr>
          <w:rFonts w:ascii="Cambria" w:eastAsia="Arial Unicode MS" w:hAnsi="Cambria"/>
          <w:sz w:val="24"/>
          <w:szCs w:val="24"/>
        </w:rPr>
      </w:pPr>
      <w:r w:rsidRPr="00C93814">
        <w:rPr>
          <w:rFonts w:ascii="Cambria" w:eastAsia="Arial Unicode MS" w:hAnsi="Cambria"/>
          <w:sz w:val="24"/>
          <w:szCs w:val="24"/>
        </w:rPr>
        <w:t>Explain the fundamental principles of radiation oncology and detail its application as a primary therapy for the treatment of selected benign and malignant lesions.</w:t>
      </w:r>
    </w:p>
    <w:p w:rsidR="00860A89" w:rsidRPr="00C93814" w:rsidRDefault="00860A89" w:rsidP="00860A89">
      <w:pPr>
        <w:numPr>
          <w:ilvl w:val="0"/>
          <w:numId w:val="26"/>
        </w:numPr>
        <w:jc w:val="both"/>
        <w:rPr>
          <w:rFonts w:ascii="Cambria" w:eastAsia="Arial Unicode MS" w:hAnsi="Cambria"/>
          <w:sz w:val="24"/>
          <w:szCs w:val="24"/>
        </w:rPr>
      </w:pPr>
      <w:r w:rsidRPr="00C93814">
        <w:rPr>
          <w:rFonts w:ascii="Cambria" w:eastAsia="Arial Unicode MS" w:hAnsi="Cambria"/>
          <w:sz w:val="24"/>
          <w:szCs w:val="24"/>
        </w:rPr>
        <w:t>Understand lymphatic mapping and sentinel node biopsies.</w:t>
      </w:r>
    </w:p>
    <w:p w:rsidR="00860A89" w:rsidRPr="00C93814" w:rsidRDefault="00860A89" w:rsidP="00860A89">
      <w:pPr>
        <w:numPr>
          <w:ilvl w:val="0"/>
          <w:numId w:val="26"/>
        </w:numPr>
        <w:jc w:val="both"/>
        <w:rPr>
          <w:rFonts w:ascii="Cambria" w:eastAsia="Arial Unicode MS" w:hAnsi="Cambria"/>
          <w:sz w:val="24"/>
          <w:szCs w:val="24"/>
        </w:rPr>
      </w:pPr>
      <w:r w:rsidRPr="00C93814">
        <w:rPr>
          <w:rFonts w:ascii="Cambria" w:eastAsia="Arial Unicode MS" w:hAnsi="Cambria"/>
          <w:sz w:val="24"/>
          <w:szCs w:val="24"/>
        </w:rPr>
        <w:t>Indicate the potential alterations in pulmonary function in the elderly patient which may affect preoperative preparation and postoperative management.</w:t>
      </w:r>
    </w:p>
    <w:p w:rsidR="00860A89" w:rsidRPr="00C93814" w:rsidRDefault="00860A89" w:rsidP="00860A89">
      <w:pPr>
        <w:numPr>
          <w:ilvl w:val="0"/>
          <w:numId w:val="26"/>
        </w:numPr>
        <w:jc w:val="both"/>
        <w:rPr>
          <w:rFonts w:ascii="Cambria" w:eastAsia="Arial Unicode MS" w:hAnsi="Cambria"/>
          <w:sz w:val="24"/>
          <w:szCs w:val="24"/>
        </w:rPr>
      </w:pPr>
      <w:r w:rsidRPr="00C93814">
        <w:rPr>
          <w:rFonts w:ascii="Cambria" w:eastAsia="Arial Unicode MS" w:hAnsi="Cambria"/>
          <w:sz w:val="24"/>
          <w:szCs w:val="24"/>
        </w:rPr>
        <w:t xml:space="preserve">Discuss the economic and psychosocial issues associated with malignant disease, and analyze how they affect the management of patients with cancer, including: </w:t>
      </w:r>
    </w:p>
    <w:p w:rsidR="00860A89" w:rsidRPr="00C93814" w:rsidRDefault="00860A89" w:rsidP="00860A89">
      <w:pPr>
        <w:numPr>
          <w:ilvl w:val="0"/>
          <w:numId w:val="20"/>
        </w:numPr>
        <w:jc w:val="both"/>
        <w:rPr>
          <w:rFonts w:ascii="Cambria" w:eastAsia="Arial Unicode MS" w:hAnsi="Cambria"/>
          <w:sz w:val="24"/>
          <w:szCs w:val="24"/>
        </w:rPr>
      </w:pPr>
      <w:r w:rsidRPr="00C93814">
        <w:rPr>
          <w:rFonts w:ascii="Cambria" w:eastAsia="Arial Unicode MS" w:hAnsi="Cambria"/>
          <w:sz w:val="24"/>
          <w:szCs w:val="24"/>
        </w:rPr>
        <w:t>Ethics of cancer management</w:t>
      </w:r>
    </w:p>
    <w:p w:rsidR="00860A89" w:rsidRPr="00C93814" w:rsidRDefault="00860A89" w:rsidP="00860A89">
      <w:pPr>
        <w:numPr>
          <w:ilvl w:val="0"/>
          <w:numId w:val="20"/>
        </w:numPr>
        <w:jc w:val="both"/>
        <w:rPr>
          <w:rFonts w:ascii="Cambria" w:eastAsia="Arial Unicode MS" w:hAnsi="Cambria"/>
          <w:sz w:val="24"/>
          <w:szCs w:val="24"/>
        </w:rPr>
      </w:pPr>
      <w:r w:rsidRPr="00C93814">
        <w:rPr>
          <w:rFonts w:ascii="Cambria" w:eastAsia="Arial Unicode MS" w:hAnsi="Cambria"/>
          <w:sz w:val="24"/>
          <w:szCs w:val="24"/>
        </w:rPr>
        <w:t>Rehabilitation</w:t>
      </w:r>
    </w:p>
    <w:p w:rsidR="00860A89" w:rsidRPr="00C93814" w:rsidRDefault="00860A89" w:rsidP="00860A89">
      <w:pPr>
        <w:numPr>
          <w:ilvl w:val="0"/>
          <w:numId w:val="20"/>
        </w:numPr>
        <w:jc w:val="both"/>
        <w:rPr>
          <w:rFonts w:ascii="Cambria" w:eastAsia="Arial Unicode MS" w:hAnsi="Cambria"/>
          <w:sz w:val="24"/>
          <w:szCs w:val="24"/>
        </w:rPr>
      </w:pPr>
      <w:r w:rsidRPr="00C93814">
        <w:rPr>
          <w:rFonts w:ascii="Cambria" w:eastAsia="Arial Unicode MS" w:hAnsi="Cambria"/>
          <w:sz w:val="24"/>
          <w:szCs w:val="24"/>
        </w:rPr>
        <w:t>Home care resources</w:t>
      </w:r>
    </w:p>
    <w:p w:rsidR="00860A89" w:rsidRPr="00C93814" w:rsidRDefault="00860A89" w:rsidP="00860A89">
      <w:pPr>
        <w:numPr>
          <w:ilvl w:val="0"/>
          <w:numId w:val="20"/>
        </w:numPr>
        <w:jc w:val="both"/>
        <w:rPr>
          <w:rFonts w:ascii="Cambria" w:eastAsia="Arial Unicode MS" w:hAnsi="Cambria"/>
          <w:sz w:val="24"/>
          <w:szCs w:val="24"/>
        </w:rPr>
      </w:pPr>
      <w:r w:rsidRPr="00C93814">
        <w:rPr>
          <w:rFonts w:ascii="Cambria" w:eastAsia="Arial Unicode MS" w:hAnsi="Cambria"/>
          <w:sz w:val="24"/>
          <w:szCs w:val="24"/>
        </w:rPr>
        <w:t>Patient support groups</w:t>
      </w:r>
    </w:p>
    <w:p w:rsidR="00860A89" w:rsidRPr="00C93814" w:rsidRDefault="00860A89" w:rsidP="00860A89">
      <w:pPr>
        <w:numPr>
          <w:ilvl w:val="0"/>
          <w:numId w:val="20"/>
        </w:numPr>
        <w:jc w:val="both"/>
        <w:rPr>
          <w:rFonts w:ascii="Cambria" w:eastAsia="Arial Unicode MS" w:hAnsi="Cambria"/>
          <w:sz w:val="24"/>
          <w:szCs w:val="24"/>
        </w:rPr>
      </w:pPr>
      <w:r w:rsidRPr="00C93814">
        <w:rPr>
          <w:rFonts w:ascii="Cambria" w:eastAsia="Arial Unicode MS" w:hAnsi="Cambria"/>
          <w:sz w:val="24"/>
          <w:szCs w:val="24"/>
        </w:rPr>
        <w:t>Family support groups</w:t>
      </w:r>
    </w:p>
    <w:p w:rsidR="00860A89" w:rsidRPr="00C93814" w:rsidRDefault="00860A89" w:rsidP="00860A89">
      <w:pPr>
        <w:numPr>
          <w:ilvl w:val="0"/>
          <w:numId w:val="20"/>
        </w:numPr>
        <w:jc w:val="both"/>
        <w:rPr>
          <w:rFonts w:ascii="Cambria" w:eastAsia="Arial Unicode MS" w:hAnsi="Cambria"/>
          <w:sz w:val="24"/>
          <w:szCs w:val="24"/>
        </w:rPr>
      </w:pPr>
      <w:proofErr w:type="spellStart"/>
      <w:r w:rsidRPr="00C93814">
        <w:rPr>
          <w:rFonts w:ascii="Cambria" w:eastAsia="Arial Unicode MS" w:hAnsi="Cambria"/>
          <w:sz w:val="24"/>
          <w:szCs w:val="24"/>
        </w:rPr>
        <w:t>Enterostomal</w:t>
      </w:r>
      <w:proofErr w:type="spellEnd"/>
      <w:r w:rsidRPr="00C93814">
        <w:rPr>
          <w:rFonts w:ascii="Cambria" w:eastAsia="Arial Unicode MS" w:hAnsi="Cambria"/>
          <w:sz w:val="24"/>
          <w:szCs w:val="24"/>
        </w:rPr>
        <w:t xml:space="preserve"> therapy</w:t>
      </w:r>
    </w:p>
    <w:p w:rsidR="00860A89" w:rsidRPr="00C93814" w:rsidRDefault="00860A89" w:rsidP="00860A89">
      <w:pPr>
        <w:numPr>
          <w:ilvl w:val="0"/>
          <w:numId w:val="20"/>
        </w:numPr>
        <w:jc w:val="both"/>
        <w:rPr>
          <w:rFonts w:ascii="Cambria" w:eastAsia="Arial Unicode MS" w:hAnsi="Cambria"/>
          <w:sz w:val="24"/>
          <w:szCs w:val="24"/>
        </w:rPr>
      </w:pPr>
      <w:r w:rsidRPr="00C93814">
        <w:rPr>
          <w:rFonts w:ascii="Cambria" w:eastAsia="Arial Unicode MS" w:hAnsi="Cambria"/>
          <w:sz w:val="24"/>
          <w:szCs w:val="24"/>
        </w:rPr>
        <w:t>Cost containment</w:t>
      </w:r>
    </w:p>
    <w:p w:rsidR="00860A89" w:rsidRPr="00C93814" w:rsidRDefault="00860A89" w:rsidP="00860A89">
      <w:pPr>
        <w:numPr>
          <w:ilvl w:val="0"/>
          <w:numId w:val="20"/>
        </w:numPr>
        <w:jc w:val="both"/>
        <w:rPr>
          <w:rFonts w:ascii="Cambria" w:eastAsia="Arial Unicode MS" w:hAnsi="Cambria"/>
          <w:sz w:val="24"/>
          <w:szCs w:val="24"/>
        </w:rPr>
      </w:pPr>
      <w:r w:rsidRPr="00C93814">
        <w:rPr>
          <w:rFonts w:ascii="Cambria" w:eastAsia="Arial Unicode MS" w:hAnsi="Cambria"/>
          <w:sz w:val="24"/>
          <w:szCs w:val="24"/>
        </w:rPr>
        <w:t xml:space="preserve">Pre-admission procedures and authorization </w:t>
      </w:r>
    </w:p>
    <w:p w:rsidR="00860A89" w:rsidRPr="00C93814" w:rsidRDefault="00860A89" w:rsidP="00860A89">
      <w:pPr>
        <w:numPr>
          <w:ilvl w:val="0"/>
          <w:numId w:val="20"/>
        </w:numPr>
        <w:jc w:val="both"/>
        <w:rPr>
          <w:rFonts w:ascii="Cambria" w:eastAsia="Arial Unicode MS" w:hAnsi="Cambria"/>
          <w:sz w:val="24"/>
          <w:szCs w:val="24"/>
        </w:rPr>
      </w:pPr>
      <w:r w:rsidRPr="00C93814">
        <w:rPr>
          <w:rFonts w:ascii="Cambria" w:eastAsia="Arial Unicode MS" w:hAnsi="Cambria"/>
          <w:sz w:val="24"/>
          <w:szCs w:val="24"/>
        </w:rPr>
        <w:t xml:space="preserve">Conservation of in-patient resources </w:t>
      </w:r>
    </w:p>
    <w:p w:rsidR="00860A89" w:rsidRPr="00C93814" w:rsidRDefault="00860A89" w:rsidP="00860A89">
      <w:pPr>
        <w:numPr>
          <w:ilvl w:val="0"/>
          <w:numId w:val="20"/>
        </w:numPr>
        <w:jc w:val="both"/>
        <w:rPr>
          <w:rFonts w:ascii="Cambria" w:eastAsia="Arial Unicode MS" w:hAnsi="Cambria"/>
          <w:sz w:val="24"/>
          <w:szCs w:val="24"/>
        </w:rPr>
      </w:pPr>
      <w:r w:rsidRPr="00C93814">
        <w:rPr>
          <w:rFonts w:ascii="Cambria" w:eastAsia="Arial Unicode MS" w:hAnsi="Cambria"/>
          <w:sz w:val="24"/>
          <w:szCs w:val="24"/>
        </w:rPr>
        <w:t xml:space="preserve">Special problems of the elderly </w:t>
      </w:r>
    </w:p>
    <w:p w:rsidR="00860A89" w:rsidRPr="00C93814" w:rsidRDefault="00860A89" w:rsidP="00860A89">
      <w:pPr>
        <w:numPr>
          <w:ilvl w:val="0"/>
          <w:numId w:val="20"/>
        </w:numPr>
        <w:jc w:val="both"/>
        <w:rPr>
          <w:rFonts w:ascii="Cambria" w:eastAsia="Arial Unicode MS" w:hAnsi="Cambria"/>
          <w:sz w:val="24"/>
          <w:szCs w:val="24"/>
        </w:rPr>
      </w:pPr>
      <w:r w:rsidRPr="00C93814">
        <w:rPr>
          <w:rFonts w:ascii="Cambria" w:eastAsia="Arial Unicode MS" w:hAnsi="Cambria"/>
          <w:sz w:val="24"/>
          <w:szCs w:val="24"/>
        </w:rPr>
        <w:t>Tumor registry data</w:t>
      </w:r>
    </w:p>
    <w:p w:rsidR="00860A89" w:rsidRPr="00C93814" w:rsidRDefault="00860A89" w:rsidP="00860A89">
      <w:pPr>
        <w:ind w:left="720"/>
        <w:jc w:val="both"/>
        <w:rPr>
          <w:rFonts w:ascii="Cambria" w:eastAsia="Arial Unicode MS" w:hAnsi="Cambria"/>
          <w:sz w:val="24"/>
          <w:szCs w:val="24"/>
        </w:rPr>
      </w:pPr>
    </w:p>
    <w:p w:rsidR="00860A89" w:rsidRPr="00C93814" w:rsidRDefault="00860A89" w:rsidP="00860A89">
      <w:pPr>
        <w:tabs>
          <w:tab w:val="left" w:pos="360"/>
          <w:tab w:val="left" w:pos="720"/>
          <w:tab w:val="left" w:pos="1080"/>
          <w:tab w:val="left" w:pos="3240"/>
          <w:tab w:val="left" w:pos="3600"/>
        </w:tabs>
        <w:spacing w:before="100" w:after="100" w:line="240" w:lineRule="atLeast"/>
        <w:jc w:val="both"/>
        <w:rPr>
          <w:rFonts w:ascii="Cambria" w:eastAsia="Arial Unicode MS" w:hAnsi="Cambria"/>
          <w:sz w:val="24"/>
          <w:szCs w:val="24"/>
        </w:rPr>
      </w:pPr>
      <w:r w:rsidRPr="00C93814">
        <w:rPr>
          <w:rFonts w:ascii="Cambria" w:eastAsia="Arial Unicode MS" w:hAnsi="Cambria"/>
          <w:b/>
          <w:sz w:val="24"/>
          <w:szCs w:val="24"/>
        </w:rPr>
        <w:t xml:space="preserve">Competency-Based Performance Objectives: </w:t>
      </w:r>
    </w:p>
    <w:p w:rsidR="00860A89" w:rsidRPr="00F94DC8" w:rsidRDefault="00860A89" w:rsidP="00860A89">
      <w:pPr>
        <w:numPr>
          <w:ilvl w:val="0"/>
          <w:numId w:val="27"/>
        </w:numPr>
        <w:jc w:val="both"/>
        <w:rPr>
          <w:rFonts w:ascii="Cambria" w:eastAsia="Arial Unicode MS" w:hAnsi="Cambria"/>
          <w:sz w:val="24"/>
          <w:szCs w:val="24"/>
        </w:rPr>
      </w:pPr>
      <w:r w:rsidRPr="00F94DC8">
        <w:rPr>
          <w:rFonts w:ascii="Cambria" w:eastAsia="Arial Unicode MS" w:hAnsi="Cambria"/>
          <w:sz w:val="24"/>
          <w:szCs w:val="24"/>
        </w:rPr>
        <w:t xml:space="preserve">Perform a complete history and physical examination on patients with cancer. </w:t>
      </w:r>
    </w:p>
    <w:p w:rsidR="00860A89" w:rsidRPr="00F94DC8" w:rsidRDefault="00860A89" w:rsidP="00860A89">
      <w:pPr>
        <w:numPr>
          <w:ilvl w:val="0"/>
          <w:numId w:val="27"/>
        </w:numPr>
        <w:jc w:val="both"/>
        <w:rPr>
          <w:rFonts w:ascii="Cambria" w:eastAsia="Arial Unicode MS" w:hAnsi="Cambria"/>
          <w:sz w:val="24"/>
          <w:szCs w:val="24"/>
        </w:rPr>
      </w:pPr>
      <w:r w:rsidRPr="00F94DC8">
        <w:rPr>
          <w:rFonts w:ascii="Cambria" w:eastAsia="Arial Unicode MS" w:hAnsi="Cambria"/>
          <w:sz w:val="24"/>
          <w:szCs w:val="24"/>
        </w:rPr>
        <w:t xml:space="preserve">Formulate an appropriate differential cancer diagnosis, and record an independent, written diagnosis for each cancer patient assigned. </w:t>
      </w:r>
    </w:p>
    <w:p w:rsidR="00860A89" w:rsidRPr="00F94DC8" w:rsidRDefault="00860A89" w:rsidP="00860A89">
      <w:pPr>
        <w:numPr>
          <w:ilvl w:val="0"/>
          <w:numId w:val="27"/>
        </w:numPr>
        <w:jc w:val="both"/>
        <w:rPr>
          <w:rFonts w:ascii="Cambria" w:eastAsia="Arial Unicode MS" w:hAnsi="Cambria"/>
          <w:sz w:val="24"/>
          <w:szCs w:val="24"/>
        </w:rPr>
      </w:pPr>
      <w:r w:rsidRPr="00F94DC8">
        <w:rPr>
          <w:rFonts w:ascii="Cambria" w:eastAsia="Arial Unicode MS" w:hAnsi="Cambria"/>
          <w:sz w:val="24"/>
          <w:szCs w:val="24"/>
        </w:rPr>
        <w:t xml:space="preserve">Learn knot tying and skin closing techniques.  </w:t>
      </w:r>
    </w:p>
    <w:p w:rsidR="00860A89" w:rsidRPr="00F94DC8" w:rsidRDefault="00860A89" w:rsidP="00860A89">
      <w:pPr>
        <w:numPr>
          <w:ilvl w:val="0"/>
          <w:numId w:val="27"/>
        </w:numPr>
        <w:jc w:val="both"/>
        <w:rPr>
          <w:rFonts w:ascii="Cambria" w:eastAsia="Arial Unicode MS" w:hAnsi="Cambria"/>
          <w:sz w:val="24"/>
          <w:szCs w:val="24"/>
        </w:rPr>
      </w:pPr>
      <w:r w:rsidRPr="00F94DC8">
        <w:rPr>
          <w:rFonts w:ascii="Cambria" w:eastAsia="Arial Unicode MS" w:hAnsi="Cambria"/>
          <w:sz w:val="24"/>
          <w:szCs w:val="24"/>
        </w:rPr>
        <w:t xml:space="preserve">Design an appropriate nutritional support program for a cancer patient both pre- and post- operatively. </w:t>
      </w:r>
    </w:p>
    <w:p w:rsidR="00860A89" w:rsidRPr="00F94DC8" w:rsidRDefault="00860A89" w:rsidP="00860A89">
      <w:pPr>
        <w:numPr>
          <w:ilvl w:val="0"/>
          <w:numId w:val="27"/>
        </w:numPr>
        <w:jc w:val="both"/>
        <w:rPr>
          <w:rFonts w:ascii="Cambria" w:eastAsia="Arial Unicode MS" w:hAnsi="Cambria"/>
          <w:sz w:val="24"/>
          <w:szCs w:val="24"/>
        </w:rPr>
      </w:pPr>
      <w:r w:rsidRPr="00F94DC8">
        <w:rPr>
          <w:rFonts w:ascii="Cambria" w:eastAsia="Arial Unicode MS" w:hAnsi="Cambria"/>
          <w:sz w:val="24"/>
          <w:szCs w:val="24"/>
        </w:rPr>
        <w:t xml:space="preserve">Cut </w:t>
      </w:r>
      <w:proofErr w:type="spellStart"/>
      <w:r w:rsidRPr="00F94DC8">
        <w:rPr>
          <w:rFonts w:ascii="Cambria" w:eastAsia="Arial Unicode MS" w:hAnsi="Cambria"/>
          <w:sz w:val="24"/>
          <w:szCs w:val="24"/>
        </w:rPr>
        <w:t>en</w:t>
      </w:r>
      <w:proofErr w:type="spellEnd"/>
      <w:r w:rsidRPr="00F94DC8">
        <w:rPr>
          <w:rFonts w:ascii="Cambria" w:eastAsia="Arial Unicode MS" w:hAnsi="Cambria"/>
          <w:sz w:val="24"/>
          <w:szCs w:val="24"/>
        </w:rPr>
        <w:t xml:space="preserve"> bloc gross surgical specimens. </w:t>
      </w:r>
    </w:p>
    <w:p w:rsidR="00860A89" w:rsidRPr="00F94DC8" w:rsidRDefault="00860A89" w:rsidP="00860A89">
      <w:pPr>
        <w:numPr>
          <w:ilvl w:val="0"/>
          <w:numId w:val="27"/>
        </w:numPr>
        <w:jc w:val="both"/>
        <w:rPr>
          <w:rFonts w:ascii="Cambria" w:eastAsia="Arial Unicode MS" w:hAnsi="Cambria"/>
          <w:sz w:val="24"/>
          <w:szCs w:val="24"/>
        </w:rPr>
      </w:pPr>
      <w:r w:rsidRPr="00F94DC8">
        <w:rPr>
          <w:rFonts w:ascii="Cambria" w:eastAsia="Arial Unicode MS" w:hAnsi="Cambria"/>
          <w:sz w:val="24"/>
          <w:szCs w:val="24"/>
        </w:rPr>
        <w:t xml:space="preserve">Interpret frozen section slides with supervision. </w:t>
      </w:r>
    </w:p>
    <w:p w:rsidR="00860A89" w:rsidRPr="00F94DC8" w:rsidRDefault="00860A89" w:rsidP="00860A89">
      <w:pPr>
        <w:numPr>
          <w:ilvl w:val="0"/>
          <w:numId w:val="27"/>
        </w:numPr>
        <w:jc w:val="both"/>
        <w:rPr>
          <w:rFonts w:ascii="Cambria" w:eastAsia="Arial Unicode MS" w:hAnsi="Cambria"/>
          <w:sz w:val="24"/>
          <w:szCs w:val="24"/>
        </w:rPr>
      </w:pPr>
      <w:r w:rsidRPr="00F94DC8">
        <w:rPr>
          <w:rFonts w:ascii="Cambria" w:eastAsia="Arial Unicode MS" w:hAnsi="Cambria"/>
          <w:sz w:val="24"/>
          <w:szCs w:val="24"/>
        </w:rPr>
        <w:t xml:space="preserve">Perform nutritional assessments and plan nutritional support programs. </w:t>
      </w:r>
    </w:p>
    <w:p w:rsidR="00860A89" w:rsidRPr="00F94DC8" w:rsidRDefault="00860A89" w:rsidP="00860A89">
      <w:pPr>
        <w:numPr>
          <w:ilvl w:val="0"/>
          <w:numId w:val="27"/>
        </w:numPr>
        <w:jc w:val="both"/>
        <w:rPr>
          <w:rFonts w:ascii="Cambria" w:eastAsia="Arial Unicode MS" w:hAnsi="Cambria"/>
          <w:sz w:val="24"/>
          <w:szCs w:val="24"/>
        </w:rPr>
      </w:pPr>
      <w:r w:rsidRPr="00F94DC8">
        <w:rPr>
          <w:rFonts w:ascii="Cambria" w:eastAsia="Arial Unicode MS" w:hAnsi="Cambria"/>
          <w:sz w:val="24"/>
          <w:szCs w:val="24"/>
        </w:rPr>
        <w:t xml:space="preserve">Record clinical and pathological correlations by presenting the clinical picture and operative findings on each assigned cancer patient. </w:t>
      </w:r>
    </w:p>
    <w:p w:rsidR="00860A89" w:rsidRPr="00F94DC8" w:rsidRDefault="00860A89" w:rsidP="00860A89">
      <w:pPr>
        <w:numPr>
          <w:ilvl w:val="0"/>
          <w:numId w:val="27"/>
        </w:numPr>
        <w:jc w:val="both"/>
        <w:rPr>
          <w:rFonts w:ascii="Cambria" w:eastAsia="Arial Unicode MS" w:hAnsi="Cambria"/>
          <w:sz w:val="24"/>
          <w:szCs w:val="24"/>
        </w:rPr>
      </w:pPr>
      <w:r w:rsidRPr="00F94DC8">
        <w:rPr>
          <w:rFonts w:ascii="Cambria" w:eastAsia="Arial Unicode MS" w:hAnsi="Cambria"/>
          <w:sz w:val="24"/>
          <w:szCs w:val="24"/>
        </w:rPr>
        <w:t xml:space="preserve">Participate in multidisciplinary breast cancer tumor boards. </w:t>
      </w:r>
    </w:p>
    <w:p w:rsidR="00860A89" w:rsidRPr="00C93814" w:rsidRDefault="00860A89" w:rsidP="00860A89">
      <w:pPr>
        <w:jc w:val="both"/>
        <w:rPr>
          <w:rFonts w:ascii="Cambria" w:hAnsi="Cambria"/>
          <w:b/>
          <w:sz w:val="24"/>
          <w:szCs w:val="24"/>
        </w:rPr>
      </w:pPr>
    </w:p>
    <w:p w:rsidR="00860A89" w:rsidRPr="00C93814" w:rsidRDefault="00860A89" w:rsidP="00860A89">
      <w:pPr>
        <w:spacing w:after="80"/>
        <w:jc w:val="both"/>
        <w:rPr>
          <w:rFonts w:ascii="Cambria" w:hAnsi="Cambria"/>
          <w:sz w:val="24"/>
          <w:szCs w:val="24"/>
        </w:rPr>
      </w:pPr>
      <w:r w:rsidRPr="00C93814">
        <w:rPr>
          <w:rFonts w:ascii="Cambria" w:hAnsi="Cambria"/>
          <w:b/>
          <w:sz w:val="24"/>
          <w:szCs w:val="24"/>
        </w:rPr>
        <w:t>Evaluations:</w:t>
      </w:r>
    </w:p>
    <w:p w:rsidR="00860A89" w:rsidRPr="00C93814" w:rsidRDefault="00860A89" w:rsidP="00860A89">
      <w:pPr>
        <w:spacing w:after="80"/>
        <w:jc w:val="both"/>
        <w:rPr>
          <w:rFonts w:ascii="Cambria" w:hAnsi="Cambria"/>
          <w:sz w:val="24"/>
          <w:szCs w:val="24"/>
        </w:rPr>
      </w:pPr>
      <w:r w:rsidRPr="00C93814">
        <w:rPr>
          <w:rFonts w:ascii="Cambria" w:hAnsi="Cambria"/>
          <w:sz w:val="24"/>
          <w:szCs w:val="24"/>
        </w:rPr>
        <w:t xml:space="preserve">The </w:t>
      </w:r>
      <w:r>
        <w:rPr>
          <w:rFonts w:ascii="Cambria" w:hAnsi="Cambria"/>
          <w:sz w:val="24"/>
          <w:szCs w:val="24"/>
        </w:rPr>
        <w:t>midpoint or formative</w:t>
      </w:r>
      <w:r w:rsidRPr="00C93814">
        <w:rPr>
          <w:rFonts w:ascii="Cambria" w:hAnsi="Cambria"/>
          <w:sz w:val="24"/>
          <w:szCs w:val="24"/>
        </w:rPr>
        <w:t xml:space="preserve"> evaluation </w:t>
      </w:r>
      <w:r>
        <w:rPr>
          <w:rFonts w:ascii="Cambria" w:hAnsi="Cambria"/>
          <w:sz w:val="24"/>
          <w:szCs w:val="24"/>
        </w:rPr>
        <w:t>can</w:t>
      </w:r>
      <w:r w:rsidRPr="00C93814">
        <w:rPr>
          <w:rFonts w:ascii="Cambria" w:hAnsi="Cambria"/>
          <w:sz w:val="24"/>
          <w:szCs w:val="24"/>
        </w:rPr>
        <w:t xml:space="preserve"> be completed by </w:t>
      </w:r>
      <w:r>
        <w:rPr>
          <w:rFonts w:ascii="Cambria" w:hAnsi="Cambria"/>
          <w:sz w:val="24"/>
          <w:szCs w:val="24"/>
        </w:rPr>
        <w:t xml:space="preserve">a senior resident or any </w:t>
      </w:r>
      <w:r w:rsidRPr="00C93814">
        <w:rPr>
          <w:rFonts w:ascii="Cambria" w:hAnsi="Cambria"/>
          <w:sz w:val="24"/>
          <w:szCs w:val="24"/>
        </w:rPr>
        <w:t xml:space="preserve">of the </w:t>
      </w:r>
      <w:proofErr w:type="spellStart"/>
      <w:r w:rsidRPr="00C93814">
        <w:rPr>
          <w:rFonts w:ascii="Cambria" w:hAnsi="Cambria"/>
          <w:sz w:val="24"/>
          <w:szCs w:val="24"/>
        </w:rPr>
        <w:t>attendings</w:t>
      </w:r>
      <w:proofErr w:type="spellEnd"/>
      <w:r w:rsidRPr="00C93814">
        <w:rPr>
          <w:rFonts w:ascii="Cambria" w:hAnsi="Cambria"/>
          <w:sz w:val="24"/>
          <w:szCs w:val="24"/>
        </w:rPr>
        <w:t xml:space="preserve"> with whom you have spent a significant amount of time.</w:t>
      </w:r>
    </w:p>
    <w:p w:rsidR="00860A89" w:rsidRPr="00C93814" w:rsidRDefault="00860A89" w:rsidP="00860A89">
      <w:pPr>
        <w:jc w:val="both"/>
        <w:rPr>
          <w:rFonts w:ascii="Cambria" w:hAnsi="Cambria"/>
          <w:sz w:val="24"/>
          <w:szCs w:val="24"/>
        </w:rPr>
      </w:pPr>
      <w:r w:rsidRPr="00C93814">
        <w:rPr>
          <w:rFonts w:ascii="Cambria" w:hAnsi="Cambria"/>
          <w:sz w:val="24"/>
          <w:szCs w:val="24"/>
        </w:rPr>
        <w:t xml:space="preserve">Summative evaluation will be completed by all </w:t>
      </w:r>
      <w:proofErr w:type="gramStart"/>
      <w:r w:rsidRPr="00C93814">
        <w:rPr>
          <w:rFonts w:ascii="Cambria" w:hAnsi="Cambria"/>
          <w:sz w:val="24"/>
          <w:szCs w:val="24"/>
        </w:rPr>
        <w:t>faculty</w:t>
      </w:r>
      <w:proofErr w:type="gramEnd"/>
      <w:r w:rsidRPr="00C93814">
        <w:rPr>
          <w:rFonts w:ascii="Cambria" w:hAnsi="Cambria"/>
          <w:sz w:val="24"/>
          <w:szCs w:val="24"/>
        </w:rPr>
        <w:t>.</w:t>
      </w:r>
    </w:p>
    <w:p w:rsidR="00860A89" w:rsidRDefault="00860A89" w:rsidP="00860A89">
      <w:pPr>
        <w:jc w:val="both"/>
        <w:rPr>
          <w:rFonts w:ascii="Cambria" w:hAnsi="Cambria"/>
          <w:b/>
          <w:sz w:val="24"/>
          <w:szCs w:val="24"/>
          <w:u w:val="single"/>
        </w:rPr>
      </w:pPr>
      <w:bookmarkStart w:id="1" w:name="OLE_LINK1"/>
      <w:bookmarkEnd w:id="0"/>
    </w:p>
    <w:p w:rsidR="00860A89" w:rsidRDefault="00860A89" w:rsidP="00860A89">
      <w:pPr>
        <w:jc w:val="both"/>
        <w:rPr>
          <w:rFonts w:ascii="Cambria" w:hAnsi="Cambria"/>
          <w:b/>
          <w:sz w:val="24"/>
          <w:szCs w:val="24"/>
          <w:u w:val="single"/>
        </w:rPr>
      </w:pPr>
    </w:p>
    <w:p w:rsidR="00860A89" w:rsidRDefault="00860A89" w:rsidP="00860A89">
      <w:pPr>
        <w:jc w:val="both"/>
        <w:rPr>
          <w:rFonts w:ascii="Cambria" w:hAnsi="Cambria"/>
          <w:b/>
          <w:sz w:val="24"/>
          <w:szCs w:val="24"/>
          <w:u w:val="single"/>
        </w:rPr>
      </w:pPr>
    </w:p>
    <w:p w:rsidR="00860A89" w:rsidRDefault="00860A89" w:rsidP="00860A89">
      <w:pPr>
        <w:jc w:val="both"/>
        <w:rPr>
          <w:rFonts w:ascii="Cambria" w:hAnsi="Cambria"/>
          <w:b/>
          <w:sz w:val="24"/>
          <w:szCs w:val="24"/>
          <w:u w:val="single"/>
        </w:rPr>
      </w:pPr>
    </w:p>
    <w:p w:rsidR="00860A89" w:rsidRPr="00C93814" w:rsidRDefault="00860A89" w:rsidP="00860A89">
      <w:pPr>
        <w:jc w:val="both"/>
        <w:rPr>
          <w:rFonts w:ascii="Cambria" w:hAnsi="Cambria"/>
          <w:b/>
          <w:sz w:val="24"/>
          <w:szCs w:val="24"/>
          <w:u w:val="single"/>
        </w:rPr>
      </w:pPr>
      <w:r w:rsidRPr="00C93814">
        <w:rPr>
          <w:rFonts w:ascii="Cambria" w:hAnsi="Cambria"/>
          <w:b/>
          <w:sz w:val="24"/>
          <w:szCs w:val="24"/>
          <w:u w:val="single"/>
        </w:rPr>
        <w:t>Pancreas/Biliary</w:t>
      </w:r>
      <w:r>
        <w:rPr>
          <w:rFonts w:ascii="Cambria" w:hAnsi="Cambria"/>
          <w:b/>
          <w:sz w:val="24"/>
          <w:szCs w:val="24"/>
          <w:u w:val="single"/>
        </w:rPr>
        <w:t xml:space="preserve"> Surgery</w:t>
      </w:r>
    </w:p>
    <w:p w:rsidR="00860A89" w:rsidRPr="00C93814" w:rsidRDefault="00860A89" w:rsidP="00860A89">
      <w:pPr>
        <w:jc w:val="both"/>
        <w:rPr>
          <w:rFonts w:ascii="Cambria" w:hAnsi="Cambria"/>
          <w:sz w:val="24"/>
          <w:szCs w:val="24"/>
        </w:rPr>
      </w:pPr>
    </w:p>
    <w:p w:rsidR="00860A89" w:rsidRPr="00AD6944" w:rsidRDefault="00860A89" w:rsidP="00860A89">
      <w:pPr>
        <w:pStyle w:val="BodyText"/>
        <w:jc w:val="both"/>
        <w:rPr>
          <w:rFonts w:ascii="Cambria" w:hAnsi="Cambria"/>
          <w:szCs w:val="24"/>
        </w:rPr>
      </w:pPr>
      <w:r w:rsidRPr="00C93814">
        <w:rPr>
          <w:rFonts w:ascii="Cambria" w:hAnsi="Cambria"/>
          <w:szCs w:val="24"/>
        </w:rPr>
        <w:lastRenderedPageBreak/>
        <w:tab/>
      </w:r>
      <w:r w:rsidRPr="00AD6944">
        <w:rPr>
          <w:rFonts w:ascii="Cambria" w:hAnsi="Cambria"/>
          <w:szCs w:val="24"/>
        </w:rPr>
        <w:t>Welcome to the Pancreas/Biliary Surgery Service at the University of Florida.  This service has a long, history of providing high-quality care to patients with common general surgical problems and, conversely, complex gastrointestinal diseases.  This type of service is a remarkable learning environment for students and should stimulate your thoughts about a variety of surgical diseases.  Our goal is to provide an educational environment that completely involves the student through multiple venues.</w:t>
      </w:r>
    </w:p>
    <w:p w:rsidR="00860A89" w:rsidRPr="00AD6944" w:rsidRDefault="00860A89" w:rsidP="00860A89">
      <w:pPr>
        <w:pStyle w:val="BodyText"/>
        <w:jc w:val="both"/>
        <w:rPr>
          <w:rFonts w:ascii="Cambria" w:hAnsi="Cambria"/>
          <w:szCs w:val="24"/>
        </w:rPr>
      </w:pPr>
      <w:r w:rsidRPr="00AD6944">
        <w:rPr>
          <w:rFonts w:ascii="Cambria" w:hAnsi="Cambria"/>
          <w:szCs w:val="24"/>
        </w:rPr>
        <w:tab/>
        <w:t>By participating in all aspects of patient care, you will learn gastrointestinal and general surgical diseases from diagnosis to treatment.  When you see patients in clinic, not only will you record their history, but you will feel and diagnose an inguinal hernia or and abdominal mass.  You will learn to appropriately evaluate a patient preoperatively and prepare them for an operation.  In the operating room, you will be exposed to the living example of gross anatomy.  After an operation, you will observe how patients recover.  Finally, you will be see patients return to clinic in a few weeks for continuity of care.</w:t>
      </w:r>
    </w:p>
    <w:p w:rsidR="00860A89" w:rsidRPr="00AD6944" w:rsidRDefault="00860A89" w:rsidP="00860A89">
      <w:pPr>
        <w:pStyle w:val="BodyText"/>
        <w:jc w:val="both"/>
        <w:rPr>
          <w:rFonts w:ascii="Cambria" w:hAnsi="Cambria"/>
          <w:szCs w:val="24"/>
        </w:rPr>
      </w:pPr>
      <w:r w:rsidRPr="00AD6944">
        <w:rPr>
          <w:rFonts w:ascii="Cambria" w:hAnsi="Cambria"/>
          <w:szCs w:val="24"/>
        </w:rPr>
        <w:tab/>
        <w:t xml:space="preserve">Of course, not all patients recover uneventfully from major operations.  Therefore, we must have knowledge of the risks and likely complications so that we can recognize problems early.  You’ll want to prepare yourself to be an integral member of the team by reading about the disease processes, basic operative procedures, perioperative care, and the most likely complications.  Remember, it might be you that is the first to see a patient experiencing a postoperative myocardial infarction, so be prepared.  </w:t>
      </w:r>
    </w:p>
    <w:p w:rsidR="00860A89" w:rsidRPr="00AD6944" w:rsidRDefault="00860A89" w:rsidP="00860A89">
      <w:pPr>
        <w:pStyle w:val="BodyText"/>
        <w:jc w:val="both"/>
        <w:rPr>
          <w:rFonts w:ascii="Cambria" w:hAnsi="Cambria"/>
          <w:szCs w:val="24"/>
        </w:rPr>
      </w:pPr>
      <w:r w:rsidRPr="00AD6944">
        <w:rPr>
          <w:rFonts w:ascii="Cambria" w:hAnsi="Cambria"/>
          <w:szCs w:val="24"/>
        </w:rPr>
        <w:tab/>
        <w:t xml:space="preserve">You will have multiple tasks so it is important to prioritize.  First, it is mandatory you attend all scheduled lectures and PBS professor rounds.  Second, you should communicate daily with the residents about your clinical responsibilities.  You will participate in patient care in the clinic, operating room, and surgical floors. It is IMPERATIVE that you make yourself known on the service. Attending surgeons are not always as accessible as surgical residents therefore when the attending is rounding, make your presence known and be an active part of the team. This will demonstrate enthusiasm and allow the ability for the staff to provide a fair assessment and evaluation.  Please remember that you represent the University of Florida in patient interactions and therefore, you should act and dress professionally and be to your assignment on time.  You will be graded on professionalism.  </w:t>
      </w:r>
    </w:p>
    <w:p w:rsidR="00860A89" w:rsidRPr="00AD6944" w:rsidRDefault="00860A89" w:rsidP="00860A89">
      <w:pPr>
        <w:pStyle w:val="BodyText"/>
        <w:jc w:val="both"/>
        <w:rPr>
          <w:rFonts w:ascii="Cambria" w:hAnsi="Cambria"/>
          <w:szCs w:val="24"/>
        </w:rPr>
      </w:pPr>
      <w:r w:rsidRPr="00AD6944">
        <w:rPr>
          <w:rFonts w:ascii="Cambria" w:hAnsi="Cambria"/>
          <w:szCs w:val="24"/>
        </w:rPr>
        <w:tab/>
        <w:t>This should be an enjoyable, yet challenging service. Please meet with Dr. Trevino at the beginning of the rotation for a brief discussion about the expectations while on the PBS service.</w:t>
      </w:r>
    </w:p>
    <w:p w:rsidR="00860A89" w:rsidRPr="00AD6944" w:rsidRDefault="00860A89" w:rsidP="00860A89">
      <w:pPr>
        <w:pStyle w:val="BodyText"/>
        <w:jc w:val="both"/>
        <w:rPr>
          <w:rFonts w:ascii="Cambria" w:hAnsi="Cambria"/>
          <w:szCs w:val="24"/>
        </w:rPr>
      </w:pPr>
    </w:p>
    <w:p w:rsidR="00860A89" w:rsidRPr="00C93814" w:rsidRDefault="00860A89" w:rsidP="00860A89">
      <w:pPr>
        <w:pStyle w:val="BodyText"/>
        <w:jc w:val="both"/>
        <w:rPr>
          <w:rFonts w:ascii="Cambria" w:hAnsi="Cambria"/>
          <w:szCs w:val="24"/>
        </w:rPr>
      </w:pPr>
      <w:r w:rsidRPr="00AD6944">
        <w:rPr>
          <w:rFonts w:ascii="Cambria" w:hAnsi="Cambria"/>
          <w:szCs w:val="24"/>
        </w:rPr>
        <w:t>We value your input and questions.  Please contact the faculty or staff at any time.</w:t>
      </w:r>
    </w:p>
    <w:p w:rsidR="00860A89" w:rsidRPr="00C93814" w:rsidRDefault="00860A89" w:rsidP="00860A89">
      <w:pPr>
        <w:jc w:val="both"/>
        <w:rPr>
          <w:rFonts w:ascii="Cambria" w:hAnsi="Cambria"/>
          <w:b/>
          <w:sz w:val="24"/>
          <w:szCs w:val="24"/>
          <w:u w:val="single"/>
        </w:rPr>
      </w:pPr>
    </w:p>
    <w:p w:rsidR="00860A89" w:rsidRPr="00C93814" w:rsidRDefault="00860A89" w:rsidP="00860A89">
      <w:pPr>
        <w:jc w:val="both"/>
        <w:rPr>
          <w:rFonts w:ascii="Cambria" w:hAnsi="Cambria"/>
          <w:sz w:val="24"/>
          <w:szCs w:val="24"/>
        </w:rPr>
      </w:pPr>
      <w:r w:rsidRPr="00C93814">
        <w:rPr>
          <w:rFonts w:ascii="Cambria" w:hAnsi="Cambria"/>
          <w:b/>
          <w:sz w:val="24"/>
          <w:szCs w:val="24"/>
        </w:rPr>
        <w:t>Contact Information:</w:t>
      </w:r>
    </w:p>
    <w:p w:rsidR="00860A89" w:rsidRPr="00C93814" w:rsidRDefault="00860A89" w:rsidP="00860A89">
      <w:pPr>
        <w:jc w:val="both"/>
        <w:rPr>
          <w:rFonts w:ascii="Cambria" w:hAnsi="Cambria"/>
          <w:sz w:val="24"/>
          <w:szCs w:val="24"/>
        </w:rPr>
      </w:pPr>
      <w:r>
        <w:rPr>
          <w:rFonts w:ascii="Cambria" w:hAnsi="Cambria"/>
          <w:sz w:val="24"/>
          <w:szCs w:val="24"/>
        </w:rPr>
        <w:t xml:space="preserve">Pancreas/Biliary office: </w:t>
      </w:r>
      <w:r w:rsidRPr="00C93814">
        <w:rPr>
          <w:rFonts w:ascii="Cambria" w:hAnsi="Cambria"/>
          <w:sz w:val="24"/>
          <w:szCs w:val="24"/>
        </w:rPr>
        <w:t>265-0761</w:t>
      </w:r>
    </w:p>
    <w:p w:rsidR="00860A89" w:rsidRPr="00C93814" w:rsidRDefault="00860A89" w:rsidP="00860A89">
      <w:pPr>
        <w:jc w:val="both"/>
        <w:rPr>
          <w:rFonts w:ascii="Cambria" w:hAnsi="Cambria"/>
          <w:sz w:val="24"/>
          <w:szCs w:val="24"/>
        </w:rPr>
      </w:pPr>
      <w:r w:rsidRPr="00C93814">
        <w:rPr>
          <w:rFonts w:ascii="Cambria" w:hAnsi="Cambria"/>
          <w:sz w:val="24"/>
          <w:szCs w:val="24"/>
        </w:rPr>
        <w:t>Chief resident: Varies by time of year</w:t>
      </w:r>
    </w:p>
    <w:p w:rsidR="00860A89" w:rsidRPr="00C93814" w:rsidRDefault="00860A89" w:rsidP="00860A89">
      <w:pPr>
        <w:jc w:val="both"/>
        <w:rPr>
          <w:rFonts w:ascii="Cambria" w:hAnsi="Cambria"/>
          <w:sz w:val="24"/>
          <w:szCs w:val="24"/>
        </w:rPr>
      </w:pPr>
      <w:proofErr w:type="gramStart"/>
      <w:r w:rsidRPr="00C93814">
        <w:rPr>
          <w:rFonts w:ascii="Cambria" w:hAnsi="Cambria"/>
          <w:sz w:val="24"/>
          <w:szCs w:val="24"/>
        </w:rPr>
        <w:t xml:space="preserve">Attending contact: Dr. </w:t>
      </w:r>
      <w:r>
        <w:rPr>
          <w:rFonts w:ascii="Cambria" w:hAnsi="Cambria"/>
          <w:sz w:val="24"/>
          <w:szCs w:val="24"/>
        </w:rPr>
        <w:t>Jose Trevino</w:t>
      </w:r>
      <w:r w:rsidRPr="00C93814">
        <w:rPr>
          <w:rFonts w:ascii="Cambria" w:hAnsi="Cambria"/>
          <w:sz w:val="24"/>
          <w:szCs w:val="24"/>
        </w:rPr>
        <w:t>, 265-0761.</w:t>
      </w:r>
      <w:proofErr w:type="gramEnd"/>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b/>
          <w:sz w:val="24"/>
          <w:szCs w:val="24"/>
        </w:rPr>
        <w:t>Learning Objectives:</w:t>
      </w:r>
    </w:p>
    <w:p w:rsidR="00860A89" w:rsidRPr="00C93814" w:rsidRDefault="00860A89" w:rsidP="00860A89">
      <w:pPr>
        <w:jc w:val="both"/>
        <w:rPr>
          <w:rFonts w:ascii="Cambria" w:hAnsi="Cambria"/>
          <w:sz w:val="24"/>
          <w:szCs w:val="24"/>
        </w:rPr>
      </w:pPr>
    </w:p>
    <w:p w:rsidR="00860A89" w:rsidRPr="00C93814" w:rsidRDefault="00860A89" w:rsidP="00860A89">
      <w:pPr>
        <w:numPr>
          <w:ilvl w:val="0"/>
          <w:numId w:val="3"/>
        </w:numPr>
        <w:jc w:val="both"/>
        <w:rPr>
          <w:rFonts w:ascii="Cambria" w:hAnsi="Cambria"/>
          <w:sz w:val="24"/>
          <w:szCs w:val="24"/>
        </w:rPr>
      </w:pPr>
      <w:r w:rsidRPr="00C93814">
        <w:rPr>
          <w:rFonts w:ascii="Cambria" w:hAnsi="Cambria"/>
          <w:sz w:val="24"/>
          <w:szCs w:val="24"/>
        </w:rPr>
        <w:t>To read and comprehend the physiology and pathophysiology of general surgical and gastrointestinal diseases.</w:t>
      </w:r>
    </w:p>
    <w:p w:rsidR="00860A89" w:rsidRPr="00C93814" w:rsidRDefault="00860A89" w:rsidP="00860A89">
      <w:pPr>
        <w:numPr>
          <w:ilvl w:val="0"/>
          <w:numId w:val="3"/>
        </w:numPr>
        <w:jc w:val="both"/>
        <w:rPr>
          <w:rFonts w:ascii="Cambria" w:hAnsi="Cambria"/>
          <w:sz w:val="24"/>
          <w:szCs w:val="24"/>
        </w:rPr>
      </w:pPr>
      <w:r w:rsidRPr="00C93814">
        <w:rPr>
          <w:rFonts w:ascii="Cambria" w:hAnsi="Cambria"/>
          <w:sz w:val="24"/>
          <w:szCs w:val="24"/>
        </w:rPr>
        <w:t>To assess patients preoperatively and develop a differential diagnosis.</w:t>
      </w:r>
    </w:p>
    <w:p w:rsidR="00860A89" w:rsidRPr="00C93814" w:rsidRDefault="00860A89" w:rsidP="00860A89">
      <w:pPr>
        <w:numPr>
          <w:ilvl w:val="0"/>
          <w:numId w:val="3"/>
        </w:numPr>
        <w:jc w:val="both"/>
        <w:rPr>
          <w:rFonts w:ascii="Cambria" w:hAnsi="Cambria"/>
          <w:sz w:val="24"/>
          <w:szCs w:val="24"/>
        </w:rPr>
      </w:pPr>
      <w:r w:rsidRPr="00C93814">
        <w:rPr>
          <w:rFonts w:ascii="Cambria" w:hAnsi="Cambria"/>
          <w:sz w:val="24"/>
          <w:szCs w:val="24"/>
        </w:rPr>
        <w:t>To participate in operations and know the gross anatomy of the operative field.</w:t>
      </w:r>
    </w:p>
    <w:p w:rsidR="00860A89" w:rsidRPr="00C93814" w:rsidRDefault="00860A89" w:rsidP="00860A89">
      <w:pPr>
        <w:numPr>
          <w:ilvl w:val="0"/>
          <w:numId w:val="3"/>
        </w:numPr>
        <w:jc w:val="both"/>
        <w:rPr>
          <w:rFonts w:ascii="Cambria" w:hAnsi="Cambria"/>
          <w:sz w:val="24"/>
          <w:szCs w:val="24"/>
        </w:rPr>
      </w:pPr>
      <w:r w:rsidRPr="00C93814">
        <w:rPr>
          <w:rFonts w:ascii="Cambria" w:hAnsi="Cambria"/>
          <w:sz w:val="24"/>
          <w:szCs w:val="24"/>
        </w:rPr>
        <w:t>To be an integral team member that evaluates patients postoperatively.</w:t>
      </w:r>
    </w:p>
    <w:p w:rsidR="00860A89" w:rsidRPr="00C93814" w:rsidRDefault="00860A89" w:rsidP="00860A89">
      <w:pPr>
        <w:numPr>
          <w:ilvl w:val="0"/>
          <w:numId w:val="3"/>
        </w:numPr>
        <w:jc w:val="both"/>
        <w:rPr>
          <w:rFonts w:ascii="Cambria" w:hAnsi="Cambria"/>
          <w:sz w:val="24"/>
          <w:szCs w:val="24"/>
        </w:rPr>
      </w:pPr>
      <w:r w:rsidRPr="00C93814">
        <w:rPr>
          <w:rFonts w:ascii="Cambria" w:hAnsi="Cambria"/>
          <w:sz w:val="24"/>
          <w:szCs w:val="24"/>
        </w:rPr>
        <w:t>To perform history, physical examination and assessment write-ups (see below) in 4 patients (one per week).</w:t>
      </w:r>
    </w:p>
    <w:p w:rsidR="00860A89" w:rsidRPr="00C93814" w:rsidRDefault="00860A89" w:rsidP="00860A89">
      <w:pPr>
        <w:numPr>
          <w:ilvl w:val="0"/>
          <w:numId w:val="3"/>
        </w:numPr>
        <w:jc w:val="both"/>
        <w:rPr>
          <w:rFonts w:ascii="Cambria" w:hAnsi="Cambria"/>
          <w:sz w:val="24"/>
          <w:szCs w:val="24"/>
        </w:rPr>
      </w:pPr>
      <w:r w:rsidRPr="00C93814">
        <w:rPr>
          <w:rFonts w:ascii="Cambria" w:hAnsi="Cambria"/>
          <w:sz w:val="24"/>
          <w:szCs w:val="24"/>
        </w:rPr>
        <w:t>To be prepared for and attend all scheduled conferences.</w:t>
      </w:r>
    </w:p>
    <w:p w:rsidR="00860A89" w:rsidRPr="00F94DC8" w:rsidRDefault="00860A89" w:rsidP="00860A89">
      <w:pPr>
        <w:jc w:val="both"/>
        <w:rPr>
          <w:rFonts w:ascii="Cambria" w:hAnsi="Cambria"/>
          <w:sz w:val="24"/>
          <w:szCs w:val="24"/>
        </w:rPr>
      </w:pPr>
    </w:p>
    <w:p w:rsidR="00860A89" w:rsidRPr="00F94DC8" w:rsidRDefault="00860A89" w:rsidP="00860A89">
      <w:pPr>
        <w:jc w:val="both"/>
        <w:rPr>
          <w:rFonts w:ascii="Cambria" w:hAnsi="Cambria"/>
          <w:b/>
          <w:sz w:val="24"/>
          <w:szCs w:val="24"/>
        </w:rPr>
      </w:pPr>
      <w:r w:rsidRPr="00F94DC8">
        <w:rPr>
          <w:rFonts w:ascii="Cambria" w:hAnsi="Cambria"/>
          <w:b/>
          <w:sz w:val="24"/>
          <w:szCs w:val="24"/>
        </w:rPr>
        <w:t>Conference Schedule:</w:t>
      </w:r>
    </w:p>
    <w:p w:rsidR="00860A89" w:rsidRPr="00F94DC8" w:rsidRDefault="00860A89" w:rsidP="00860A89">
      <w:pPr>
        <w:jc w:val="both"/>
        <w:rPr>
          <w:rFonts w:ascii="Cambria" w:hAnsi="Cambria"/>
          <w:sz w:val="24"/>
          <w:szCs w:val="24"/>
        </w:rPr>
      </w:pPr>
    </w:p>
    <w:p w:rsidR="00860A89" w:rsidRDefault="00860A89" w:rsidP="00860A89">
      <w:pPr>
        <w:jc w:val="both"/>
        <w:rPr>
          <w:rFonts w:ascii="Cambria" w:hAnsi="Cambria"/>
          <w:sz w:val="24"/>
          <w:szCs w:val="24"/>
        </w:rPr>
      </w:pPr>
      <w:proofErr w:type="gramStart"/>
      <w:r w:rsidRPr="005737F3">
        <w:rPr>
          <w:rFonts w:ascii="Cambria" w:hAnsi="Cambria"/>
          <w:sz w:val="24"/>
          <w:szCs w:val="24"/>
          <w:u w:val="single"/>
        </w:rPr>
        <w:t>Thursday</w:t>
      </w:r>
      <w:r w:rsidRPr="005737F3">
        <w:rPr>
          <w:rFonts w:ascii="Cambria" w:hAnsi="Cambria"/>
          <w:sz w:val="24"/>
          <w:szCs w:val="24"/>
        </w:rPr>
        <w:t xml:space="preserve"> – Professor Rounds.</w:t>
      </w:r>
      <w:proofErr w:type="gramEnd"/>
      <w:r w:rsidRPr="005737F3">
        <w:rPr>
          <w:rFonts w:ascii="Cambria" w:hAnsi="Cambria"/>
          <w:sz w:val="24"/>
          <w:szCs w:val="24"/>
        </w:rPr>
        <w:t xml:space="preserve">  Formal teaching rounds with Dr. Trevino.  Student will be assigned to prepare and present a PBS surgical patient.</w:t>
      </w:r>
    </w:p>
    <w:p w:rsidR="00860A89" w:rsidRPr="00F94DC8" w:rsidRDefault="00860A89" w:rsidP="00860A89">
      <w:pPr>
        <w:jc w:val="both"/>
        <w:rPr>
          <w:rFonts w:ascii="Cambria" w:hAnsi="Cambria"/>
          <w:sz w:val="24"/>
          <w:szCs w:val="24"/>
        </w:rPr>
      </w:pPr>
    </w:p>
    <w:p w:rsidR="00860A89" w:rsidRPr="00F94DC8" w:rsidRDefault="00860A89" w:rsidP="00860A89">
      <w:pPr>
        <w:jc w:val="both"/>
        <w:rPr>
          <w:rFonts w:ascii="Cambria" w:hAnsi="Cambria"/>
          <w:sz w:val="24"/>
          <w:szCs w:val="24"/>
        </w:rPr>
      </w:pPr>
      <w:proofErr w:type="gramStart"/>
      <w:r w:rsidRPr="00DD231B">
        <w:rPr>
          <w:rFonts w:ascii="Cambria" w:hAnsi="Cambria"/>
          <w:sz w:val="24"/>
          <w:szCs w:val="24"/>
          <w:u w:val="single"/>
        </w:rPr>
        <w:t>Friday</w:t>
      </w:r>
      <w:r w:rsidRPr="00DD231B">
        <w:rPr>
          <w:rFonts w:ascii="Cambria" w:hAnsi="Cambria"/>
          <w:sz w:val="24"/>
          <w:szCs w:val="24"/>
        </w:rPr>
        <w:t xml:space="preserve"> - Service Conference.</w:t>
      </w:r>
      <w:proofErr w:type="gramEnd"/>
      <w:r w:rsidRPr="00DD231B">
        <w:rPr>
          <w:rFonts w:ascii="Cambria" w:hAnsi="Cambria"/>
          <w:sz w:val="24"/>
          <w:szCs w:val="24"/>
        </w:rPr>
        <w:t xml:space="preserve">  Review the OR cases for the coming week.  Be prepared to discuss the pathophysiology and standard operative management of those cases.</w:t>
      </w:r>
      <w:r w:rsidRPr="00F94DC8">
        <w:rPr>
          <w:rFonts w:ascii="Cambria" w:hAnsi="Cambria"/>
          <w:sz w:val="24"/>
          <w:szCs w:val="24"/>
        </w:rPr>
        <w:t xml:space="preserve"> </w:t>
      </w:r>
    </w:p>
    <w:p w:rsidR="00860A89" w:rsidRPr="00F94DC8" w:rsidRDefault="00860A89" w:rsidP="00860A89">
      <w:pPr>
        <w:jc w:val="both"/>
        <w:rPr>
          <w:rFonts w:ascii="Cambria" w:hAnsi="Cambria"/>
          <w:sz w:val="24"/>
          <w:szCs w:val="24"/>
        </w:rPr>
      </w:pPr>
    </w:p>
    <w:p w:rsidR="00860A89" w:rsidRPr="00F94DC8" w:rsidRDefault="00860A89" w:rsidP="00860A89">
      <w:pPr>
        <w:jc w:val="both"/>
        <w:rPr>
          <w:rFonts w:ascii="Cambria" w:hAnsi="Cambria"/>
          <w:sz w:val="24"/>
          <w:szCs w:val="24"/>
        </w:rPr>
      </w:pPr>
      <w:r w:rsidRPr="00F94DC8">
        <w:rPr>
          <w:rFonts w:ascii="Cambria" w:hAnsi="Cambria"/>
          <w:sz w:val="24"/>
          <w:szCs w:val="24"/>
          <w:u w:val="single"/>
        </w:rPr>
        <w:t>Wednesday</w:t>
      </w:r>
      <w:r w:rsidRPr="00F94DC8">
        <w:rPr>
          <w:rFonts w:ascii="Cambria" w:hAnsi="Cambria"/>
          <w:sz w:val="24"/>
          <w:szCs w:val="24"/>
        </w:rPr>
        <w:t xml:space="preserve"> - Room 6120- Morbidity and Mortality Conference 6:45-7:00 AM  </w:t>
      </w:r>
    </w:p>
    <w:p w:rsidR="00860A89" w:rsidRPr="00C93814" w:rsidRDefault="00860A89" w:rsidP="00860A89">
      <w:pPr>
        <w:jc w:val="both"/>
        <w:rPr>
          <w:rFonts w:ascii="Cambria" w:hAnsi="Cambria"/>
          <w:sz w:val="24"/>
          <w:szCs w:val="24"/>
        </w:rPr>
      </w:pPr>
      <w:r w:rsidRPr="00F94DC8">
        <w:rPr>
          <w:rFonts w:ascii="Cambria" w:hAnsi="Cambria"/>
          <w:sz w:val="24"/>
          <w:szCs w:val="24"/>
        </w:rPr>
        <w:t xml:space="preserve">                                          Grand Rounds Conference- 7:15-8:00 AM</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b/>
          <w:sz w:val="24"/>
          <w:szCs w:val="24"/>
        </w:rPr>
        <w:t>Diseases you are Likely to Encounter:</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296"/>
        <w:gridCol w:w="2244"/>
        <w:gridCol w:w="2511"/>
        <w:gridCol w:w="2175"/>
      </w:tblGrid>
      <w:tr w:rsidR="00860A89" w:rsidRPr="00C93814" w:rsidTr="00A902E2">
        <w:tc>
          <w:tcPr>
            <w:tcW w:w="3296" w:type="dxa"/>
          </w:tcPr>
          <w:p w:rsidR="00860A89" w:rsidRPr="00C93814" w:rsidRDefault="00860A89" w:rsidP="00A902E2">
            <w:pPr>
              <w:jc w:val="both"/>
              <w:rPr>
                <w:rFonts w:ascii="Cambria" w:hAnsi="Cambria"/>
                <w:sz w:val="24"/>
                <w:szCs w:val="24"/>
              </w:rPr>
            </w:pPr>
            <w:r w:rsidRPr="00C93814">
              <w:rPr>
                <w:rFonts w:ascii="Cambria" w:hAnsi="Cambria"/>
                <w:b/>
                <w:i/>
                <w:sz w:val="24"/>
                <w:szCs w:val="24"/>
              </w:rPr>
              <w:t>Foregut</w:t>
            </w:r>
          </w:p>
          <w:p w:rsidR="00860A89" w:rsidRPr="00C93814" w:rsidRDefault="00860A89" w:rsidP="00A902E2">
            <w:pPr>
              <w:jc w:val="both"/>
              <w:rPr>
                <w:rFonts w:ascii="Cambria" w:hAnsi="Cambria"/>
                <w:sz w:val="24"/>
                <w:szCs w:val="24"/>
              </w:rPr>
            </w:pPr>
          </w:p>
          <w:p w:rsidR="00860A89" w:rsidRPr="00AD6944" w:rsidRDefault="00860A89" w:rsidP="00A902E2">
            <w:pPr>
              <w:jc w:val="both"/>
              <w:rPr>
                <w:rFonts w:ascii="Cambria" w:hAnsi="Cambria"/>
                <w:sz w:val="24"/>
                <w:szCs w:val="24"/>
              </w:rPr>
            </w:pPr>
            <w:proofErr w:type="spellStart"/>
            <w:r w:rsidRPr="00AD6944">
              <w:rPr>
                <w:rFonts w:ascii="Cambria" w:hAnsi="Cambria"/>
                <w:sz w:val="24"/>
                <w:szCs w:val="24"/>
              </w:rPr>
              <w:t>Gastroesophageal</w:t>
            </w:r>
            <w:proofErr w:type="spellEnd"/>
            <w:r w:rsidRPr="00AD6944">
              <w:rPr>
                <w:rFonts w:ascii="Cambria" w:hAnsi="Cambria"/>
                <w:sz w:val="24"/>
                <w:szCs w:val="24"/>
              </w:rPr>
              <w:t xml:space="preserve"> reflux disease</w:t>
            </w:r>
          </w:p>
          <w:p w:rsidR="00860A89" w:rsidRPr="00AD6944" w:rsidRDefault="00860A89" w:rsidP="00A902E2">
            <w:pPr>
              <w:jc w:val="both"/>
              <w:rPr>
                <w:rFonts w:ascii="Cambria" w:hAnsi="Cambria"/>
                <w:sz w:val="24"/>
                <w:szCs w:val="24"/>
              </w:rPr>
            </w:pPr>
            <w:proofErr w:type="spellStart"/>
            <w:r w:rsidRPr="00AD6944">
              <w:rPr>
                <w:rFonts w:ascii="Cambria" w:hAnsi="Cambria"/>
                <w:sz w:val="24"/>
                <w:szCs w:val="24"/>
              </w:rPr>
              <w:t>Paraesophageal</w:t>
            </w:r>
            <w:proofErr w:type="spellEnd"/>
            <w:r w:rsidRPr="00AD6944">
              <w:rPr>
                <w:rFonts w:ascii="Cambria" w:hAnsi="Cambria"/>
                <w:sz w:val="24"/>
                <w:szCs w:val="24"/>
              </w:rPr>
              <w:t xml:space="preserve"> hernia</w:t>
            </w:r>
          </w:p>
          <w:p w:rsidR="00860A89" w:rsidRPr="00AD6944" w:rsidRDefault="00860A89" w:rsidP="00A902E2">
            <w:pPr>
              <w:jc w:val="both"/>
              <w:rPr>
                <w:rFonts w:ascii="Cambria" w:hAnsi="Cambria"/>
                <w:sz w:val="24"/>
                <w:szCs w:val="24"/>
              </w:rPr>
            </w:pPr>
            <w:r w:rsidRPr="00AD6944">
              <w:rPr>
                <w:rFonts w:ascii="Cambria" w:hAnsi="Cambria"/>
                <w:sz w:val="24"/>
                <w:szCs w:val="24"/>
              </w:rPr>
              <w:t>Peptic ulcer disease</w:t>
            </w:r>
          </w:p>
          <w:p w:rsidR="00860A89" w:rsidRPr="00AD6944" w:rsidRDefault="00860A89" w:rsidP="00A902E2">
            <w:pPr>
              <w:jc w:val="both"/>
              <w:rPr>
                <w:rFonts w:ascii="Cambria" w:hAnsi="Cambria"/>
                <w:sz w:val="24"/>
                <w:szCs w:val="24"/>
              </w:rPr>
            </w:pPr>
            <w:r w:rsidRPr="00AD6944">
              <w:rPr>
                <w:rFonts w:ascii="Cambria" w:hAnsi="Cambria"/>
                <w:sz w:val="24"/>
                <w:szCs w:val="24"/>
              </w:rPr>
              <w:t>Gastric tumors</w:t>
            </w:r>
          </w:p>
          <w:p w:rsidR="00860A89" w:rsidRPr="00AD6944" w:rsidRDefault="00860A89" w:rsidP="00A902E2">
            <w:pPr>
              <w:jc w:val="both"/>
              <w:rPr>
                <w:rFonts w:ascii="Cambria" w:hAnsi="Cambria"/>
                <w:sz w:val="24"/>
                <w:szCs w:val="24"/>
              </w:rPr>
            </w:pPr>
            <w:r w:rsidRPr="00AD6944">
              <w:rPr>
                <w:rFonts w:ascii="Cambria" w:hAnsi="Cambria"/>
                <w:sz w:val="24"/>
                <w:szCs w:val="24"/>
              </w:rPr>
              <w:t>Duodenal tumors</w:t>
            </w:r>
          </w:p>
          <w:p w:rsidR="00860A89" w:rsidRPr="00AD6944" w:rsidRDefault="00860A89" w:rsidP="00A902E2">
            <w:pPr>
              <w:jc w:val="both"/>
              <w:rPr>
                <w:rFonts w:ascii="Cambria" w:hAnsi="Cambria"/>
                <w:sz w:val="24"/>
                <w:szCs w:val="24"/>
              </w:rPr>
            </w:pPr>
            <w:r w:rsidRPr="00AD6944">
              <w:rPr>
                <w:rFonts w:ascii="Cambria" w:hAnsi="Cambria"/>
                <w:sz w:val="24"/>
                <w:szCs w:val="24"/>
              </w:rPr>
              <w:t>Morbid obesity</w:t>
            </w:r>
          </w:p>
          <w:p w:rsidR="00860A89" w:rsidRPr="00AD6944" w:rsidRDefault="00860A89" w:rsidP="00A902E2">
            <w:pPr>
              <w:jc w:val="both"/>
              <w:rPr>
                <w:rFonts w:ascii="Cambria" w:hAnsi="Cambria"/>
                <w:sz w:val="24"/>
                <w:szCs w:val="24"/>
              </w:rPr>
            </w:pPr>
            <w:r w:rsidRPr="00AD6944">
              <w:rPr>
                <w:rFonts w:ascii="Cambria" w:hAnsi="Cambria"/>
                <w:sz w:val="24"/>
                <w:szCs w:val="24"/>
              </w:rPr>
              <w:t>Acute and chronic pancreatitis</w:t>
            </w:r>
          </w:p>
          <w:p w:rsidR="00860A89" w:rsidRPr="00AD6944" w:rsidRDefault="00860A89" w:rsidP="00A902E2">
            <w:pPr>
              <w:jc w:val="both"/>
              <w:rPr>
                <w:rFonts w:ascii="Cambria" w:hAnsi="Cambria"/>
                <w:sz w:val="24"/>
                <w:szCs w:val="24"/>
              </w:rPr>
            </w:pPr>
            <w:r w:rsidRPr="00AD6944">
              <w:rPr>
                <w:rFonts w:ascii="Cambria" w:hAnsi="Cambria"/>
                <w:sz w:val="24"/>
                <w:szCs w:val="24"/>
              </w:rPr>
              <w:t>Necrotizing/infected pancreatitis</w:t>
            </w:r>
          </w:p>
          <w:p w:rsidR="00860A89" w:rsidRPr="00AD6944" w:rsidRDefault="00860A89" w:rsidP="00A902E2">
            <w:pPr>
              <w:jc w:val="both"/>
              <w:rPr>
                <w:rFonts w:ascii="Cambria" w:hAnsi="Cambria"/>
                <w:sz w:val="24"/>
                <w:szCs w:val="24"/>
              </w:rPr>
            </w:pPr>
            <w:r w:rsidRPr="00AD6944">
              <w:rPr>
                <w:rFonts w:ascii="Cambria" w:hAnsi="Cambria"/>
                <w:sz w:val="24"/>
                <w:szCs w:val="24"/>
              </w:rPr>
              <w:t>Pancreatic tumors</w:t>
            </w:r>
          </w:p>
          <w:p w:rsidR="00860A89" w:rsidRPr="00AD6944" w:rsidRDefault="00860A89" w:rsidP="00A902E2">
            <w:pPr>
              <w:jc w:val="both"/>
              <w:rPr>
                <w:rFonts w:ascii="Cambria" w:hAnsi="Cambria"/>
                <w:sz w:val="24"/>
                <w:szCs w:val="24"/>
              </w:rPr>
            </w:pPr>
            <w:proofErr w:type="spellStart"/>
            <w:r w:rsidRPr="00AD6944">
              <w:rPr>
                <w:rFonts w:ascii="Cambria" w:hAnsi="Cambria"/>
                <w:sz w:val="24"/>
                <w:szCs w:val="24"/>
              </w:rPr>
              <w:t>Cholecystitis</w:t>
            </w:r>
            <w:proofErr w:type="spellEnd"/>
          </w:p>
          <w:p w:rsidR="00860A89" w:rsidRPr="00AD6944" w:rsidRDefault="00860A89" w:rsidP="00A902E2">
            <w:pPr>
              <w:jc w:val="both"/>
              <w:rPr>
                <w:rFonts w:ascii="Cambria" w:hAnsi="Cambria"/>
                <w:sz w:val="24"/>
                <w:szCs w:val="24"/>
              </w:rPr>
            </w:pPr>
            <w:proofErr w:type="spellStart"/>
            <w:r w:rsidRPr="00AD6944">
              <w:rPr>
                <w:rFonts w:ascii="Cambria" w:hAnsi="Cambria"/>
                <w:sz w:val="24"/>
                <w:szCs w:val="24"/>
              </w:rPr>
              <w:t>Choledocholithiasis</w:t>
            </w:r>
            <w:proofErr w:type="spellEnd"/>
          </w:p>
          <w:p w:rsidR="00860A89" w:rsidRPr="00C93814" w:rsidRDefault="00860A89" w:rsidP="00A902E2">
            <w:pPr>
              <w:jc w:val="both"/>
              <w:rPr>
                <w:rFonts w:ascii="Cambria" w:hAnsi="Cambria"/>
                <w:sz w:val="24"/>
                <w:szCs w:val="24"/>
              </w:rPr>
            </w:pPr>
            <w:r w:rsidRPr="00AD6944">
              <w:rPr>
                <w:rFonts w:ascii="Cambria" w:hAnsi="Cambria"/>
                <w:sz w:val="24"/>
                <w:szCs w:val="24"/>
              </w:rPr>
              <w:t>Hepatic and bile duct tumors</w:t>
            </w:r>
          </w:p>
        </w:tc>
        <w:tc>
          <w:tcPr>
            <w:tcW w:w="2244" w:type="dxa"/>
          </w:tcPr>
          <w:p w:rsidR="00860A89" w:rsidRPr="00C93814" w:rsidRDefault="00860A89" w:rsidP="00A902E2">
            <w:pPr>
              <w:jc w:val="both"/>
              <w:rPr>
                <w:rFonts w:ascii="Cambria" w:hAnsi="Cambria"/>
                <w:sz w:val="24"/>
                <w:szCs w:val="24"/>
              </w:rPr>
            </w:pPr>
            <w:proofErr w:type="spellStart"/>
            <w:r w:rsidRPr="00C93814">
              <w:rPr>
                <w:rFonts w:ascii="Cambria" w:hAnsi="Cambria"/>
                <w:b/>
                <w:i/>
                <w:sz w:val="24"/>
                <w:szCs w:val="24"/>
              </w:rPr>
              <w:t>Midgut</w:t>
            </w:r>
            <w:proofErr w:type="spellEnd"/>
          </w:p>
          <w:p w:rsidR="00860A89" w:rsidRPr="00C93814" w:rsidRDefault="00860A89" w:rsidP="00A902E2">
            <w:pPr>
              <w:jc w:val="both"/>
              <w:rPr>
                <w:rFonts w:ascii="Cambria" w:hAnsi="Cambria"/>
                <w:sz w:val="24"/>
                <w:szCs w:val="24"/>
              </w:rPr>
            </w:pPr>
          </w:p>
          <w:p w:rsidR="00860A89" w:rsidRPr="00AD6944" w:rsidRDefault="00860A89" w:rsidP="00A902E2">
            <w:pPr>
              <w:jc w:val="both"/>
              <w:rPr>
                <w:rFonts w:ascii="Cambria" w:hAnsi="Cambria"/>
                <w:sz w:val="24"/>
                <w:szCs w:val="24"/>
              </w:rPr>
            </w:pPr>
            <w:r w:rsidRPr="00AD6944">
              <w:rPr>
                <w:rFonts w:ascii="Cambria" w:hAnsi="Cambria"/>
                <w:sz w:val="24"/>
                <w:szCs w:val="24"/>
              </w:rPr>
              <w:t>Small bowel tumors</w:t>
            </w:r>
          </w:p>
          <w:p w:rsidR="00860A89" w:rsidRPr="00C93814" w:rsidRDefault="00860A89" w:rsidP="00A902E2">
            <w:pPr>
              <w:jc w:val="both"/>
              <w:rPr>
                <w:rFonts w:ascii="Cambria" w:hAnsi="Cambria"/>
                <w:sz w:val="24"/>
                <w:szCs w:val="24"/>
              </w:rPr>
            </w:pPr>
            <w:r w:rsidRPr="00AD6944">
              <w:rPr>
                <w:rFonts w:ascii="Cambria" w:hAnsi="Cambria"/>
                <w:sz w:val="24"/>
                <w:szCs w:val="24"/>
              </w:rPr>
              <w:t>Small bowel obstruction</w:t>
            </w:r>
          </w:p>
          <w:p w:rsidR="00860A89" w:rsidRPr="00C93814" w:rsidRDefault="00860A89" w:rsidP="00A902E2">
            <w:pPr>
              <w:jc w:val="both"/>
              <w:rPr>
                <w:rFonts w:ascii="Cambria" w:hAnsi="Cambria"/>
                <w:sz w:val="24"/>
                <w:szCs w:val="24"/>
              </w:rPr>
            </w:pPr>
          </w:p>
        </w:tc>
        <w:tc>
          <w:tcPr>
            <w:tcW w:w="2511" w:type="dxa"/>
          </w:tcPr>
          <w:p w:rsidR="00860A89" w:rsidRPr="00C93814" w:rsidRDefault="00860A89" w:rsidP="00A902E2">
            <w:pPr>
              <w:jc w:val="both"/>
              <w:rPr>
                <w:rFonts w:ascii="Cambria" w:hAnsi="Cambria"/>
                <w:sz w:val="24"/>
                <w:szCs w:val="24"/>
              </w:rPr>
            </w:pPr>
            <w:r w:rsidRPr="00C93814">
              <w:rPr>
                <w:rFonts w:ascii="Cambria" w:hAnsi="Cambria"/>
                <w:b/>
                <w:i/>
                <w:sz w:val="24"/>
                <w:szCs w:val="24"/>
              </w:rPr>
              <w:t>Hindgut</w:t>
            </w:r>
          </w:p>
          <w:p w:rsidR="00860A89" w:rsidRPr="00C93814" w:rsidRDefault="00860A89" w:rsidP="00A902E2">
            <w:pPr>
              <w:jc w:val="both"/>
              <w:rPr>
                <w:rFonts w:ascii="Cambria" w:hAnsi="Cambria"/>
                <w:sz w:val="24"/>
                <w:szCs w:val="24"/>
              </w:rPr>
            </w:pPr>
          </w:p>
          <w:p w:rsidR="00860A89" w:rsidRPr="00AD6944" w:rsidRDefault="00860A89" w:rsidP="00A902E2">
            <w:pPr>
              <w:jc w:val="both"/>
              <w:rPr>
                <w:rFonts w:ascii="Cambria" w:hAnsi="Cambria"/>
                <w:sz w:val="24"/>
                <w:szCs w:val="24"/>
              </w:rPr>
            </w:pPr>
            <w:r w:rsidRPr="00AD6944">
              <w:rPr>
                <w:rFonts w:ascii="Cambria" w:hAnsi="Cambria"/>
                <w:sz w:val="24"/>
                <w:szCs w:val="24"/>
              </w:rPr>
              <w:t>Gastrointestinal bleeding</w:t>
            </w:r>
          </w:p>
          <w:p w:rsidR="00860A89" w:rsidRPr="00C93814" w:rsidRDefault="00860A89" w:rsidP="00A902E2">
            <w:pPr>
              <w:jc w:val="both"/>
              <w:rPr>
                <w:rFonts w:ascii="Cambria" w:hAnsi="Cambria"/>
                <w:sz w:val="24"/>
                <w:szCs w:val="24"/>
              </w:rPr>
            </w:pPr>
            <w:r w:rsidRPr="00AD6944">
              <w:rPr>
                <w:rFonts w:ascii="Cambria" w:hAnsi="Cambria"/>
                <w:sz w:val="24"/>
                <w:szCs w:val="24"/>
              </w:rPr>
              <w:t>Colon tumors</w:t>
            </w:r>
          </w:p>
          <w:p w:rsidR="00860A89" w:rsidRPr="00C93814" w:rsidRDefault="00860A89" w:rsidP="00A902E2">
            <w:pPr>
              <w:jc w:val="both"/>
              <w:rPr>
                <w:rFonts w:ascii="Cambria" w:hAnsi="Cambria"/>
                <w:sz w:val="24"/>
                <w:szCs w:val="24"/>
              </w:rPr>
            </w:pPr>
          </w:p>
        </w:tc>
        <w:tc>
          <w:tcPr>
            <w:tcW w:w="2175" w:type="dxa"/>
          </w:tcPr>
          <w:p w:rsidR="00860A89" w:rsidRPr="00C93814" w:rsidRDefault="00860A89" w:rsidP="00A902E2">
            <w:pPr>
              <w:jc w:val="both"/>
              <w:rPr>
                <w:rFonts w:ascii="Cambria" w:hAnsi="Cambria"/>
                <w:i/>
                <w:sz w:val="24"/>
                <w:szCs w:val="24"/>
                <w:u w:val="single"/>
              </w:rPr>
            </w:pPr>
            <w:proofErr w:type="spellStart"/>
            <w:r w:rsidRPr="00C93814">
              <w:rPr>
                <w:rFonts w:ascii="Cambria" w:hAnsi="Cambria"/>
                <w:b/>
                <w:i/>
                <w:sz w:val="24"/>
                <w:szCs w:val="24"/>
              </w:rPr>
              <w:t>Herniae</w:t>
            </w:r>
            <w:proofErr w:type="spellEnd"/>
          </w:p>
          <w:p w:rsidR="00860A89" w:rsidRPr="00C93814" w:rsidRDefault="00860A89" w:rsidP="00A902E2">
            <w:pPr>
              <w:jc w:val="both"/>
              <w:rPr>
                <w:rFonts w:ascii="Cambria" w:hAnsi="Cambria"/>
                <w:i/>
                <w:sz w:val="24"/>
                <w:szCs w:val="24"/>
                <w:u w:val="single"/>
              </w:rPr>
            </w:pPr>
          </w:p>
          <w:p w:rsidR="00860A89" w:rsidRPr="00C93814" w:rsidRDefault="00860A89" w:rsidP="00A902E2">
            <w:pPr>
              <w:jc w:val="both"/>
              <w:rPr>
                <w:rFonts w:ascii="Cambria" w:hAnsi="Cambria"/>
                <w:sz w:val="24"/>
                <w:szCs w:val="24"/>
              </w:rPr>
            </w:pPr>
            <w:r w:rsidRPr="00C93814">
              <w:rPr>
                <w:rFonts w:ascii="Cambria" w:hAnsi="Cambria"/>
                <w:sz w:val="24"/>
                <w:szCs w:val="24"/>
              </w:rPr>
              <w:t>Inguinal hernia</w:t>
            </w:r>
          </w:p>
          <w:p w:rsidR="00860A89" w:rsidRPr="00C93814" w:rsidRDefault="00860A89" w:rsidP="00A902E2">
            <w:pPr>
              <w:jc w:val="both"/>
              <w:rPr>
                <w:rFonts w:ascii="Cambria" w:hAnsi="Cambria"/>
                <w:sz w:val="24"/>
                <w:szCs w:val="24"/>
              </w:rPr>
            </w:pPr>
            <w:r w:rsidRPr="00C93814">
              <w:rPr>
                <w:rFonts w:ascii="Cambria" w:hAnsi="Cambria"/>
                <w:sz w:val="24"/>
                <w:szCs w:val="24"/>
              </w:rPr>
              <w:t>Umbilical hernia</w:t>
            </w:r>
          </w:p>
          <w:p w:rsidR="00860A89" w:rsidRPr="00C93814" w:rsidRDefault="00860A89" w:rsidP="00A902E2">
            <w:pPr>
              <w:jc w:val="both"/>
              <w:rPr>
                <w:rFonts w:ascii="Cambria" w:hAnsi="Cambria"/>
                <w:sz w:val="24"/>
                <w:szCs w:val="24"/>
              </w:rPr>
            </w:pPr>
            <w:r w:rsidRPr="00C93814">
              <w:rPr>
                <w:rFonts w:ascii="Cambria" w:hAnsi="Cambria"/>
                <w:sz w:val="24"/>
                <w:szCs w:val="24"/>
              </w:rPr>
              <w:t>Ventral or incisional hernia</w:t>
            </w:r>
          </w:p>
          <w:p w:rsidR="00860A89" w:rsidRPr="00C93814" w:rsidRDefault="00860A89" w:rsidP="00A902E2">
            <w:pPr>
              <w:jc w:val="both"/>
              <w:rPr>
                <w:rFonts w:ascii="Cambria" w:hAnsi="Cambria"/>
                <w:b/>
                <w:i/>
                <w:sz w:val="24"/>
                <w:szCs w:val="24"/>
              </w:rPr>
            </w:pPr>
          </w:p>
        </w:tc>
      </w:tr>
    </w:tbl>
    <w:p w:rsidR="00860A89" w:rsidRPr="00C93814" w:rsidRDefault="00860A89" w:rsidP="00860A89">
      <w:pPr>
        <w:jc w:val="both"/>
        <w:rPr>
          <w:rFonts w:ascii="Cambria" w:hAnsi="Cambria"/>
          <w:b/>
          <w:sz w:val="24"/>
          <w:szCs w:val="24"/>
          <w:u w:val="single"/>
        </w:rPr>
      </w:pPr>
    </w:p>
    <w:p w:rsidR="00860A89" w:rsidRPr="00C93814" w:rsidRDefault="00860A89" w:rsidP="00860A89">
      <w:pPr>
        <w:jc w:val="both"/>
        <w:rPr>
          <w:rFonts w:ascii="Cambria" w:hAnsi="Cambria"/>
          <w:sz w:val="24"/>
          <w:szCs w:val="24"/>
        </w:rPr>
      </w:pPr>
      <w:r w:rsidRPr="00C93814">
        <w:rPr>
          <w:rFonts w:ascii="Cambria" w:hAnsi="Cambria"/>
          <w:b/>
          <w:sz w:val="24"/>
          <w:szCs w:val="24"/>
        </w:rPr>
        <w:t>Write-Ups:</w:t>
      </w:r>
    </w:p>
    <w:p w:rsidR="00860A89" w:rsidRPr="004460A7" w:rsidRDefault="00860A89" w:rsidP="00860A89">
      <w:pPr>
        <w:jc w:val="both"/>
        <w:rPr>
          <w:rFonts w:ascii="Cambria" w:hAnsi="Cambria"/>
          <w:sz w:val="24"/>
          <w:szCs w:val="24"/>
        </w:rPr>
      </w:pPr>
      <w:r w:rsidRPr="00C93814">
        <w:rPr>
          <w:rFonts w:ascii="Cambria" w:hAnsi="Cambria"/>
          <w:sz w:val="24"/>
          <w:szCs w:val="24"/>
        </w:rPr>
        <w:tab/>
      </w:r>
      <w:r w:rsidRPr="00AD6944">
        <w:rPr>
          <w:rFonts w:ascii="Cambria" w:hAnsi="Cambria"/>
          <w:sz w:val="24"/>
          <w:szCs w:val="24"/>
        </w:rPr>
        <w:t xml:space="preserve">Each student should choose one patient on whom he/she will take an accurate history, perform a complete physical examination, and make an assessment.  This should be recorded outside the medical record and submitted to your supervising faculty.  In addition to recording the medical information, the student will write a two-page type-written summary on the disease process.  This should be focus on one aspect of the disease and references should be provided.  The format of the write-up should include chief complaint, pertinent medical history, past medical history, past surgical history, allergies, medications, social history, </w:t>
      </w:r>
      <w:proofErr w:type="gramStart"/>
      <w:r w:rsidRPr="00AD6944">
        <w:rPr>
          <w:rFonts w:ascii="Cambria" w:hAnsi="Cambria"/>
          <w:sz w:val="24"/>
          <w:szCs w:val="24"/>
        </w:rPr>
        <w:t>review</w:t>
      </w:r>
      <w:proofErr w:type="gramEnd"/>
      <w:r w:rsidRPr="00AD6944">
        <w:rPr>
          <w:rFonts w:ascii="Cambria" w:hAnsi="Cambria"/>
          <w:sz w:val="24"/>
          <w:szCs w:val="24"/>
        </w:rPr>
        <w:t xml:space="preserve"> of systems, complete physical examination, laboratory, radiologic, endoscopic study data, assessment and plan, and summary of disease process.  These should be submitted within 48 hours of the patient admission.</w:t>
      </w:r>
    </w:p>
    <w:p w:rsidR="00860A89" w:rsidRPr="00C93814" w:rsidRDefault="00860A89" w:rsidP="00860A89">
      <w:pPr>
        <w:jc w:val="both"/>
        <w:rPr>
          <w:rFonts w:ascii="Cambria" w:hAnsi="Cambria"/>
          <w:b/>
          <w:sz w:val="24"/>
          <w:szCs w:val="24"/>
        </w:rPr>
      </w:pPr>
    </w:p>
    <w:p w:rsidR="00860A89" w:rsidRPr="00C93814" w:rsidRDefault="00860A89" w:rsidP="00860A89">
      <w:pPr>
        <w:jc w:val="both"/>
        <w:rPr>
          <w:rFonts w:ascii="Cambria" w:hAnsi="Cambria"/>
          <w:sz w:val="24"/>
          <w:szCs w:val="24"/>
        </w:rPr>
      </w:pPr>
      <w:r w:rsidRPr="00C93814">
        <w:rPr>
          <w:rFonts w:ascii="Cambria" w:hAnsi="Cambria"/>
          <w:b/>
          <w:sz w:val="24"/>
          <w:szCs w:val="24"/>
        </w:rPr>
        <w:t>Evaluation:</w:t>
      </w:r>
    </w:p>
    <w:p w:rsidR="00860A89" w:rsidRPr="00C93814" w:rsidRDefault="00860A89" w:rsidP="00860A89">
      <w:pPr>
        <w:jc w:val="both"/>
        <w:rPr>
          <w:rFonts w:ascii="Cambria" w:hAnsi="Cambria"/>
          <w:sz w:val="24"/>
          <w:szCs w:val="24"/>
        </w:rPr>
      </w:pPr>
      <w:r w:rsidRPr="00C93814">
        <w:rPr>
          <w:rFonts w:ascii="Cambria" w:hAnsi="Cambria"/>
          <w:sz w:val="24"/>
          <w:szCs w:val="24"/>
        </w:rPr>
        <w:tab/>
      </w:r>
      <w:r w:rsidRPr="00AD6944">
        <w:rPr>
          <w:rFonts w:ascii="Cambria" w:hAnsi="Cambria"/>
          <w:sz w:val="24"/>
          <w:szCs w:val="24"/>
        </w:rPr>
        <w:t xml:space="preserve">Midcourse formative evaluation will be performed by any faculty member with whom you have interacted frequently.  In addition to knowledge of surgical diseases, professionalism, enthusiasm, and a genuine interest are hallmarks of the highly-rewarded student.  You will be assessed based on </w:t>
      </w:r>
      <w:r>
        <w:rPr>
          <w:rFonts w:ascii="Cambria" w:hAnsi="Cambria"/>
          <w:sz w:val="24"/>
          <w:szCs w:val="24"/>
        </w:rPr>
        <w:t>9</w:t>
      </w:r>
      <w:r w:rsidRPr="00AD6944">
        <w:rPr>
          <w:rFonts w:ascii="Cambria" w:hAnsi="Cambria"/>
          <w:sz w:val="24"/>
          <w:szCs w:val="24"/>
        </w:rPr>
        <w:t xml:space="preserve"> core competencies.</w:t>
      </w:r>
    </w:p>
    <w:p w:rsidR="00860A89" w:rsidRPr="00C93814" w:rsidRDefault="00860A89" w:rsidP="00860A89">
      <w:pPr>
        <w:pStyle w:val="Title"/>
        <w:jc w:val="both"/>
        <w:rPr>
          <w:rFonts w:ascii="Cambria" w:hAnsi="Cambria"/>
          <w:sz w:val="24"/>
          <w:szCs w:val="24"/>
          <w:u w:val="single"/>
        </w:rPr>
      </w:pPr>
    </w:p>
    <w:p w:rsidR="00860A89" w:rsidRDefault="00860A89" w:rsidP="00860A89">
      <w:pPr>
        <w:pStyle w:val="Title"/>
        <w:jc w:val="both"/>
        <w:rPr>
          <w:rFonts w:ascii="Cambria" w:hAnsi="Cambria"/>
          <w:sz w:val="24"/>
          <w:szCs w:val="24"/>
          <w:u w:val="single"/>
          <w:lang w:val="en-US"/>
        </w:rPr>
      </w:pPr>
    </w:p>
    <w:p w:rsidR="00860A89" w:rsidRPr="00D542D1" w:rsidRDefault="00860A89" w:rsidP="00860A89">
      <w:pPr>
        <w:pStyle w:val="Title"/>
        <w:jc w:val="both"/>
        <w:rPr>
          <w:rFonts w:ascii="Cambria" w:hAnsi="Cambria"/>
          <w:sz w:val="24"/>
          <w:szCs w:val="24"/>
          <w:u w:val="single"/>
          <w:lang w:val="en-US"/>
        </w:rPr>
      </w:pPr>
      <w:r w:rsidRPr="00F94DC8">
        <w:rPr>
          <w:rFonts w:ascii="Cambria" w:hAnsi="Cambria"/>
          <w:sz w:val="24"/>
          <w:szCs w:val="24"/>
          <w:u w:val="single"/>
        </w:rPr>
        <w:t>Colorectal S</w:t>
      </w:r>
      <w:r>
        <w:rPr>
          <w:rFonts w:ascii="Cambria" w:hAnsi="Cambria"/>
          <w:sz w:val="24"/>
          <w:szCs w:val="24"/>
          <w:u w:val="single"/>
          <w:lang w:val="en-US"/>
        </w:rPr>
        <w:t>urgery</w:t>
      </w:r>
    </w:p>
    <w:p w:rsidR="00860A89" w:rsidRDefault="00860A89" w:rsidP="00860A89">
      <w:pPr>
        <w:jc w:val="both"/>
        <w:rPr>
          <w:rFonts w:ascii="Cambria" w:hAnsi="Cambria"/>
          <w:sz w:val="24"/>
          <w:szCs w:val="24"/>
        </w:rPr>
      </w:pPr>
    </w:p>
    <w:p w:rsidR="00860A89" w:rsidRDefault="00860A89" w:rsidP="00860A89">
      <w:pPr>
        <w:jc w:val="both"/>
        <w:rPr>
          <w:rFonts w:ascii="Cambria" w:hAnsi="Cambria"/>
          <w:sz w:val="24"/>
          <w:szCs w:val="24"/>
        </w:rPr>
      </w:pPr>
      <w:r w:rsidRPr="00F94DC8">
        <w:rPr>
          <w:rFonts w:ascii="Cambria" w:hAnsi="Cambria"/>
          <w:sz w:val="24"/>
          <w:szCs w:val="24"/>
        </w:rPr>
        <w:lastRenderedPageBreak/>
        <w:t xml:space="preserve">COURSE GOALS: Upon completion of this course, the learner will be able to: </w:t>
      </w:r>
      <w:r>
        <w:br/>
      </w:r>
    </w:p>
    <w:p w:rsidR="00860A89" w:rsidRPr="00C12A0F" w:rsidRDefault="00860A89" w:rsidP="00860A89">
      <w:pPr>
        <w:jc w:val="both"/>
        <w:rPr>
          <w:rFonts w:ascii="Cambria" w:hAnsi="Cambria"/>
          <w:sz w:val="24"/>
          <w:szCs w:val="24"/>
        </w:rPr>
      </w:pPr>
      <w:r w:rsidRPr="00C12A0F">
        <w:rPr>
          <w:rFonts w:ascii="Cambria" w:hAnsi="Cambria"/>
          <w:sz w:val="24"/>
          <w:szCs w:val="24"/>
        </w:rPr>
        <w:t>MEDICAL KNOWLEDGE</w:t>
      </w:r>
    </w:p>
    <w:p w:rsidR="00860A89" w:rsidRPr="00C12A0F" w:rsidRDefault="00860A89" w:rsidP="00860A89">
      <w:pPr>
        <w:numPr>
          <w:ilvl w:val="0"/>
          <w:numId w:val="28"/>
        </w:numPr>
        <w:jc w:val="both"/>
        <w:rPr>
          <w:rFonts w:ascii="Cambria" w:hAnsi="Cambria"/>
          <w:sz w:val="24"/>
          <w:szCs w:val="24"/>
        </w:rPr>
      </w:pPr>
      <w:r w:rsidRPr="00C12A0F">
        <w:rPr>
          <w:rFonts w:ascii="Cambria" w:hAnsi="Cambria"/>
          <w:sz w:val="24"/>
          <w:szCs w:val="24"/>
        </w:rPr>
        <w:t>Evaluate and discuss common presenting signs and symptoms related to colon and rectal problems frequently seen by the practicing General Surgeon.</w:t>
      </w:r>
    </w:p>
    <w:p w:rsidR="00860A89" w:rsidRPr="00C12A0F" w:rsidRDefault="00860A89" w:rsidP="00860A89">
      <w:pPr>
        <w:numPr>
          <w:ilvl w:val="0"/>
          <w:numId w:val="28"/>
        </w:numPr>
        <w:jc w:val="both"/>
        <w:rPr>
          <w:rFonts w:ascii="Cambria" w:hAnsi="Cambria"/>
          <w:sz w:val="24"/>
          <w:szCs w:val="24"/>
        </w:rPr>
      </w:pPr>
      <w:r w:rsidRPr="00C12A0F">
        <w:rPr>
          <w:rFonts w:ascii="Cambria" w:hAnsi="Cambria"/>
          <w:sz w:val="24"/>
          <w:szCs w:val="24"/>
        </w:rPr>
        <w:t>Complete a general surgery History and Physical.</w:t>
      </w:r>
    </w:p>
    <w:p w:rsidR="00860A89" w:rsidRPr="00C12A0F" w:rsidRDefault="00860A89" w:rsidP="00860A89">
      <w:pPr>
        <w:numPr>
          <w:ilvl w:val="0"/>
          <w:numId w:val="28"/>
        </w:numPr>
        <w:jc w:val="both"/>
        <w:rPr>
          <w:rFonts w:ascii="Cambria" w:hAnsi="Cambria"/>
          <w:sz w:val="24"/>
          <w:szCs w:val="24"/>
        </w:rPr>
      </w:pPr>
      <w:r w:rsidRPr="00C12A0F">
        <w:rPr>
          <w:rFonts w:ascii="Cambria" w:hAnsi="Cambria"/>
          <w:sz w:val="24"/>
          <w:szCs w:val="24"/>
        </w:rPr>
        <w:t xml:space="preserve">Briefly describe the operative management of basic colon and rectal surgical problems, including, but not limited to: colon and rectal cancer, benign colon problems including colonic inertia, diverticulitis, inflammatory bowel disease, </w:t>
      </w:r>
      <w:proofErr w:type="spellStart"/>
      <w:r w:rsidRPr="00C12A0F">
        <w:rPr>
          <w:rFonts w:ascii="Cambria" w:hAnsi="Cambria"/>
          <w:sz w:val="24"/>
          <w:szCs w:val="24"/>
        </w:rPr>
        <w:t>anorectal</w:t>
      </w:r>
      <w:proofErr w:type="spellEnd"/>
      <w:r w:rsidRPr="00C12A0F">
        <w:rPr>
          <w:rFonts w:ascii="Cambria" w:hAnsi="Cambria"/>
          <w:sz w:val="24"/>
          <w:szCs w:val="24"/>
        </w:rPr>
        <w:t xml:space="preserve"> and pelvic floor disorder, and application of laparoscopy.</w:t>
      </w:r>
    </w:p>
    <w:p w:rsidR="00860A89" w:rsidRPr="00C12A0F" w:rsidRDefault="00860A89" w:rsidP="00860A89">
      <w:pPr>
        <w:numPr>
          <w:ilvl w:val="0"/>
          <w:numId w:val="28"/>
        </w:numPr>
        <w:jc w:val="both"/>
        <w:rPr>
          <w:rFonts w:ascii="Cambria" w:hAnsi="Cambria"/>
          <w:sz w:val="24"/>
          <w:szCs w:val="24"/>
        </w:rPr>
      </w:pPr>
      <w:r w:rsidRPr="00C12A0F">
        <w:rPr>
          <w:rFonts w:ascii="Cambria" w:hAnsi="Cambria"/>
          <w:sz w:val="24"/>
          <w:szCs w:val="24"/>
        </w:rPr>
        <w:t>Recognition of recommended cancer screening and surveillance programs for colon and rectal patients.</w:t>
      </w:r>
    </w:p>
    <w:p w:rsidR="00860A89" w:rsidRPr="00C12A0F" w:rsidRDefault="00860A89" w:rsidP="00860A89">
      <w:pPr>
        <w:jc w:val="both"/>
        <w:rPr>
          <w:rFonts w:ascii="Cambria" w:hAnsi="Cambria"/>
          <w:sz w:val="24"/>
          <w:szCs w:val="24"/>
        </w:rPr>
      </w:pPr>
      <w:r w:rsidRPr="00C12A0F">
        <w:rPr>
          <w:rFonts w:ascii="Cambria" w:hAnsi="Cambria"/>
          <w:sz w:val="24"/>
          <w:szCs w:val="24"/>
        </w:rPr>
        <w:t xml:space="preserve">PATIENT CARE </w:t>
      </w:r>
    </w:p>
    <w:p w:rsidR="00860A89" w:rsidRPr="00C12A0F" w:rsidRDefault="00860A89" w:rsidP="00860A89">
      <w:pPr>
        <w:numPr>
          <w:ilvl w:val="0"/>
          <w:numId w:val="28"/>
        </w:numPr>
        <w:jc w:val="both"/>
        <w:rPr>
          <w:rFonts w:ascii="Cambria" w:hAnsi="Cambria"/>
          <w:sz w:val="24"/>
          <w:szCs w:val="24"/>
        </w:rPr>
      </w:pPr>
      <w:r w:rsidRPr="00C12A0F">
        <w:rPr>
          <w:rFonts w:ascii="Cambria" w:hAnsi="Cambria"/>
          <w:sz w:val="24"/>
          <w:szCs w:val="24"/>
        </w:rPr>
        <w:t xml:space="preserve">Demonstrate proficiency in common intern-level duties including nasogastric tube insertion, excision of </w:t>
      </w:r>
      <w:proofErr w:type="spellStart"/>
      <w:r w:rsidRPr="00C12A0F">
        <w:rPr>
          <w:rFonts w:ascii="Cambria" w:hAnsi="Cambria"/>
          <w:sz w:val="24"/>
          <w:szCs w:val="24"/>
        </w:rPr>
        <w:t>thrombosed</w:t>
      </w:r>
      <w:proofErr w:type="spellEnd"/>
      <w:r w:rsidRPr="00C12A0F">
        <w:rPr>
          <w:rFonts w:ascii="Cambria" w:hAnsi="Cambria"/>
          <w:sz w:val="24"/>
          <w:szCs w:val="24"/>
        </w:rPr>
        <w:t xml:space="preserve"> hemorrhoids, incision and drainage of perianal abscesses, and basic suturing. </w:t>
      </w:r>
    </w:p>
    <w:p w:rsidR="00860A89" w:rsidRPr="00C12A0F" w:rsidRDefault="00860A89" w:rsidP="00860A89">
      <w:pPr>
        <w:numPr>
          <w:ilvl w:val="0"/>
          <w:numId w:val="28"/>
        </w:numPr>
        <w:jc w:val="both"/>
        <w:rPr>
          <w:rFonts w:ascii="Cambria" w:hAnsi="Cambria"/>
          <w:sz w:val="24"/>
          <w:szCs w:val="24"/>
        </w:rPr>
      </w:pPr>
      <w:r w:rsidRPr="00C12A0F">
        <w:rPr>
          <w:rFonts w:ascii="Cambria" w:hAnsi="Cambria"/>
          <w:sz w:val="24"/>
          <w:szCs w:val="24"/>
        </w:rPr>
        <w:t xml:space="preserve">Recognize the role of existing and emerging technology and research in the field and practice of Colon and Rectal surgery. </w:t>
      </w:r>
    </w:p>
    <w:p w:rsidR="00860A89" w:rsidRPr="00C12A0F" w:rsidRDefault="00860A89" w:rsidP="00860A89">
      <w:pPr>
        <w:numPr>
          <w:ilvl w:val="0"/>
          <w:numId w:val="28"/>
        </w:numPr>
        <w:jc w:val="both"/>
        <w:rPr>
          <w:rFonts w:ascii="Cambria" w:hAnsi="Cambria"/>
          <w:sz w:val="24"/>
          <w:szCs w:val="24"/>
        </w:rPr>
      </w:pPr>
      <w:r w:rsidRPr="00C12A0F">
        <w:rPr>
          <w:rFonts w:ascii="Cambria" w:hAnsi="Cambria"/>
          <w:sz w:val="24"/>
          <w:szCs w:val="24"/>
        </w:rPr>
        <w:t xml:space="preserve">Reliably use the Internet and electronic tools as a medical resource. </w:t>
      </w:r>
    </w:p>
    <w:p w:rsidR="00860A89" w:rsidRPr="00C12A0F" w:rsidRDefault="00860A89" w:rsidP="00860A89">
      <w:pPr>
        <w:jc w:val="both"/>
        <w:rPr>
          <w:rFonts w:ascii="Cambria" w:hAnsi="Cambria"/>
          <w:sz w:val="24"/>
          <w:szCs w:val="24"/>
        </w:rPr>
      </w:pPr>
      <w:r w:rsidRPr="00C12A0F">
        <w:rPr>
          <w:rFonts w:ascii="Cambria" w:hAnsi="Cambria"/>
          <w:sz w:val="24"/>
          <w:szCs w:val="24"/>
        </w:rPr>
        <w:t xml:space="preserve">PROFESSIONALISM  </w:t>
      </w:r>
    </w:p>
    <w:p w:rsidR="00860A89" w:rsidRPr="00C12A0F" w:rsidRDefault="00860A89" w:rsidP="00860A89">
      <w:pPr>
        <w:numPr>
          <w:ilvl w:val="0"/>
          <w:numId w:val="28"/>
        </w:numPr>
        <w:jc w:val="both"/>
        <w:rPr>
          <w:rFonts w:ascii="Cambria" w:hAnsi="Cambria"/>
          <w:sz w:val="24"/>
          <w:szCs w:val="24"/>
        </w:rPr>
      </w:pPr>
      <w:r w:rsidRPr="00C12A0F">
        <w:rPr>
          <w:rFonts w:ascii="Cambria" w:hAnsi="Cambria"/>
          <w:sz w:val="24"/>
          <w:szCs w:val="24"/>
        </w:rPr>
        <w:t xml:space="preserve">Expand his/her exposure to, and appreciation for, a career in surgery. </w:t>
      </w:r>
    </w:p>
    <w:p w:rsidR="00860A89" w:rsidRPr="00F94DC8" w:rsidRDefault="00860A89" w:rsidP="00860A89">
      <w:pPr>
        <w:numPr>
          <w:ilvl w:val="0"/>
          <w:numId w:val="28"/>
        </w:numPr>
        <w:jc w:val="both"/>
        <w:rPr>
          <w:rFonts w:ascii="Cambria" w:hAnsi="Cambria"/>
          <w:sz w:val="24"/>
          <w:szCs w:val="24"/>
        </w:rPr>
      </w:pPr>
      <w:r w:rsidRPr="00C12A0F">
        <w:rPr>
          <w:rFonts w:ascii="Cambria" w:hAnsi="Cambria"/>
          <w:sz w:val="24"/>
          <w:szCs w:val="24"/>
        </w:rPr>
        <w:t>Become more keenly aware of the opportunities available to residents in general surgery.</w:t>
      </w:r>
      <w:r w:rsidRPr="00192745">
        <w:rPr>
          <w:rFonts w:ascii="Cambria" w:hAnsi="Cambria"/>
          <w:sz w:val="24"/>
          <w:szCs w:val="24"/>
        </w:rPr>
        <w:t xml:space="preserve"> </w:t>
      </w:r>
      <w:r w:rsidRPr="00F94DC8">
        <w:rPr>
          <w:rFonts w:ascii="Cambria" w:hAnsi="Cambria"/>
          <w:sz w:val="24"/>
          <w:szCs w:val="24"/>
        </w:rPr>
        <w:t xml:space="preserve"> </w:t>
      </w:r>
    </w:p>
    <w:p w:rsidR="00860A89" w:rsidRDefault="00860A89" w:rsidP="00860A89">
      <w:pPr>
        <w:jc w:val="both"/>
        <w:rPr>
          <w:rFonts w:ascii="Calibri" w:hAnsi="Calibri"/>
          <w:sz w:val="24"/>
          <w:szCs w:val="24"/>
        </w:rPr>
      </w:pPr>
    </w:p>
    <w:p w:rsidR="00860A89" w:rsidRPr="00F94DC8" w:rsidRDefault="00860A89" w:rsidP="00860A89">
      <w:pPr>
        <w:jc w:val="both"/>
        <w:rPr>
          <w:rFonts w:ascii="Cambria" w:hAnsi="Cambria"/>
          <w:sz w:val="24"/>
          <w:szCs w:val="24"/>
        </w:rPr>
      </w:pPr>
      <w:r w:rsidRPr="00C12A0F">
        <w:rPr>
          <w:rFonts w:ascii="Cambria" w:hAnsi="Cambria"/>
          <w:sz w:val="24"/>
          <w:szCs w:val="24"/>
        </w:rPr>
        <w:t>LEARNING ACTIVITIES: The students will become aware of the daily responsibilities of the general surgery intern and perioperative care of the surgical patient. Students will be expected to attend all General Surgery related conferences including Morbidity and Mortality Conference, Surgical Grand Rounds, Mortality Conference and colon and rectal surgery pre-operative conference. Furthermore, the student will be assisting in the Operating Rooms and seeing patients in clinic. Although the curriculum is flexible, it is expected that the student will prepare for cases and conferences as any other member of the team, and will be held accountable for these. At the conclusion of the 4-week rotation, the student will present a 5-minute presentation on a patient who he/she has followed from surgery to post-operative period and what he/she has learned from that disease process as well as the management.</w:t>
      </w:r>
    </w:p>
    <w:p w:rsidR="00860A89" w:rsidRDefault="00860A89" w:rsidP="00860A89">
      <w:pPr>
        <w:pStyle w:val="bold"/>
        <w:shd w:val="clear" w:color="auto" w:fill="FFFFFF"/>
        <w:spacing w:before="0" w:beforeAutospacing="0" w:after="0" w:afterAutospacing="0"/>
        <w:jc w:val="both"/>
        <w:rPr>
          <w:rFonts w:ascii="Cambria" w:hAnsi="Cambria"/>
        </w:rPr>
      </w:pPr>
    </w:p>
    <w:p w:rsidR="00860A89" w:rsidRPr="00F94DC8" w:rsidRDefault="00860A89" w:rsidP="00860A89">
      <w:pPr>
        <w:pStyle w:val="bold"/>
        <w:shd w:val="clear" w:color="auto" w:fill="FFFFFF"/>
        <w:spacing w:before="0" w:beforeAutospacing="0" w:after="0" w:afterAutospacing="0"/>
        <w:jc w:val="both"/>
        <w:rPr>
          <w:rFonts w:ascii="Cambria" w:hAnsi="Cambria"/>
        </w:rPr>
      </w:pPr>
      <w:r w:rsidRPr="00F94DC8">
        <w:rPr>
          <w:rFonts w:ascii="Cambria" w:hAnsi="Cambria"/>
        </w:rPr>
        <w:t>Course Materials</w:t>
      </w:r>
    </w:p>
    <w:p w:rsidR="00860A89" w:rsidRPr="00C12A0F" w:rsidRDefault="00860A89" w:rsidP="00860A89">
      <w:pPr>
        <w:pStyle w:val="NormalWeb"/>
        <w:shd w:val="clear" w:color="auto" w:fill="FFFFFF"/>
        <w:ind w:left="240" w:right="240"/>
        <w:jc w:val="both"/>
        <w:rPr>
          <w:rFonts w:ascii="Cambria" w:hAnsi="Cambria"/>
        </w:rPr>
      </w:pPr>
      <w:r w:rsidRPr="00C12A0F">
        <w:rPr>
          <w:rFonts w:ascii="Cambria" w:hAnsi="Cambria"/>
        </w:rPr>
        <w:t>Selected readings from Schwartz's Principles of Surgery, 7th Edition</w:t>
      </w:r>
    </w:p>
    <w:p w:rsidR="00860A89" w:rsidRPr="00C12A0F" w:rsidRDefault="00860A89" w:rsidP="00860A89">
      <w:pPr>
        <w:pStyle w:val="NormalWeb"/>
        <w:shd w:val="clear" w:color="auto" w:fill="FFFFFF"/>
        <w:ind w:left="240" w:right="240"/>
        <w:jc w:val="both"/>
        <w:rPr>
          <w:rFonts w:ascii="Cambria" w:hAnsi="Cambria"/>
        </w:rPr>
      </w:pPr>
      <w:proofErr w:type="gramStart"/>
      <w:r w:rsidRPr="00C12A0F">
        <w:rPr>
          <w:rFonts w:ascii="Cambria" w:hAnsi="Cambria"/>
        </w:rPr>
        <w:t>ASCRS Textbook of Colon and Rectal Surgery, 2nd Edition.</w:t>
      </w:r>
      <w:proofErr w:type="gramEnd"/>
      <w:r w:rsidRPr="00C12A0F">
        <w:rPr>
          <w:rFonts w:ascii="Cambria" w:hAnsi="Cambria"/>
        </w:rPr>
        <w:t xml:space="preserve">  </w:t>
      </w:r>
    </w:p>
    <w:p w:rsidR="00860A89" w:rsidRPr="00C93814" w:rsidRDefault="00860A89" w:rsidP="00860A89">
      <w:pPr>
        <w:pStyle w:val="NormalWeb"/>
        <w:shd w:val="clear" w:color="auto" w:fill="FFFFFF"/>
        <w:spacing w:before="0" w:beforeAutospacing="0" w:after="0" w:afterAutospacing="0"/>
        <w:ind w:left="240" w:right="240"/>
        <w:jc w:val="both"/>
        <w:rPr>
          <w:rFonts w:ascii="Cambria" w:hAnsi="Cambria"/>
        </w:rPr>
      </w:pPr>
      <w:r w:rsidRPr="00C12A0F">
        <w:rPr>
          <w:rFonts w:ascii="Cambria" w:hAnsi="Cambria"/>
        </w:rPr>
        <w:t>http://www.fascrs.org/physicians/education/core_subjects/</w:t>
      </w:r>
    </w:p>
    <w:p w:rsidR="00860A89" w:rsidRDefault="00860A89" w:rsidP="00860A89">
      <w:pPr>
        <w:jc w:val="both"/>
        <w:rPr>
          <w:rFonts w:ascii="Cambria" w:hAnsi="Cambria"/>
          <w:b/>
          <w:bCs/>
          <w:sz w:val="24"/>
          <w:szCs w:val="24"/>
        </w:rPr>
      </w:pPr>
    </w:p>
    <w:p w:rsidR="00860A89" w:rsidRPr="00F94DC8" w:rsidRDefault="00860A89" w:rsidP="00860A89">
      <w:pPr>
        <w:jc w:val="both"/>
        <w:rPr>
          <w:rFonts w:ascii="Cambria" w:hAnsi="Cambria"/>
          <w:b/>
          <w:bCs/>
          <w:sz w:val="24"/>
          <w:szCs w:val="24"/>
        </w:rPr>
      </w:pPr>
      <w:r w:rsidRPr="00F94DC8">
        <w:rPr>
          <w:rFonts w:ascii="Cambria" w:hAnsi="Cambria"/>
          <w:b/>
          <w:bCs/>
          <w:sz w:val="24"/>
          <w:szCs w:val="24"/>
        </w:rPr>
        <w:t>Schedule of Clinic Activity</w:t>
      </w:r>
    </w:p>
    <w:tbl>
      <w:tblPr>
        <w:tblW w:w="0" w:type="auto"/>
        <w:tblCellMar>
          <w:left w:w="0" w:type="dxa"/>
          <w:right w:w="0" w:type="dxa"/>
        </w:tblCellMar>
        <w:tblLook w:val="04A0" w:firstRow="1" w:lastRow="0" w:firstColumn="1" w:lastColumn="0" w:noHBand="0" w:noVBand="1"/>
      </w:tblPr>
      <w:tblGrid>
        <w:gridCol w:w="1476"/>
        <w:gridCol w:w="1476"/>
        <w:gridCol w:w="1476"/>
        <w:gridCol w:w="1476"/>
        <w:gridCol w:w="1476"/>
        <w:gridCol w:w="1476"/>
      </w:tblGrid>
      <w:tr w:rsidR="00860A89" w:rsidRPr="00F94DC8" w:rsidTr="00A902E2">
        <w:tc>
          <w:tcPr>
            <w:tcW w:w="1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0A89" w:rsidRPr="00F94DC8" w:rsidRDefault="00860A89" w:rsidP="00A902E2">
            <w:pPr>
              <w:jc w:val="both"/>
              <w:rPr>
                <w:rFonts w:ascii="Cambria" w:eastAsia="Calibri" w:hAnsi="Cambria"/>
                <w:b/>
                <w:bCs/>
                <w:sz w:val="24"/>
                <w:szCs w:val="24"/>
                <w:u w:val="single"/>
              </w:rPr>
            </w:pP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A89" w:rsidRPr="00F94DC8" w:rsidRDefault="00860A89" w:rsidP="00A902E2">
            <w:pPr>
              <w:jc w:val="both"/>
              <w:rPr>
                <w:rFonts w:ascii="Cambria" w:eastAsia="Calibri" w:hAnsi="Cambria"/>
                <w:b/>
                <w:bCs/>
                <w:sz w:val="24"/>
                <w:szCs w:val="24"/>
                <w:u w:val="single"/>
              </w:rPr>
            </w:pPr>
            <w:r w:rsidRPr="00F94DC8">
              <w:rPr>
                <w:rFonts w:ascii="Cambria" w:hAnsi="Cambria"/>
                <w:b/>
                <w:bCs/>
                <w:sz w:val="24"/>
                <w:szCs w:val="24"/>
                <w:u w:val="single"/>
              </w:rPr>
              <w:t>Monday</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A89" w:rsidRPr="00F94DC8" w:rsidRDefault="00860A89" w:rsidP="00A902E2">
            <w:pPr>
              <w:jc w:val="both"/>
              <w:rPr>
                <w:rFonts w:ascii="Cambria" w:eastAsia="Calibri" w:hAnsi="Cambria"/>
                <w:b/>
                <w:bCs/>
                <w:sz w:val="24"/>
                <w:szCs w:val="24"/>
                <w:u w:val="single"/>
              </w:rPr>
            </w:pPr>
            <w:r w:rsidRPr="00F94DC8">
              <w:rPr>
                <w:rFonts w:ascii="Cambria" w:hAnsi="Cambria"/>
                <w:b/>
                <w:bCs/>
                <w:sz w:val="24"/>
                <w:szCs w:val="24"/>
                <w:u w:val="single"/>
              </w:rPr>
              <w:t>Tuesday</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A89" w:rsidRPr="00F94DC8" w:rsidRDefault="00860A89" w:rsidP="00A902E2">
            <w:pPr>
              <w:jc w:val="both"/>
              <w:rPr>
                <w:rFonts w:ascii="Cambria" w:eastAsia="Calibri" w:hAnsi="Cambria"/>
                <w:b/>
                <w:bCs/>
                <w:sz w:val="24"/>
                <w:szCs w:val="24"/>
                <w:u w:val="single"/>
              </w:rPr>
            </w:pPr>
            <w:r w:rsidRPr="00F94DC8">
              <w:rPr>
                <w:rFonts w:ascii="Cambria" w:hAnsi="Cambria"/>
                <w:b/>
                <w:bCs/>
                <w:sz w:val="24"/>
                <w:szCs w:val="24"/>
                <w:u w:val="single"/>
              </w:rPr>
              <w:t>Wed</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A89" w:rsidRPr="00F94DC8" w:rsidRDefault="00860A89" w:rsidP="00A902E2">
            <w:pPr>
              <w:jc w:val="both"/>
              <w:rPr>
                <w:rFonts w:ascii="Cambria" w:eastAsia="Calibri" w:hAnsi="Cambria"/>
                <w:b/>
                <w:bCs/>
                <w:sz w:val="24"/>
                <w:szCs w:val="24"/>
                <w:u w:val="single"/>
              </w:rPr>
            </w:pPr>
            <w:r w:rsidRPr="00F94DC8">
              <w:rPr>
                <w:rFonts w:ascii="Cambria" w:hAnsi="Cambria"/>
                <w:b/>
                <w:bCs/>
                <w:sz w:val="24"/>
                <w:szCs w:val="24"/>
                <w:u w:val="single"/>
              </w:rPr>
              <w:t>Thursday</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A89" w:rsidRPr="00F94DC8" w:rsidRDefault="00860A89" w:rsidP="00A902E2">
            <w:pPr>
              <w:jc w:val="both"/>
              <w:rPr>
                <w:rFonts w:ascii="Cambria" w:eastAsia="Calibri" w:hAnsi="Cambria"/>
                <w:b/>
                <w:bCs/>
                <w:sz w:val="24"/>
                <w:szCs w:val="24"/>
                <w:u w:val="single"/>
              </w:rPr>
            </w:pPr>
            <w:r w:rsidRPr="00F94DC8">
              <w:rPr>
                <w:rFonts w:ascii="Cambria" w:hAnsi="Cambria"/>
                <w:b/>
                <w:bCs/>
                <w:sz w:val="24"/>
                <w:szCs w:val="24"/>
                <w:u w:val="single"/>
              </w:rPr>
              <w:t>Friday</w:t>
            </w:r>
          </w:p>
        </w:tc>
      </w:tr>
      <w:tr w:rsidR="00860A89" w:rsidRPr="00F94DC8" w:rsidTr="00A902E2">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A89" w:rsidRPr="00F94DC8" w:rsidRDefault="00860A89" w:rsidP="00A902E2">
            <w:pPr>
              <w:jc w:val="both"/>
              <w:rPr>
                <w:rFonts w:ascii="Cambria" w:eastAsia="Calibri" w:hAnsi="Cambria"/>
                <w:b/>
                <w:bCs/>
                <w:sz w:val="24"/>
                <w:szCs w:val="24"/>
              </w:rPr>
            </w:pPr>
            <w:r>
              <w:rPr>
                <w:rFonts w:ascii="Cambria" w:hAnsi="Cambria"/>
                <w:b/>
                <w:bCs/>
                <w:sz w:val="24"/>
                <w:szCs w:val="24"/>
              </w:rPr>
              <w:t>Iqbal</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60A89" w:rsidRPr="00C12A0F" w:rsidRDefault="00860A89" w:rsidP="00A902E2">
            <w:pPr>
              <w:jc w:val="both"/>
              <w:rPr>
                <w:rFonts w:ascii="Cambria" w:eastAsia="Calibri" w:hAnsi="Cambria"/>
                <w:bCs/>
                <w:sz w:val="24"/>
                <w:szCs w:val="24"/>
              </w:rPr>
            </w:pPr>
            <w:r w:rsidRPr="00C12A0F">
              <w:rPr>
                <w:rFonts w:ascii="Cambria" w:hAnsi="Cambria"/>
                <w:bCs/>
                <w:sz w:val="24"/>
                <w:szCs w:val="24"/>
              </w:rPr>
              <w:t>Clinic</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60A89" w:rsidRPr="00C12A0F" w:rsidRDefault="00860A89" w:rsidP="00A902E2">
            <w:pPr>
              <w:jc w:val="both"/>
              <w:rPr>
                <w:rFonts w:ascii="Cambria" w:eastAsia="Calibri" w:hAnsi="Cambria"/>
                <w:bCs/>
                <w:sz w:val="24"/>
                <w:szCs w:val="24"/>
              </w:rPr>
            </w:pPr>
            <w:r w:rsidRPr="00C12A0F">
              <w:rPr>
                <w:rFonts w:ascii="Cambria" w:hAnsi="Cambria"/>
                <w:bCs/>
                <w:sz w:val="24"/>
                <w:szCs w:val="24"/>
              </w:rPr>
              <w:t>OR</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60A89" w:rsidRPr="00F94DC8" w:rsidRDefault="00860A89" w:rsidP="00A902E2">
            <w:pPr>
              <w:jc w:val="both"/>
              <w:rPr>
                <w:rFonts w:ascii="Cambria" w:hAnsi="Cambria"/>
                <w:sz w:val="24"/>
                <w:szCs w:val="24"/>
              </w:rPr>
            </w:pPr>
            <w:r>
              <w:rPr>
                <w:rFonts w:ascii="Cambria" w:hAnsi="Cambria"/>
                <w:sz w:val="24"/>
                <w:szCs w:val="24"/>
              </w:rPr>
              <w:t>FSC</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860A89" w:rsidRPr="00F94DC8" w:rsidRDefault="00860A89" w:rsidP="00A902E2">
            <w:pPr>
              <w:jc w:val="both"/>
              <w:rPr>
                <w:rFonts w:ascii="Cambria" w:eastAsia="Calibri" w:hAnsi="Cambria"/>
                <w:sz w:val="24"/>
                <w:szCs w:val="24"/>
              </w:rPr>
            </w:pPr>
            <w:r>
              <w:rPr>
                <w:rFonts w:ascii="Cambria" w:eastAsia="Calibri" w:hAnsi="Cambria"/>
                <w:sz w:val="24"/>
                <w:szCs w:val="24"/>
              </w:rPr>
              <w:t>Clinic</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60A89" w:rsidRPr="00F94DC8" w:rsidRDefault="00860A89" w:rsidP="00A902E2">
            <w:pPr>
              <w:jc w:val="both"/>
              <w:rPr>
                <w:rFonts w:ascii="Cambria" w:eastAsia="Calibri" w:hAnsi="Cambria"/>
                <w:sz w:val="24"/>
                <w:szCs w:val="24"/>
              </w:rPr>
            </w:pPr>
            <w:r>
              <w:rPr>
                <w:rFonts w:ascii="Cambria" w:hAnsi="Cambria"/>
                <w:sz w:val="24"/>
                <w:szCs w:val="24"/>
              </w:rPr>
              <w:t>OR</w:t>
            </w:r>
          </w:p>
        </w:tc>
      </w:tr>
      <w:tr w:rsidR="00860A89" w:rsidRPr="00F94DC8" w:rsidTr="00A902E2">
        <w:trPr>
          <w:trHeight w:val="70"/>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A89" w:rsidRPr="00F94DC8" w:rsidRDefault="00860A89" w:rsidP="00A902E2">
            <w:pPr>
              <w:jc w:val="both"/>
              <w:rPr>
                <w:rFonts w:ascii="Cambria" w:eastAsia="Calibri" w:hAnsi="Cambria"/>
                <w:b/>
                <w:bCs/>
                <w:sz w:val="24"/>
                <w:szCs w:val="24"/>
              </w:rPr>
            </w:pPr>
            <w:r w:rsidRPr="00F94DC8">
              <w:rPr>
                <w:rFonts w:ascii="Cambria" w:hAnsi="Cambria"/>
                <w:b/>
                <w:bCs/>
                <w:sz w:val="24"/>
                <w:szCs w:val="24"/>
              </w:rPr>
              <w:t>Tan</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60A89" w:rsidRPr="00C12A0F" w:rsidRDefault="00860A89" w:rsidP="00A902E2">
            <w:pPr>
              <w:jc w:val="both"/>
              <w:rPr>
                <w:rFonts w:ascii="Cambria" w:eastAsia="Calibri" w:hAnsi="Cambria"/>
                <w:bCs/>
                <w:sz w:val="24"/>
                <w:szCs w:val="24"/>
              </w:rPr>
            </w:pPr>
            <w:r w:rsidRPr="00C12A0F">
              <w:rPr>
                <w:rFonts w:ascii="Cambria" w:hAnsi="Cambria"/>
                <w:bCs/>
                <w:sz w:val="24"/>
                <w:szCs w:val="24"/>
              </w:rPr>
              <w:t>OR</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860A89" w:rsidRPr="00C12A0F" w:rsidRDefault="00860A89" w:rsidP="00A902E2">
            <w:pPr>
              <w:jc w:val="both"/>
              <w:rPr>
                <w:rFonts w:ascii="Cambria" w:eastAsia="Calibri" w:hAnsi="Cambria"/>
                <w:bCs/>
                <w:sz w:val="24"/>
                <w:szCs w:val="24"/>
              </w:rPr>
            </w:pPr>
            <w:r>
              <w:rPr>
                <w:rFonts w:ascii="Cambria" w:eastAsia="Calibri" w:hAnsi="Cambria"/>
                <w:bCs/>
                <w:sz w:val="24"/>
                <w:szCs w:val="24"/>
              </w:rPr>
              <w:t>FSC</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60A89" w:rsidRPr="00F94DC8" w:rsidRDefault="00860A89" w:rsidP="00A902E2">
            <w:pPr>
              <w:jc w:val="both"/>
              <w:rPr>
                <w:rFonts w:ascii="Cambria" w:eastAsia="Calibri" w:hAnsi="Cambria"/>
                <w:sz w:val="24"/>
                <w:szCs w:val="24"/>
              </w:rPr>
            </w:pPr>
            <w:r w:rsidRPr="00F94DC8">
              <w:rPr>
                <w:rFonts w:ascii="Cambria" w:hAnsi="Cambria"/>
                <w:sz w:val="24"/>
                <w:szCs w:val="24"/>
              </w:rPr>
              <w:t>Clinic</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60A89" w:rsidRPr="00F94DC8" w:rsidRDefault="00860A89" w:rsidP="00A902E2">
            <w:pPr>
              <w:jc w:val="both"/>
              <w:rPr>
                <w:rFonts w:ascii="Cambria" w:eastAsia="Calibri" w:hAnsi="Cambria"/>
                <w:sz w:val="24"/>
                <w:szCs w:val="24"/>
              </w:rPr>
            </w:pPr>
            <w:r w:rsidRPr="00F94DC8">
              <w:rPr>
                <w:rFonts w:ascii="Cambria" w:hAnsi="Cambria"/>
                <w:sz w:val="24"/>
                <w:szCs w:val="24"/>
              </w:rPr>
              <w:t>OR</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60A89" w:rsidRPr="00F94DC8" w:rsidRDefault="00860A89" w:rsidP="00A902E2">
            <w:pPr>
              <w:jc w:val="both"/>
              <w:rPr>
                <w:rFonts w:ascii="Cambria" w:eastAsia="Calibri" w:hAnsi="Cambria"/>
                <w:sz w:val="24"/>
                <w:szCs w:val="24"/>
              </w:rPr>
            </w:pPr>
            <w:r w:rsidRPr="00F94DC8">
              <w:rPr>
                <w:rFonts w:ascii="Cambria" w:hAnsi="Cambria"/>
                <w:sz w:val="24"/>
                <w:szCs w:val="24"/>
              </w:rPr>
              <w:t>FSC</w:t>
            </w:r>
          </w:p>
        </w:tc>
      </w:tr>
    </w:tbl>
    <w:p w:rsidR="00860A89" w:rsidRDefault="00860A89" w:rsidP="00860A89">
      <w:pPr>
        <w:jc w:val="both"/>
        <w:rPr>
          <w:rFonts w:ascii="Cambria" w:hAnsi="Cambria"/>
          <w:sz w:val="24"/>
          <w:szCs w:val="24"/>
        </w:rPr>
      </w:pPr>
    </w:p>
    <w:p w:rsidR="00860A89" w:rsidRPr="00D542D1" w:rsidRDefault="00860A89" w:rsidP="00860A89">
      <w:pPr>
        <w:jc w:val="both"/>
        <w:rPr>
          <w:rFonts w:ascii="Cambria" w:hAnsi="Cambria"/>
          <w:color w:val="1F497D"/>
          <w:sz w:val="24"/>
          <w:szCs w:val="24"/>
        </w:rPr>
      </w:pPr>
      <w:r w:rsidRPr="00C93814">
        <w:rPr>
          <w:rFonts w:ascii="Cambria" w:hAnsi="Cambria"/>
          <w:b/>
          <w:bCs/>
          <w:sz w:val="24"/>
          <w:szCs w:val="24"/>
        </w:rPr>
        <w:t>Conference Schedule:</w:t>
      </w:r>
    </w:p>
    <w:p w:rsidR="00860A89" w:rsidRPr="00C12A0F" w:rsidRDefault="00860A89" w:rsidP="00860A89">
      <w:pPr>
        <w:jc w:val="both"/>
        <w:rPr>
          <w:rFonts w:ascii="Cambria" w:hAnsi="Cambria"/>
          <w:sz w:val="24"/>
          <w:szCs w:val="24"/>
        </w:rPr>
      </w:pPr>
      <w:r w:rsidRPr="00C12A0F">
        <w:rPr>
          <w:rFonts w:ascii="Cambria" w:hAnsi="Cambria"/>
          <w:sz w:val="24"/>
          <w:szCs w:val="24"/>
        </w:rPr>
        <w:t>Tuesday- Woodward Conf. Room- Service Conference – 7:00-80:00 AM</w:t>
      </w:r>
    </w:p>
    <w:p w:rsidR="00860A89" w:rsidRPr="00C12A0F" w:rsidRDefault="00860A89" w:rsidP="00860A89">
      <w:pPr>
        <w:jc w:val="both"/>
        <w:rPr>
          <w:rFonts w:ascii="Cambria" w:hAnsi="Cambria"/>
          <w:sz w:val="24"/>
          <w:szCs w:val="24"/>
        </w:rPr>
      </w:pPr>
      <w:r w:rsidRPr="00C12A0F">
        <w:rPr>
          <w:rFonts w:ascii="Cambria" w:hAnsi="Cambria"/>
          <w:sz w:val="24"/>
          <w:szCs w:val="24"/>
        </w:rPr>
        <w:t>Wednesday- Room 6120- Morbidity and Mortality Conference - 6:45-7:15 AM</w:t>
      </w:r>
    </w:p>
    <w:p w:rsidR="00860A89" w:rsidRDefault="00860A89" w:rsidP="00860A89">
      <w:pPr>
        <w:jc w:val="both"/>
        <w:rPr>
          <w:rFonts w:ascii="Cambria" w:hAnsi="Cambria"/>
          <w:sz w:val="24"/>
          <w:szCs w:val="24"/>
        </w:rPr>
      </w:pPr>
      <w:proofErr w:type="gramStart"/>
      <w:r w:rsidRPr="00C12A0F">
        <w:rPr>
          <w:rFonts w:ascii="Cambria" w:hAnsi="Cambria"/>
          <w:sz w:val="24"/>
          <w:szCs w:val="24"/>
        </w:rPr>
        <w:lastRenderedPageBreak/>
        <w:t>Grand Rounds Conference - 7:15-8:00 AM.</w:t>
      </w:r>
      <w:proofErr w:type="gramEnd"/>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b/>
          <w:bCs/>
          <w:sz w:val="24"/>
          <w:szCs w:val="24"/>
        </w:rPr>
        <w:t>Contact Information:</w:t>
      </w:r>
    </w:p>
    <w:p w:rsidR="00860A89" w:rsidRPr="00C93814" w:rsidRDefault="00860A89" w:rsidP="00860A89">
      <w:pPr>
        <w:jc w:val="both"/>
        <w:rPr>
          <w:rFonts w:ascii="Cambria" w:hAnsi="Cambria"/>
          <w:sz w:val="24"/>
          <w:szCs w:val="24"/>
        </w:rPr>
      </w:pPr>
      <w:r w:rsidRPr="00C93814">
        <w:rPr>
          <w:rFonts w:ascii="Cambria" w:hAnsi="Cambria"/>
          <w:sz w:val="24"/>
          <w:szCs w:val="24"/>
        </w:rPr>
        <w:t>Colorectal Surgery office: 352-265-0761</w:t>
      </w:r>
    </w:p>
    <w:p w:rsidR="00860A89" w:rsidRPr="00C93814" w:rsidRDefault="00860A89" w:rsidP="00860A89">
      <w:pPr>
        <w:jc w:val="both"/>
        <w:rPr>
          <w:rFonts w:ascii="Cambria" w:hAnsi="Cambria"/>
          <w:sz w:val="24"/>
          <w:szCs w:val="24"/>
        </w:rPr>
      </w:pPr>
      <w:r w:rsidRPr="00C93814">
        <w:rPr>
          <w:rFonts w:ascii="Cambria" w:hAnsi="Cambria"/>
          <w:sz w:val="24"/>
          <w:szCs w:val="24"/>
        </w:rPr>
        <w:t>Chief resident: Varies by time of year</w:t>
      </w:r>
    </w:p>
    <w:p w:rsidR="00860A89" w:rsidRPr="00C93814" w:rsidRDefault="00860A89" w:rsidP="00860A89">
      <w:pPr>
        <w:jc w:val="both"/>
        <w:rPr>
          <w:rFonts w:ascii="Cambria" w:hAnsi="Cambria"/>
          <w:sz w:val="24"/>
          <w:szCs w:val="24"/>
        </w:rPr>
      </w:pPr>
      <w:r w:rsidRPr="00C93814">
        <w:rPr>
          <w:rFonts w:ascii="Cambria" w:hAnsi="Cambria"/>
          <w:sz w:val="24"/>
          <w:szCs w:val="24"/>
        </w:rPr>
        <w:t>Attending contact: Dr. Sanda Tan, 265-0761</w:t>
      </w:r>
    </w:p>
    <w:p w:rsidR="00860A89" w:rsidRPr="00C93814" w:rsidRDefault="00860A89" w:rsidP="00860A89">
      <w:pPr>
        <w:jc w:val="both"/>
        <w:rPr>
          <w:rFonts w:ascii="Cambria" w:hAnsi="Cambria"/>
          <w:sz w:val="24"/>
          <w:szCs w:val="24"/>
        </w:rPr>
      </w:pPr>
    </w:p>
    <w:p w:rsidR="00860A89" w:rsidRPr="00D542D1" w:rsidRDefault="00860A89" w:rsidP="00860A89">
      <w:pPr>
        <w:pStyle w:val="Heading1"/>
        <w:jc w:val="left"/>
        <w:rPr>
          <w:rFonts w:ascii="Cambria" w:hAnsi="Cambria"/>
          <w:sz w:val="24"/>
          <w:szCs w:val="24"/>
          <w:lang w:val="en-US"/>
        </w:rPr>
      </w:pPr>
      <w:r w:rsidRPr="00C93814">
        <w:rPr>
          <w:rFonts w:ascii="Cambria" w:hAnsi="Cambria"/>
          <w:sz w:val="24"/>
          <w:szCs w:val="24"/>
        </w:rPr>
        <w:t xml:space="preserve">MIS/GE </w:t>
      </w:r>
      <w:r>
        <w:rPr>
          <w:rFonts w:ascii="Cambria" w:hAnsi="Cambria"/>
          <w:sz w:val="24"/>
          <w:szCs w:val="24"/>
          <w:lang w:val="en-US"/>
        </w:rPr>
        <w:t>Surgery</w:t>
      </w:r>
    </w:p>
    <w:p w:rsidR="00860A89" w:rsidRPr="00C93814" w:rsidRDefault="00860A89" w:rsidP="00860A89">
      <w:pPr>
        <w:jc w:val="both"/>
        <w:rPr>
          <w:rFonts w:ascii="Cambria" w:hAnsi="Cambria"/>
          <w:sz w:val="24"/>
          <w:szCs w:val="24"/>
        </w:rPr>
      </w:pPr>
    </w:p>
    <w:p w:rsidR="00860A89" w:rsidRPr="00CD01C2" w:rsidRDefault="00860A89" w:rsidP="00860A89">
      <w:pPr>
        <w:jc w:val="both"/>
        <w:rPr>
          <w:rFonts w:ascii="Cambria" w:hAnsi="Cambria"/>
          <w:b/>
          <w:sz w:val="24"/>
          <w:szCs w:val="24"/>
        </w:rPr>
      </w:pPr>
      <w:r w:rsidRPr="00CD01C2">
        <w:rPr>
          <w:rFonts w:ascii="Cambria" w:hAnsi="Cambria"/>
          <w:b/>
          <w:sz w:val="24"/>
          <w:szCs w:val="24"/>
        </w:rPr>
        <w:t>Contact Information:</w:t>
      </w:r>
    </w:p>
    <w:p w:rsidR="00860A89" w:rsidRPr="00CD01C2" w:rsidRDefault="00860A89" w:rsidP="00860A89">
      <w:pPr>
        <w:jc w:val="both"/>
        <w:rPr>
          <w:rFonts w:ascii="Cambria" w:hAnsi="Cambria"/>
          <w:sz w:val="24"/>
          <w:szCs w:val="24"/>
        </w:rPr>
      </w:pPr>
      <w:r w:rsidRPr="00CD01C2">
        <w:rPr>
          <w:rFonts w:ascii="Cambria" w:hAnsi="Cambria"/>
          <w:sz w:val="24"/>
          <w:szCs w:val="24"/>
        </w:rPr>
        <w:t>MIS Office # 265-0761</w:t>
      </w:r>
    </w:p>
    <w:p w:rsidR="00860A89" w:rsidRPr="00CD01C2" w:rsidRDefault="00860A89" w:rsidP="00860A89">
      <w:pPr>
        <w:jc w:val="both"/>
        <w:rPr>
          <w:rFonts w:ascii="Cambria" w:hAnsi="Cambria"/>
          <w:sz w:val="24"/>
          <w:szCs w:val="24"/>
        </w:rPr>
      </w:pPr>
      <w:r w:rsidRPr="00CD01C2">
        <w:rPr>
          <w:rFonts w:ascii="Cambria" w:hAnsi="Cambria"/>
          <w:sz w:val="24"/>
          <w:szCs w:val="24"/>
        </w:rPr>
        <w:t>Chief Resident on service: Varies by time of year</w:t>
      </w:r>
    </w:p>
    <w:p w:rsidR="00860A89" w:rsidRPr="00CD01C2" w:rsidRDefault="00860A89" w:rsidP="00860A89">
      <w:pPr>
        <w:jc w:val="both"/>
        <w:rPr>
          <w:rFonts w:ascii="Cambria" w:hAnsi="Cambria"/>
          <w:sz w:val="24"/>
          <w:szCs w:val="24"/>
        </w:rPr>
      </w:pPr>
      <w:r w:rsidRPr="00CD01C2">
        <w:rPr>
          <w:rFonts w:ascii="Cambria" w:hAnsi="Cambria"/>
          <w:sz w:val="24"/>
          <w:szCs w:val="24"/>
        </w:rPr>
        <w:t>Georgios Rossidis, M.D.: pager 413-2124</w:t>
      </w:r>
    </w:p>
    <w:p w:rsidR="00860A89" w:rsidRPr="00C93814" w:rsidRDefault="00860A89" w:rsidP="00860A89">
      <w:pPr>
        <w:jc w:val="both"/>
        <w:rPr>
          <w:rFonts w:ascii="Cambria" w:hAnsi="Cambria"/>
          <w:sz w:val="24"/>
          <w:szCs w:val="24"/>
        </w:rPr>
      </w:pPr>
      <w:proofErr w:type="spellStart"/>
      <w:r w:rsidRPr="00CD01C2">
        <w:rPr>
          <w:rFonts w:ascii="Cambria" w:hAnsi="Cambria"/>
          <w:sz w:val="24"/>
          <w:szCs w:val="24"/>
        </w:rPr>
        <w:t>Kfir</w:t>
      </w:r>
      <w:proofErr w:type="spellEnd"/>
      <w:r w:rsidRPr="00CD01C2">
        <w:rPr>
          <w:rFonts w:ascii="Cambria" w:hAnsi="Cambria"/>
          <w:sz w:val="24"/>
          <w:szCs w:val="24"/>
        </w:rPr>
        <w:t xml:space="preserve"> Ben-David, M.D.: pager 413-7398</w:t>
      </w:r>
    </w:p>
    <w:p w:rsidR="00860A89" w:rsidRPr="00C93814" w:rsidRDefault="00860A89" w:rsidP="00860A89">
      <w:pPr>
        <w:jc w:val="both"/>
        <w:rPr>
          <w:rFonts w:ascii="Cambria" w:hAnsi="Cambria"/>
          <w:b/>
          <w:i/>
          <w:sz w:val="24"/>
          <w:szCs w:val="24"/>
          <w:u w:val="single"/>
        </w:rPr>
      </w:pPr>
    </w:p>
    <w:p w:rsidR="00860A89" w:rsidRPr="00C93814" w:rsidRDefault="00860A89" w:rsidP="00860A89">
      <w:pPr>
        <w:jc w:val="both"/>
        <w:rPr>
          <w:rFonts w:ascii="Cambria" w:hAnsi="Cambria"/>
          <w:sz w:val="24"/>
          <w:szCs w:val="24"/>
        </w:rPr>
      </w:pPr>
      <w:r w:rsidRPr="00C93814">
        <w:rPr>
          <w:rFonts w:ascii="Cambria" w:hAnsi="Cambria"/>
          <w:b/>
          <w:i/>
          <w:sz w:val="24"/>
          <w:szCs w:val="24"/>
          <w:u w:val="single"/>
        </w:rPr>
        <w:t>Conference Participation</w:t>
      </w:r>
    </w:p>
    <w:p w:rsidR="00860A89" w:rsidRPr="00C93814" w:rsidRDefault="00860A89" w:rsidP="00860A89">
      <w:pPr>
        <w:jc w:val="both"/>
        <w:rPr>
          <w:rFonts w:ascii="Cambria" w:hAnsi="Cambria"/>
          <w:sz w:val="24"/>
          <w:szCs w:val="24"/>
        </w:rPr>
      </w:pPr>
    </w:p>
    <w:p w:rsidR="00860A89" w:rsidRPr="00C93814" w:rsidRDefault="00860A89" w:rsidP="00860A89">
      <w:pPr>
        <w:numPr>
          <w:ilvl w:val="0"/>
          <w:numId w:val="8"/>
        </w:numPr>
        <w:jc w:val="both"/>
        <w:rPr>
          <w:rFonts w:ascii="Cambria" w:hAnsi="Cambria"/>
          <w:sz w:val="24"/>
          <w:szCs w:val="24"/>
        </w:rPr>
      </w:pPr>
      <w:r w:rsidRPr="00C93814">
        <w:rPr>
          <w:rFonts w:ascii="Cambria" w:hAnsi="Cambria"/>
          <w:sz w:val="24"/>
          <w:szCs w:val="24"/>
        </w:rPr>
        <w:t>Conferences with mandatory attendance and participation</w:t>
      </w:r>
    </w:p>
    <w:p w:rsidR="00860A89" w:rsidRPr="00C93814" w:rsidRDefault="00860A89" w:rsidP="00860A89">
      <w:pPr>
        <w:numPr>
          <w:ilvl w:val="1"/>
          <w:numId w:val="8"/>
        </w:numPr>
        <w:jc w:val="both"/>
        <w:rPr>
          <w:rFonts w:ascii="Cambria" w:hAnsi="Cambria"/>
          <w:sz w:val="24"/>
          <w:szCs w:val="24"/>
        </w:rPr>
      </w:pPr>
      <w:r w:rsidRPr="00C93814">
        <w:rPr>
          <w:rFonts w:ascii="Cambria" w:hAnsi="Cambria"/>
          <w:sz w:val="24"/>
          <w:szCs w:val="24"/>
        </w:rPr>
        <w:t>Morbidity and mortality</w:t>
      </w:r>
    </w:p>
    <w:p w:rsidR="00860A89" w:rsidRPr="00C93814" w:rsidRDefault="00860A89" w:rsidP="00860A89">
      <w:pPr>
        <w:numPr>
          <w:ilvl w:val="1"/>
          <w:numId w:val="8"/>
        </w:numPr>
        <w:jc w:val="both"/>
        <w:rPr>
          <w:rFonts w:ascii="Cambria" w:hAnsi="Cambria"/>
          <w:sz w:val="24"/>
          <w:szCs w:val="24"/>
        </w:rPr>
      </w:pPr>
      <w:r w:rsidRPr="00C93814">
        <w:rPr>
          <w:rFonts w:ascii="Cambria" w:hAnsi="Cambria"/>
          <w:sz w:val="24"/>
          <w:szCs w:val="24"/>
        </w:rPr>
        <w:t>Grand Rounds</w:t>
      </w:r>
    </w:p>
    <w:p w:rsidR="00860A89" w:rsidRPr="00C93814" w:rsidRDefault="00860A89" w:rsidP="00860A89">
      <w:pPr>
        <w:numPr>
          <w:ilvl w:val="1"/>
          <w:numId w:val="8"/>
        </w:numPr>
        <w:jc w:val="both"/>
        <w:rPr>
          <w:rFonts w:ascii="Cambria" w:hAnsi="Cambria"/>
          <w:sz w:val="24"/>
          <w:szCs w:val="24"/>
        </w:rPr>
      </w:pPr>
      <w:r w:rsidRPr="00C93814">
        <w:rPr>
          <w:rFonts w:ascii="Cambria" w:hAnsi="Cambria"/>
          <w:sz w:val="24"/>
          <w:szCs w:val="24"/>
        </w:rPr>
        <w:t xml:space="preserve">Weekly </w:t>
      </w:r>
      <w:r w:rsidRPr="00C93814">
        <w:rPr>
          <w:rFonts w:ascii="Cambria" w:hAnsi="Cambria"/>
          <w:iCs/>
          <w:sz w:val="24"/>
          <w:szCs w:val="24"/>
        </w:rPr>
        <w:t xml:space="preserve">Minimally Invasive </w:t>
      </w:r>
      <w:proofErr w:type="spellStart"/>
      <w:r w:rsidRPr="00C93814">
        <w:rPr>
          <w:rFonts w:ascii="Cambria" w:hAnsi="Cambria"/>
          <w:iCs/>
          <w:sz w:val="24"/>
          <w:szCs w:val="24"/>
        </w:rPr>
        <w:t>Gastroesophageal</w:t>
      </w:r>
      <w:proofErr w:type="spellEnd"/>
      <w:r w:rsidRPr="00C93814">
        <w:rPr>
          <w:rFonts w:ascii="Cambria" w:hAnsi="Cambria"/>
          <w:iCs/>
          <w:sz w:val="24"/>
          <w:szCs w:val="24"/>
        </w:rPr>
        <w:t xml:space="preserve"> and Bariatric Surgery</w:t>
      </w:r>
      <w:r w:rsidRPr="00C93814">
        <w:rPr>
          <w:rFonts w:ascii="Cambria" w:hAnsi="Cambria"/>
          <w:sz w:val="24"/>
          <w:szCs w:val="24"/>
        </w:rPr>
        <w:t xml:space="preserve"> conference </w:t>
      </w:r>
    </w:p>
    <w:p w:rsidR="00860A89" w:rsidRPr="00C93814" w:rsidRDefault="00860A89" w:rsidP="00860A89">
      <w:pPr>
        <w:ind w:left="2160"/>
        <w:jc w:val="both"/>
        <w:rPr>
          <w:rFonts w:ascii="Cambria" w:hAnsi="Cambria"/>
          <w:sz w:val="24"/>
          <w:szCs w:val="24"/>
        </w:rPr>
      </w:pPr>
      <w:r>
        <w:rPr>
          <w:rFonts w:ascii="Cambria" w:hAnsi="Cambria"/>
          <w:sz w:val="24"/>
          <w:szCs w:val="24"/>
        </w:rPr>
        <w:t xml:space="preserve">1. Achalasia </w:t>
      </w:r>
    </w:p>
    <w:p w:rsidR="00860A89" w:rsidRPr="00C93814" w:rsidRDefault="00860A89" w:rsidP="00860A89">
      <w:pPr>
        <w:ind w:left="2160"/>
        <w:jc w:val="both"/>
        <w:rPr>
          <w:rFonts w:ascii="Cambria" w:hAnsi="Cambria"/>
          <w:sz w:val="24"/>
          <w:szCs w:val="24"/>
        </w:rPr>
      </w:pPr>
      <w:r w:rsidRPr="00C93814">
        <w:rPr>
          <w:rFonts w:ascii="Cambria" w:hAnsi="Cambria"/>
          <w:sz w:val="24"/>
          <w:szCs w:val="24"/>
        </w:rPr>
        <w:t>2. GERD</w:t>
      </w:r>
    </w:p>
    <w:p w:rsidR="00860A89" w:rsidRPr="00C93814" w:rsidRDefault="00860A89" w:rsidP="00860A89">
      <w:pPr>
        <w:ind w:left="2160"/>
        <w:jc w:val="both"/>
        <w:rPr>
          <w:rFonts w:ascii="Cambria" w:hAnsi="Cambria"/>
          <w:sz w:val="24"/>
          <w:szCs w:val="24"/>
        </w:rPr>
      </w:pPr>
      <w:r w:rsidRPr="00C93814">
        <w:rPr>
          <w:rFonts w:ascii="Cambria" w:hAnsi="Cambria"/>
          <w:sz w:val="24"/>
          <w:szCs w:val="24"/>
        </w:rPr>
        <w:t>3. Esophageal perforation</w:t>
      </w:r>
    </w:p>
    <w:p w:rsidR="00860A89" w:rsidRPr="00C93814" w:rsidRDefault="00860A89" w:rsidP="00860A89">
      <w:pPr>
        <w:ind w:left="2160"/>
        <w:jc w:val="both"/>
        <w:rPr>
          <w:rFonts w:ascii="Cambria" w:hAnsi="Cambria"/>
          <w:sz w:val="24"/>
          <w:szCs w:val="24"/>
        </w:rPr>
      </w:pPr>
      <w:r w:rsidRPr="00C93814">
        <w:rPr>
          <w:rFonts w:ascii="Cambria" w:hAnsi="Cambria"/>
          <w:sz w:val="24"/>
          <w:szCs w:val="24"/>
        </w:rPr>
        <w:t>4. Benign Esop</w:t>
      </w:r>
      <w:r>
        <w:rPr>
          <w:rFonts w:ascii="Cambria" w:hAnsi="Cambria"/>
          <w:sz w:val="24"/>
          <w:szCs w:val="24"/>
        </w:rPr>
        <w:t>hageal masses and diverticulum</w:t>
      </w:r>
    </w:p>
    <w:p w:rsidR="00860A89" w:rsidRPr="00C93814" w:rsidRDefault="00860A89" w:rsidP="00860A89">
      <w:pPr>
        <w:ind w:left="2160"/>
        <w:jc w:val="both"/>
        <w:rPr>
          <w:rFonts w:ascii="Cambria" w:hAnsi="Cambria"/>
          <w:sz w:val="24"/>
          <w:szCs w:val="24"/>
        </w:rPr>
      </w:pPr>
      <w:r>
        <w:rPr>
          <w:rFonts w:ascii="Cambria" w:hAnsi="Cambria"/>
          <w:sz w:val="24"/>
          <w:szCs w:val="24"/>
        </w:rPr>
        <w:t>5. Esophageal Cancer</w:t>
      </w:r>
    </w:p>
    <w:p w:rsidR="00860A89" w:rsidRPr="00C93814" w:rsidRDefault="00860A89" w:rsidP="00860A89">
      <w:pPr>
        <w:ind w:left="2160"/>
        <w:jc w:val="both"/>
        <w:rPr>
          <w:rFonts w:ascii="Cambria" w:hAnsi="Cambria"/>
          <w:sz w:val="24"/>
          <w:szCs w:val="24"/>
        </w:rPr>
      </w:pPr>
      <w:r>
        <w:rPr>
          <w:rFonts w:ascii="Cambria" w:hAnsi="Cambria"/>
          <w:sz w:val="24"/>
          <w:szCs w:val="24"/>
        </w:rPr>
        <w:t>6. Gastric Cancer</w:t>
      </w:r>
    </w:p>
    <w:p w:rsidR="00860A89" w:rsidRPr="00C93814" w:rsidRDefault="00860A89" w:rsidP="00860A89">
      <w:pPr>
        <w:ind w:left="2160"/>
        <w:jc w:val="both"/>
        <w:rPr>
          <w:rFonts w:ascii="Cambria" w:hAnsi="Cambria"/>
          <w:sz w:val="24"/>
          <w:szCs w:val="24"/>
        </w:rPr>
      </w:pPr>
      <w:r w:rsidRPr="00C93814">
        <w:rPr>
          <w:rFonts w:ascii="Cambria" w:hAnsi="Cambria"/>
          <w:sz w:val="24"/>
          <w:szCs w:val="24"/>
        </w:rPr>
        <w:t>7. Benign Gastric Lesions</w:t>
      </w:r>
    </w:p>
    <w:p w:rsidR="00860A89" w:rsidRPr="00C93814" w:rsidRDefault="00860A89" w:rsidP="00860A89">
      <w:pPr>
        <w:ind w:left="2160"/>
        <w:jc w:val="both"/>
        <w:rPr>
          <w:rFonts w:ascii="Cambria" w:hAnsi="Cambria"/>
          <w:sz w:val="24"/>
          <w:szCs w:val="24"/>
        </w:rPr>
      </w:pPr>
      <w:r w:rsidRPr="00C93814">
        <w:rPr>
          <w:rFonts w:ascii="Cambria" w:hAnsi="Cambria"/>
          <w:sz w:val="24"/>
          <w:szCs w:val="24"/>
        </w:rPr>
        <w:t>8. Gastric Ulcers</w:t>
      </w:r>
    </w:p>
    <w:p w:rsidR="00860A89" w:rsidRPr="00C93814" w:rsidRDefault="00860A89" w:rsidP="00860A89">
      <w:pPr>
        <w:ind w:left="2160"/>
        <w:jc w:val="both"/>
        <w:rPr>
          <w:rFonts w:ascii="Cambria" w:hAnsi="Cambria"/>
          <w:sz w:val="24"/>
          <w:szCs w:val="24"/>
        </w:rPr>
      </w:pPr>
      <w:r w:rsidRPr="00C93814">
        <w:rPr>
          <w:rFonts w:ascii="Cambria" w:hAnsi="Cambria"/>
          <w:sz w:val="24"/>
          <w:szCs w:val="24"/>
        </w:rPr>
        <w:t>9. Obesity</w:t>
      </w:r>
    </w:p>
    <w:p w:rsidR="00860A89" w:rsidRPr="00C93814" w:rsidRDefault="00860A89" w:rsidP="00860A89">
      <w:pPr>
        <w:ind w:left="2160"/>
        <w:jc w:val="both"/>
        <w:rPr>
          <w:rFonts w:ascii="Cambria" w:hAnsi="Cambria"/>
          <w:sz w:val="24"/>
          <w:szCs w:val="24"/>
        </w:rPr>
      </w:pPr>
      <w:r w:rsidRPr="00C93814">
        <w:rPr>
          <w:rFonts w:ascii="Cambria" w:hAnsi="Cambria"/>
          <w:sz w:val="24"/>
          <w:szCs w:val="24"/>
        </w:rPr>
        <w:t>10. Case presentation</w:t>
      </w:r>
      <w:r>
        <w:rPr>
          <w:rFonts w:ascii="Cambria" w:hAnsi="Cambria"/>
          <w:sz w:val="24"/>
          <w:szCs w:val="24"/>
        </w:rPr>
        <w:t>/ mock oral.</w:t>
      </w:r>
      <w:r w:rsidRPr="00C93814">
        <w:rPr>
          <w:rFonts w:ascii="Cambria" w:hAnsi="Cambria"/>
          <w:sz w:val="24"/>
          <w:szCs w:val="24"/>
        </w:rPr>
        <w:t xml:space="preserve"> </w:t>
      </w:r>
    </w:p>
    <w:p w:rsidR="00860A89" w:rsidRPr="00C93814" w:rsidRDefault="00860A89" w:rsidP="00860A89">
      <w:pPr>
        <w:jc w:val="both"/>
        <w:rPr>
          <w:rFonts w:ascii="Cambria" w:hAnsi="Cambria"/>
          <w:b/>
          <w:i/>
          <w:sz w:val="24"/>
          <w:szCs w:val="24"/>
          <w:u w:val="single"/>
        </w:rPr>
      </w:pPr>
    </w:p>
    <w:p w:rsidR="00860A89" w:rsidRPr="00C93814" w:rsidRDefault="00860A89" w:rsidP="00860A89">
      <w:pPr>
        <w:jc w:val="both"/>
        <w:rPr>
          <w:rFonts w:ascii="Cambria" w:hAnsi="Cambria"/>
          <w:sz w:val="24"/>
          <w:szCs w:val="24"/>
        </w:rPr>
      </w:pPr>
      <w:r w:rsidRPr="00C93814">
        <w:rPr>
          <w:rFonts w:ascii="Cambria" w:hAnsi="Cambria"/>
          <w:b/>
          <w:i/>
          <w:sz w:val="24"/>
          <w:szCs w:val="24"/>
          <w:u w:val="single"/>
        </w:rPr>
        <w:t>Evaluation of the Student</w:t>
      </w:r>
    </w:p>
    <w:p w:rsidR="00860A89" w:rsidRPr="00C93814" w:rsidRDefault="00860A89" w:rsidP="00860A89">
      <w:pPr>
        <w:numPr>
          <w:ilvl w:val="0"/>
          <w:numId w:val="9"/>
        </w:numPr>
        <w:jc w:val="both"/>
        <w:rPr>
          <w:rFonts w:ascii="Cambria" w:hAnsi="Cambria"/>
          <w:sz w:val="24"/>
          <w:szCs w:val="24"/>
        </w:rPr>
      </w:pPr>
      <w:r w:rsidRPr="00C93814">
        <w:rPr>
          <w:rFonts w:ascii="Cambria" w:hAnsi="Cambria"/>
          <w:sz w:val="24"/>
          <w:szCs w:val="24"/>
        </w:rPr>
        <w:t>Competency based evaluation</w:t>
      </w:r>
    </w:p>
    <w:p w:rsidR="00860A89" w:rsidRPr="00C93814" w:rsidRDefault="00860A89" w:rsidP="00860A89">
      <w:pPr>
        <w:numPr>
          <w:ilvl w:val="1"/>
          <w:numId w:val="9"/>
        </w:numPr>
        <w:jc w:val="both"/>
        <w:rPr>
          <w:rFonts w:ascii="Cambria" w:hAnsi="Cambria"/>
          <w:sz w:val="24"/>
          <w:szCs w:val="24"/>
        </w:rPr>
      </w:pPr>
      <w:r w:rsidRPr="00C93814">
        <w:rPr>
          <w:rFonts w:ascii="Cambria" w:hAnsi="Cambria"/>
          <w:sz w:val="24"/>
          <w:szCs w:val="24"/>
        </w:rPr>
        <w:t>Patient care</w:t>
      </w:r>
    </w:p>
    <w:p w:rsidR="00860A89" w:rsidRPr="00C93814" w:rsidRDefault="00860A89" w:rsidP="00860A89">
      <w:pPr>
        <w:numPr>
          <w:ilvl w:val="1"/>
          <w:numId w:val="9"/>
        </w:numPr>
        <w:jc w:val="both"/>
        <w:rPr>
          <w:rFonts w:ascii="Cambria" w:hAnsi="Cambria"/>
          <w:sz w:val="24"/>
          <w:szCs w:val="24"/>
        </w:rPr>
      </w:pPr>
      <w:r w:rsidRPr="00C93814">
        <w:rPr>
          <w:rFonts w:ascii="Cambria" w:hAnsi="Cambria"/>
          <w:sz w:val="24"/>
          <w:szCs w:val="24"/>
        </w:rPr>
        <w:t>Medical knowledge</w:t>
      </w:r>
    </w:p>
    <w:p w:rsidR="00860A89" w:rsidRPr="00C93814" w:rsidRDefault="00860A89" w:rsidP="00860A89">
      <w:pPr>
        <w:numPr>
          <w:ilvl w:val="1"/>
          <w:numId w:val="9"/>
        </w:numPr>
        <w:jc w:val="both"/>
        <w:rPr>
          <w:rFonts w:ascii="Cambria" w:hAnsi="Cambria"/>
          <w:sz w:val="24"/>
          <w:szCs w:val="24"/>
        </w:rPr>
      </w:pPr>
      <w:r w:rsidRPr="00C93814">
        <w:rPr>
          <w:rFonts w:ascii="Cambria" w:hAnsi="Cambria"/>
          <w:sz w:val="24"/>
          <w:szCs w:val="24"/>
        </w:rPr>
        <w:t>Professionalism</w:t>
      </w:r>
    </w:p>
    <w:p w:rsidR="00860A89" w:rsidRPr="00C93814" w:rsidRDefault="00860A89" w:rsidP="00860A89">
      <w:pPr>
        <w:numPr>
          <w:ilvl w:val="1"/>
          <w:numId w:val="9"/>
        </w:numPr>
        <w:jc w:val="both"/>
        <w:rPr>
          <w:rFonts w:ascii="Cambria" w:hAnsi="Cambria"/>
          <w:sz w:val="24"/>
          <w:szCs w:val="24"/>
        </w:rPr>
      </w:pPr>
      <w:r w:rsidRPr="00C93814">
        <w:rPr>
          <w:rFonts w:ascii="Cambria" w:hAnsi="Cambria"/>
          <w:sz w:val="24"/>
          <w:szCs w:val="24"/>
        </w:rPr>
        <w:t>Communication</w:t>
      </w:r>
    </w:p>
    <w:p w:rsidR="00860A89" w:rsidRPr="00C93814" w:rsidRDefault="00860A89" w:rsidP="00860A89">
      <w:pPr>
        <w:numPr>
          <w:ilvl w:val="1"/>
          <w:numId w:val="9"/>
        </w:numPr>
        <w:jc w:val="both"/>
        <w:rPr>
          <w:rFonts w:ascii="Cambria" w:hAnsi="Cambria"/>
          <w:sz w:val="24"/>
          <w:szCs w:val="24"/>
        </w:rPr>
      </w:pPr>
      <w:r w:rsidRPr="00C93814">
        <w:rPr>
          <w:rFonts w:ascii="Cambria" w:hAnsi="Cambria"/>
          <w:sz w:val="24"/>
          <w:szCs w:val="24"/>
        </w:rPr>
        <w:t>Practice-based learning</w:t>
      </w:r>
    </w:p>
    <w:p w:rsidR="00860A89" w:rsidRPr="00F94DC8" w:rsidRDefault="00860A89" w:rsidP="00860A89">
      <w:pPr>
        <w:numPr>
          <w:ilvl w:val="1"/>
          <w:numId w:val="9"/>
        </w:numPr>
        <w:jc w:val="both"/>
        <w:rPr>
          <w:rFonts w:ascii="Cambria" w:hAnsi="Cambria"/>
          <w:sz w:val="24"/>
          <w:szCs w:val="24"/>
        </w:rPr>
      </w:pPr>
      <w:r w:rsidRPr="00C93814">
        <w:rPr>
          <w:rFonts w:ascii="Cambria" w:hAnsi="Cambria"/>
          <w:sz w:val="24"/>
          <w:szCs w:val="24"/>
        </w:rPr>
        <w:t>Systems-based practice</w:t>
      </w:r>
    </w:p>
    <w:p w:rsidR="00860A89" w:rsidRPr="00C93814" w:rsidRDefault="00860A89" w:rsidP="00860A89">
      <w:pPr>
        <w:numPr>
          <w:ilvl w:val="0"/>
          <w:numId w:val="9"/>
        </w:numPr>
        <w:jc w:val="both"/>
        <w:rPr>
          <w:rFonts w:ascii="Cambria" w:hAnsi="Cambria"/>
          <w:sz w:val="24"/>
          <w:szCs w:val="24"/>
        </w:rPr>
      </w:pPr>
      <w:r w:rsidRPr="00C93814">
        <w:rPr>
          <w:rFonts w:ascii="Cambria" w:hAnsi="Cambria"/>
          <w:sz w:val="24"/>
          <w:szCs w:val="24"/>
        </w:rPr>
        <w:t>Individuals evaluating student</w:t>
      </w:r>
    </w:p>
    <w:p w:rsidR="00860A89" w:rsidRPr="00C93814" w:rsidRDefault="00860A89" w:rsidP="00860A89">
      <w:pPr>
        <w:numPr>
          <w:ilvl w:val="1"/>
          <w:numId w:val="9"/>
        </w:numPr>
        <w:jc w:val="both"/>
        <w:rPr>
          <w:rFonts w:ascii="Cambria" w:hAnsi="Cambria"/>
          <w:sz w:val="24"/>
          <w:szCs w:val="24"/>
        </w:rPr>
      </w:pPr>
      <w:r w:rsidRPr="00C93814">
        <w:rPr>
          <w:rFonts w:ascii="Cambria" w:hAnsi="Cambria"/>
          <w:sz w:val="24"/>
          <w:szCs w:val="24"/>
        </w:rPr>
        <w:t>Faculty</w:t>
      </w:r>
    </w:p>
    <w:p w:rsidR="00860A89" w:rsidRPr="00C93814" w:rsidRDefault="00860A89" w:rsidP="00860A89">
      <w:pPr>
        <w:numPr>
          <w:ilvl w:val="1"/>
          <w:numId w:val="9"/>
        </w:numPr>
        <w:jc w:val="both"/>
        <w:rPr>
          <w:rFonts w:ascii="Cambria" w:hAnsi="Cambria"/>
          <w:sz w:val="24"/>
          <w:szCs w:val="24"/>
        </w:rPr>
      </w:pPr>
      <w:r w:rsidRPr="00C93814">
        <w:rPr>
          <w:rFonts w:ascii="Cambria" w:hAnsi="Cambria"/>
          <w:sz w:val="24"/>
          <w:szCs w:val="24"/>
        </w:rPr>
        <w:t>Fellow</w:t>
      </w:r>
    </w:p>
    <w:p w:rsidR="00860A89" w:rsidRPr="00C93814" w:rsidRDefault="00860A89" w:rsidP="00860A89">
      <w:pPr>
        <w:numPr>
          <w:ilvl w:val="1"/>
          <w:numId w:val="9"/>
        </w:numPr>
        <w:jc w:val="both"/>
        <w:rPr>
          <w:rFonts w:ascii="Cambria" w:hAnsi="Cambria"/>
          <w:sz w:val="24"/>
          <w:szCs w:val="24"/>
        </w:rPr>
      </w:pPr>
      <w:r w:rsidRPr="00C93814">
        <w:rPr>
          <w:rFonts w:ascii="Cambria" w:hAnsi="Cambria"/>
          <w:sz w:val="24"/>
          <w:szCs w:val="24"/>
        </w:rPr>
        <w:t>PA</w:t>
      </w:r>
    </w:p>
    <w:p w:rsidR="00860A89" w:rsidRPr="00C93814" w:rsidRDefault="00860A89" w:rsidP="00860A89">
      <w:pPr>
        <w:numPr>
          <w:ilvl w:val="1"/>
          <w:numId w:val="9"/>
        </w:numPr>
        <w:jc w:val="both"/>
        <w:rPr>
          <w:rFonts w:ascii="Cambria" w:hAnsi="Cambria"/>
          <w:sz w:val="24"/>
          <w:szCs w:val="24"/>
        </w:rPr>
      </w:pPr>
      <w:r w:rsidRPr="00C93814">
        <w:rPr>
          <w:rFonts w:ascii="Cambria" w:hAnsi="Cambria"/>
          <w:sz w:val="24"/>
          <w:szCs w:val="24"/>
        </w:rPr>
        <w:t>Chief Resident</w:t>
      </w:r>
    </w:p>
    <w:p w:rsidR="00860A89" w:rsidRPr="00F94DC8" w:rsidRDefault="00860A89" w:rsidP="00860A89">
      <w:pPr>
        <w:jc w:val="both"/>
        <w:rPr>
          <w:rFonts w:ascii="Cambria" w:hAnsi="Cambria"/>
          <w:b/>
          <w:sz w:val="24"/>
          <w:szCs w:val="24"/>
        </w:rPr>
      </w:pPr>
      <w:r w:rsidRPr="00C93814">
        <w:rPr>
          <w:rFonts w:ascii="Cambria" w:hAnsi="Cambria"/>
          <w:b/>
          <w:sz w:val="24"/>
          <w:szCs w:val="24"/>
        </w:rPr>
        <w:t xml:space="preserve">Patient Care:  </w:t>
      </w:r>
    </w:p>
    <w:p w:rsidR="00860A89" w:rsidRPr="00CD01C2" w:rsidRDefault="00860A89" w:rsidP="00860A89">
      <w:pPr>
        <w:numPr>
          <w:ilvl w:val="0"/>
          <w:numId w:val="11"/>
        </w:numPr>
        <w:jc w:val="both"/>
        <w:rPr>
          <w:rFonts w:ascii="Cambria" w:hAnsi="Cambria"/>
          <w:sz w:val="24"/>
          <w:szCs w:val="24"/>
        </w:rPr>
      </w:pPr>
      <w:r w:rsidRPr="00CD01C2">
        <w:rPr>
          <w:rFonts w:ascii="Cambria" w:hAnsi="Cambria"/>
          <w:sz w:val="24"/>
          <w:szCs w:val="24"/>
        </w:rPr>
        <w:t>Students will be expected to perform preoperative assessment of patients and demonstrate an understanding of the management options, indications, contraindications, and complications associated with the recommended procedure.</w:t>
      </w:r>
    </w:p>
    <w:p w:rsidR="00860A89" w:rsidRPr="00CD01C2" w:rsidRDefault="00860A89" w:rsidP="00860A89">
      <w:pPr>
        <w:numPr>
          <w:ilvl w:val="0"/>
          <w:numId w:val="11"/>
        </w:numPr>
        <w:jc w:val="both"/>
        <w:rPr>
          <w:rFonts w:ascii="Cambria" w:hAnsi="Cambria"/>
          <w:sz w:val="24"/>
          <w:szCs w:val="24"/>
        </w:rPr>
      </w:pPr>
      <w:r w:rsidRPr="00CD01C2">
        <w:rPr>
          <w:rFonts w:ascii="Cambria" w:hAnsi="Cambria"/>
          <w:sz w:val="24"/>
          <w:szCs w:val="24"/>
        </w:rPr>
        <w:lastRenderedPageBreak/>
        <w:t>Students should demonstrate understanding of and ability to order, integrate and interpret perioperative testing and evaluation of all organ systems as related to advanced GI surgery.</w:t>
      </w:r>
    </w:p>
    <w:p w:rsidR="00860A89" w:rsidRPr="00CD01C2" w:rsidRDefault="00860A89" w:rsidP="00860A89">
      <w:pPr>
        <w:numPr>
          <w:ilvl w:val="0"/>
          <w:numId w:val="11"/>
        </w:numPr>
        <w:jc w:val="both"/>
        <w:rPr>
          <w:rFonts w:ascii="Cambria" w:hAnsi="Cambria"/>
          <w:sz w:val="24"/>
          <w:szCs w:val="24"/>
        </w:rPr>
      </w:pPr>
      <w:r w:rsidRPr="00CD01C2">
        <w:rPr>
          <w:rFonts w:ascii="Cambria" w:hAnsi="Cambria"/>
          <w:sz w:val="24"/>
          <w:szCs w:val="24"/>
        </w:rPr>
        <w:t>Students will demonstrate knowledge of anatomy of the GI tract and the abdominal cavity, including as viewed through MIS access, both normal and abnormal.</w:t>
      </w:r>
    </w:p>
    <w:p w:rsidR="00860A89" w:rsidRPr="00CD01C2" w:rsidRDefault="00860A89" w:rsidP="00860A89">
      <w:pPr>
        <w:numPr>
          <w:ilvl w:val="0"/>
          <w:numId w:val="11"/>
        </w:numPr>
        <w:jc w:val="both"/>
        <w:rPr>
          <w:rFonts w:ascii="Cambria" w:hAnsi="Cambria"/>
          <w:sz w:val="24"/>
          <w:szCs w:val="24"/>
        </w:rPr>
      </w:pPr>
      <w:r w:rsidRPr="00CD01C2">
        <w:rPr>
          <w:rFonts w:ascii="Cambria" w:hAnsi="Cambria"/>
          <w:sz w:val="24"/>
          <w:szCs w:val="24"/>
        </w:rPr>
        <w:t>Students will demonstrate knowledge of a variety of approaches (both operative and non-operative) to a given GI tract disease and exhibit reasoning to arrive at the correct procedure for a given patient.</w:t>
      </w:r>
    </w:p>
    <w:p w:rsidR="00860A89" w:rsidRPr="00CD01C2" w:rsidRDefault="00860A89" w:rsidP="00860A89">
      <w:pPr>
        <w:numPr>
          <w:ilvl w:val="0"/>
          <w:numId w:val="11"/>
        </w:numPr>
        <w:jc w:val="both"/>
        <w:rPr>
          <w:rFonts w:ascii="Cambria" w:hAnsi="Cambria"/>
          <w:sz w:val="24"/>
          <w:szCs w:val="24"/>
        </w:rPr>
      </w:pPr>
      <w:r w:rsidRPr="00CD01C2">
        <w:rPr>
          <w:rFonts w:ascii="Cambria" w:hAnsi="Cambria"/>
          <w:sz w:val="24"/>
          <w:szCs w:val="24"/>
        </w:rPr>
        <w:t>Students will demonstrate expertise in interpreting anatomic and physiologic studies of the GI tract and abdominal cavity.</w:t>
      </w:r>
    </w:p>
    <w:p w:rsidR="00860A89" w:rsidRPr="00CD01C2" w:rsidRDefault="00860A89" w:rsidP="00860A89">
      <w:pPr>
        <w:numPr>
          <w:ilvl w:val="0"/>
          <w:numId w:val="11"/>
        </w:numPr>
        <w:jc w:val="both"/>
        <w:rPr>
          <w:rFonts w:ascii="Cambria" w:hAnsi="Cambria"/>
          <w:sz w:val="24"/>
          <w:szCs w:val="24"/>
        </w:rPr>
      </w:pPr>
      <w:r w:rsidRPr="00CD01C2">
        <w:rPr>
          <w:rFonts w:ascii="Cambria" w:hAnsi="Cambria"/>
          <w:sz w:val="24"/>
          <w:szCs w:val="24"/>
        </w:rPr>
        <w:t xml:space="preserve">Students will demonstrate fundamental surgical competency. </w:t>
      </w:r>
    </w:p>
    <w:p w:rsidR="00860A89" w:rsidRPr="00CD01C2" w:rsidRDefault="00860A89" w:rsidP="00860A89">
      <w:pPr>
        <w:ind w:left="1080"/>
        <w:jc w:val="both"/>
        <w:rPr>
          <w:rFonts w:ascii="Cambria" w:hAnsi="Cambria"/>
          <w:sz w:val="24"/>
          <w:szCs w:val="24"/>
        </w:rPr>
      </w:pPr>
      <w:r w:rsidRPr="00CD01C2">
        <w:rPr>
          <w:rFonts w:ascii="Cambria" w:hAnsi="Cambria"/>
          <w:sz w:val="24"/>
          <w:szCs w:val="24"/>
        </w:rPr>
        <w:t>Basic Skills:</w:t>
      </w:r>
    </w:p>
    <w:p w:rsidR="00860A89" w:rsidRPr="00CD01C2" w:rsidRDefault="00860A89" w:rsidP="00860A89">
      <w:pPr>
        <w:numPr>
          <w:ilvl w:val="0"/>
          <w:numId w:val="10"/>
        </w:numPr>
        <w:jc w:val="both"/>
        <w:rPr>
          <w:rFonts w:ascii="Cambria" w:hAnsi="Cambria"/>
          <w:sz w:val="24"/>
          <w:szCs w:val="24"/>
        </w:rPr>
      </w:pPr>
      <w:r w:rsidRPr="00CD01C2">
        <w:rPr>
          <w:rFonts w:ascii="Cambria" w:hAnsi="Cambria"/>
          <w:sz w:val="24"/>
          <w:szCs w:val="24"/>
        </w:rPr>
        <w:t>preoperative preparation (positioning, knowledge of necessary equipment, bowel prep); evaluations of cardiopulmonary system, age, body habitus</w:t>
      </w:r>
    </w:p>
    <w:p w:rsidR="00860A89" w:rsidRPr="00CD01C2" w:rsidRDefault="00860A89" w:rsidP="00860A89">
      <w:pPr>
        <w:numPr>
          <w:ilvl w:val="0"/>
          <w:numId w:val="10"/>
        </w:numPr>
        <w:jc w:val="both"/>
        <w:rPr>
          <w:rFonts w:ascii="Cambria" w:hAnsi="Cambria"/>
          <w:sz w:val="24"/>
          <w:szCs w:val="24"/>
        </w:rPr>
      </w:pPr>
      <w:r w:rsidRPr="00CD01C2">
        <w:rPr>
          <w:rFonts w:ascii="Cambria" w:hAnsi="Cambria"/>
          <w:sz w:val="24"/>
          <w:szCs w:val="24"/>
        </w:rPr>
        <w:t>exposure</w:t>
      </w:r>
    </w:p>
    <w:p w:rsidR="00860A89" w:rsidRPr="00CD01C2" w:rsidRDefault="00860A89" w:rsidP="00860A89">
      <w:pPr>
        <w:numPr>
          <w:ilvl w:val="0"/>
          <w:numId w:val="10"/>
        </w:numPr>
        <w:jc w:val="both"/>
        <w:rPr>
          <w:rFonts w:ascii="Cambria" w:hAnsi="Cambria"/>
          <w:sz w:val="24"/>
          <w:szCs w:val="24"/>
        </w:rPr>
      </w:pPr>
      <w:r w:rsidRPr="00CD01C2">
        <w:rPr>
          <w:rFonts w:ascii="Cambria" w:hAnsi="Cambria"/>
          <w:sz w:val="24"/>
          <w:szCs w:val="24"/>
        </w:rPr>
        <w:t>retraction</w:t>
      </w:r>
    </w:p>
    <w:p w:rsidR="00860A89" w:rsidRPr="00CD01C2" w:rsidRDefault="00860A89" w:rsidP="00860A89">
      <w:pPr>
        <w:numPr>
          <w:ilvl w:val="0"/>
          <w:numId w:val="10"/>
        </w:numPr>
        <w:jc w:val="both"/>
        <w:rPr>
          <w:rFonts w:ascii="Cambria" w:hAnsi="Cambria"/>
          <w:sz w:val="24"/>
          <w:szCs w:val="24"/>
        </w:rPr>
      </w:pPr>
      <w:r w:rsidRPr="00CD01C2">
        <w:rPr>
          <w:rFonts w:ascii="Cambria" w:hAnsi="Cambria"/>
          <w:sz w:val="24"/>
          <w:szCs w:val="24"/>
        </w:rPr>
        <w:t>tissue handling</w:t>
      </w:r>
    </w:p>
    <w:p w:rsidR="00860A89" w:rsidRPr="00CD01C2" w:rsidRDefault="00860A89" w:rsidP="00860A89">
      <w:pPr>
        <w:numPr>
          <w:ilvl w:val="0"/>
          <w:numId w:val="10"/>
        </w:numPr>
        <w:jc w:val="both"/>
        <w:rPr>
          <w:rFonts w:ascii="Cambria" w:hAnsi="Cambria"/>
          <w:sz w:val="24"/>
          <w:szCs w:val="24"/>
        </w:rPr>
      </w:pPr>
      <w:r w:rsidRPr="00CD01C2">
        <w:rPr>
          <w:rFonts w:ascii="Cambria" w:hAnsi="Cambria"/>
          <w:sz w:val="24"/>
          <w:szCs w:val="24"/>
        </w:rPr>
        <w:t xml:space="preserve">camera navigation </w:t>
      </w:r>
    </w:p>
    <w:p w:rsidR="00860A89" w:rsidRPr="00CD01C2" w:rsidRDefault="00860A89" w:rsidP="00860A89">
      <w:pPr>
        <w:numPr>
          <w:ilvl w:val="0"/>
          <w:numId w:val="10"/>
        </w:numPr>
        <w:jc w:val="both"/>
        <w:rPr>
          <w:rFonts w:ascii="Cambria" w:hAnsi="Cambria"/>
          <w:sz w:val="24"/>
          <w:szCs w:val="24"/>
        </w:rPr>
      </w:pPr>
      <w:r w:rsidRPr="00CD01C2">
        <w:rPr>
          <w:rFonts w:ascii="Cambria" w:hAnsi="Cambria"/>
          <w:sz w:val="24"/>
          <w:szCs w:val="24"/>
        </w:rPr>
        <w:t>alternative access techniques</w:t>
      </w:r>
    </w:p>
    <w:p w:rsidR="00860A89" w:rsidRPr="00CD01C2" w:rsidRDefault="00860A89" w:rsidP="00860A89">
      <w:pPr>
        <w:numPr>
          <w:ilvl w:val="0"/>
          <w:numId w:val="10"/>
        </w:numPr>
        <w:jc w:val="both"/>
        <w:rPr>
          <w:rFonts w:ascii="Cambria" w:hAnsi="Cambria"/>
          <w:sz w:val="24"/>
          <w:szCs w:val="24"/>
        </w:rPr>
      </w:pPr>
      <w:r w:rsidRPr="00CD01C2">
        <w:rPr>
          <w:rFonts w:ascii="Cambria" w:hAnsi="Cambria"/>
          <w:sz w:val="24"/>
          <w:szCs w:val="24"/>
        </w:rPr>
        <w:t>use of angled scopes</w:t>
      </w:r>
    </w:p>
    <w:p w:rsidR="00860A89" w:rsidRPr="00CD01C2" w:rsidRDefault="00860A89" w:rsidP="00860A89">
      <w:pPr>
        <w:numPr>
          <w:ilvl w:val="0"/>
          <w:numId w:val="10"/>
        </w:numPr>
        <w:jc w:val="both"/>
        <w:rPr>
          <w:rFonts w:ascii="Cambria" w:hAnsi="Cambria"/>
          <w:sz w:val="24"/>
          <w:szCs w:val="24"/>
        </w:rPr>
      </w:pPr>
      <w:r w:rsidRPr="00CD01C2">
        <w:rPr>
          <w:rFonts w:ascii="Cambria" w:hAnsi="Cambria"/>
          <w:sz w:val="24"/>
          <w:szCs w:val="24"/>
        </w:rPr>
        <w:t>algorithm for control of bleeding</w:t>
      </w:r>
    </w:p>
    <w:p w:rsidR="00860A89" w:rsidRPr="00CD01C2" w:rsidRDefault="00860A89" w:rsidP="00860A89">
      <w:pPr>
        <w:numPr>
          <w:ilvl w:val="0"/>
          <w:numId w:val="10"/>
        </w:numPr>
        <w:jc w:val="both"/>
        <w:rPr>
          <w:rFonts w:ascii="Cambria" w:hAnsi="Cambria"/>
          <w:sz w:val="24"/>
          <w:szCs w:val="24"/>
        </w:rPr>
      </w:pPr>
      <w:r w:rsidRPr="00CD01C2">
        <w:rPr>
          <w:rFonts w:ascii="Cambria" w:hAnsi="Cambria"/>
          <w:sz w:val="24"/>
          <w:szCs w:val="24"/>
        </w:rPr>
        <w:t>knot-tying ability, both hands</w:t>
      </w:r>
    </w:p>
    <w:p w:rsidR="00860A89" w:rsidRPr="00C93814" w:rsidRDefault="00860A89" w:rsidP="00860A89">
      <w:pPr>
        <w:numPr>
          <w:ilvl w:val="0"/>
          <w:numId w:val="10"/>
        </w:numPr>
        <w:jc w:val="both"/>
        <w:rPr>
          <w:rFonts w:ascii="Cambria" w:hAnsi="Cambria"/>
          <w:sz w:val="24"/>
          <w:szCs w:val="24"/>
        </w:rPr>
      </w:pPr>
      <w:r w:rsidRPr="00CD01C2">
        <w:rPr>
          <w:rFonts w:ascii="Cambria" w:hAnsi="Cambria"/>
          <w:sz w:val="24"/>
          <w:szCs w:val="24"/>
        </w:rPr>
        <w:t>decision to convert a laparoscopic procedure to an open operation</w:t>
      </w:r>
    </w:p>
    <w:p w:rsidR="00860A89" w:rsidRPr="00C93814" w:rsidRDefault="00860A89" w:rsidP="00860A89">
      <w:pPr>
        <w:jc w:val="both"/>
        <w:rPr>
          <w:rFonts w:ascii="Cambria" w:hAnsi="Cambria"/>
          <w:b/>
          <w:sz w:val="24"/>
          <w:szCs w:val="24"/>
        </w:rPr>
      </w:pPr>
    </w:p>
    <w:p w:rsidR="00860A89" w:rsidRPr="00C93814" w:rsidRDefault="00860A89" w:rsidP="00860A89">
      <w:pPr>
        <w:jc w:val="both"/>
        <w:rPr>
          <w:rFonts w:ascii="Cambria" w:hAnsi="Cambria"/>
          <w:sz w:val="24"/>
          <w:szCs w:val="24"/>
        </w:rPr>
      </w:pPr>
      <w:r w:rsidRPr="00C93814">
        <w:rPr>
          <w:rFonts w:ascii="Cambria" w:hAnsi="Cambria"/>
          <w:b/>
          <w:sz w:val="24"/>
          <w:szCs w:val="24"/>
        </w:rPr>
        <w:t>Medical Knowledge</w:t>
      </w:r>
      <w:r w:rsidRPr="00C93814">
        <w:rPr>
          <w:rFonts w:ascii="Cambria" w:hAnsi="Cambria"/>
          <w:sz w:val="24"/>
          <w:szCs w:val="24"/>
        </w:rPr>
        <w:t>:</w:t>
      </w:r>
    </w:p>
    <w:p w:rsidR="00860A89" w:rsidRPr="00CD01C2" w:rsidRDefault="00860A89" w:rsidP="00860A89">
      <w:pPr>
        <w:numPr>
          <w:ilvl w:val="0"/>
          <w:numId w:val="12"/>
        </w:numPr>
        <w:jc w:val="both"/>
        <w:rPr>
          <w:rFonts w:ascii="Cambria" w:hAnsi="Cambria"/>
          <w:sz w:val="24"/>
          <w:szCs w:val="24"/>
        </w:rPr>
      </w:pPr>
      <w:r w:rsidRPr="00CD01C2">
        <w:rPr>
          <w:rFonts w:ascii="Cambria" w:hAnsi="Cambria"/>
          <w:sz w:val="24"/>
          <w:szCs w:val="24"/>
        </w:rPr>
        <w:t xml:space="preserve">Students will be expected to demonstrate understanding of the anatomy, physiology and pathologic conditions of the entire GI tract, abdominal cavity, abdominal wall, and solid organs in the abdominal cavity and </w:t>
      </w:r>
      <w:proofErr w:type="spellStart"/>
      <w:r w:rsidRPr="00CD01C2">
        <w:rPr>
          <w:rFonts w:ascii="Cambria" w:hAnsi="Cambria"/>
          <w:sz w:val="24"/>
          <w:szCs w:val="24"/>
        </w:rPr>
        <w:t>retroperitoneum</w:t>
      </w:r>
      <w:proofErr w:type="spellEnd"/>
      <w:r w:rsidRPr="00CD01C2">
        <w:rPr>
          <w:rFonts w:ascii="Cambria" w:hAnsi="Cambria"/>
          <w:sz w:val="24"/>
          <w:szCs w:val="24"/>
        </w:rPr>
        <w:t xml:space="preserve">.  </w:t>
      </w:r>
    </w:p>
    <w:p w:rsidR="00860A89" w:rsidRPr="00CD01C2" w:rsidRDefault="00860A89" w:rsidP="00860A89">
      <w:pPr>
        <w:numPr>
          <w:ilvl w:val="0"/>
          <w:numId w:val="12"/>
        </w:numPr>
        <w:jc w:val="both"/>
        <w:rPr>
          <w:rFonts w:ascii="Cambria" w:hAnsi="Cambria"/>
          <w:sz w:val="24"/>
          <w:szCs w:val="24"/>
        </w:rPr>
      </w:pPr>
      <w:r w:rsidRPr="00CD01C2">
        <w:rPr>
          <w:rFonts w:ascii="Cambria" w:hAnsi="Cambria"/>
          <w:sz w:val="24"/>
          <w:szCs w:val="24"/>
        </w:rPr>
        <w:t xml:space="preserve">Students will demonstrate an understanding of the surgical and nonsurgical options for managing pathologic conditions of the entire GI tract, abdominal cavity, abdominal wall, and solid organs in the abdominal cavity and </w:t>
      </w:r>
      <w:proofErr w:type="spellStart"/>
      <w:r w:rsidRPr="00CD01C2">
        <w:rPr>
          <w:rFonts w:ascii="Cambria" w:hAnsi="Cambria"/>
          <w:sz w:val="24"/>
          <w:szCs w:val="24"/>
        </w:rPr>
        <w:t>retroperitoneum</w:t>
      </w:r>
      <w:proofErr w:type="spellEnd"/>
      <w:r w:rsidRPr="00CD01C2">
        <w:rPr>
          <w:rFonts w:ascii="Cambria" w:hAnsi="Cambria"/>
          <w:sz w:val="24"/>
          <w:szCs w:val="24"/>
        </w:rPr>
        <w:t>.</w:t>
      </w:r>
    </w:p>
    <w:p w:rsidR="00860A89" w:rsidRPr="00C93814" w:rsidRDefault="00860A89" w:rsidP="00860A89">
      <w:pPr>
        <w:numPr>
          <w:ilvl w:val="0"/>
          <w:numId w:val="12"/>
        </w:numPr>
        <w:jc w:val="both"/>
        <w:rPr>
          <w:rFonts w:ascii="Cambria" w:hAnsi="Cambria"/>
          <w:sz w:val="24"/>
          <w:szCs w:val="24"/>
        </w:rPr>
      </w:pPr>
      <w:r w:rsidRPr="00CD01C2">
        <w:rPr>
          <w:rFonts w:ascii="Cambria" w:hAnsi="Cambria"/>
          <w:sz w:val="24"/>
          <w:szCs w:val="24"/>
        </w:rPr>
        <w:t>Students are expected to be able to appropriately order, read, and interpret diagnostic tests and images.</w:t>
      </w:r>
    </w:p>
    <w:p w:rsidR="00860A89" w:rsidRPr="00C93814" w:rsidRDefault="00860A89" w:rsidP="00860A89">
      <w:pPr>
        <w:jc w:val="both"/>
        <w:rPr>
          <w:rFonts w:ascii="Cambria" w:hAnsi="Cambria"/>
          <w:b/>
          <w:sz w:val="24"/>
          <w:szCs w:val="24"/>
        </w:rPr>
      </w:pPr>
    </w:p>
    <w:p w:rsidR="00860A89" w:rsidRPr="00C93814" w:rsidRDefault="00860A89" w:rsidP="00860A89">
      <w:pPr>
        <w:jc w:val="both"/>
        <w:rPr>
          <w:rFonts w:ascii="Cambria" w:hAnsi="Cambria"/>
          <w:b/>
          <w:sz w:val="24"/>
          <w:szCs w:val="24"/>
        </w:rPr>
      </w:pPr>
      <w:r w:rsidRPr="00C93814">
        <w:rPr>
          <w:rFonts w:ascii="Cambria" w:hAnsi="Cambria"/>
          <w:b/>
          <w:sz w:val="24"/>
          <w:szCs w:val="24"/>
        </w:rPr>
        <w:t>Practice-based Learning and Improvement</w:t>
      </w:r>
    </w:p>
    <w:p w:rsidR="00860A89" w:rsidRPr="00CD01C2" w:rsidRDefault="00860A89" w:rsidP="00860A89">
      <w:pPr>
        <w:numPr>
          <w:ilvl w:val="0"/>
          <w:numId w:val="13"/>
        </w:numPr>
        <w:jc w:val="both"/>
        <w:rPr>
          <w:rFonts w:ascii="Cambria" w:hAnsi="Cambria"/>
          <w:sz w:val="24"/>
          <w:szCs w:val="24"/>
        </w:rPr>
      </w:pPr>
      <w:r w:rsidRPr="00CD01C2">
        <w:rPr>
          <w:rFonts w:ascii="Cambria" w:hAnsi="Cambria"/>
          <w:sz w:val="24"/>
          <w:szCs w:val="24"/>
        </w:rPr>
        <w:t xml:space="preserve">Students will remain diligent in updating their knowledge with regard to advances in allied health disciplines.  </w:t>
      </w:r>
    </w:p>
    <w:p w:rsidR="00860A89" w:rsidRPr="00CD01C2" w:rsidRDefault="00860A89" w:rsidP="00860A89">
      <w:pPr>
        <w:numPr>
          <w:ilvl w:val="0"/>
          <w:numId w:val="13"/>
        </w:numPr>
        <w:jc w:val="both"/>
        <w:rPr>
          <w:rFonts w:ascii="Cambria" w:hAnsi="Cambria"/>
          <w:sz w:val="24"/>
          <w:szCs w:val="24"/>
        </w:rPr>
      </w:pPr>
      <w:r w:rsidRPr="00CD01C2">
        <w:rPr>
          <w:rFonts w:ascii="Cambria" w:hAnsi="Cambria"/>
          <w:sz w:val="24"/>
          <w:szCs w:val="24"/>
        </w:rPr>
        <w:t>Students will demonstrate an ability to access multiple resources for obtaining timely evidence to guide patient care decisions and be able to explain their decision-making rationale.</w:t>
      </w:r>
    </w:p>
    <w:p w:rsidR="00860A89" w:rsidRPr="00CD01C2" w:rsidRDefault="00860A89" w:rsidP="00860A89">
      <w:pPr>
        <w:numPr>
          <w:ilvl w:val="0"/>
          <w:numId w:val="13"/>
        </w:numPr>
        <w:jc w:val="both"/>
        <w:rPr>
          <w:rFonts w:ascii="Cambria" w:hAnsi="Cambria"/>
          <w:sz w:val="24"/>
          <w:szCs w:val="24"/>
        </w:rPr>
      </w:pPr>
      <w:r w:rsidRPr="00CD01C2">
        <w:rPr>
          <w:rFonts w:ascii="Cambria" w:hAnsi="Cambria"/>
          <w:sz w:val="24"/>
          <w:szCs w:val="24"/>
        </w:rPr>
        <w:t>Students will demonstrate ability to perform a detailed assessment of their patient care practice and be able to identify best practices and areas for improvement.</w:t>
      </w:r>
    </w:p>
    <w:p w:rsidR="00860A89" w:rsidRPr="00CD01C2" w:rsidRDefault="00860A89" w:rsidP="00860A89">
      <w:pPr>
        <w:numPr>
          <w:ilvl w:val="0"/>
          <w:numId w:val="13"/>
        </w:numPr>
        <w:jc w:val="both"/>
        <w:rPr>
          <w:rFonts w:ascii="Cambria" w:hAnsi="Cambria"/>
          <w:sz w:val="24"/>
          <w:szCs w:val="24"/>
        </w:rPr>
      </w:pPr>
      <w:r w:rsidRPr="00CD01C2">
        <w:rPr>
          <w:rFonts w:ascii="Cambria" w:hAnsi="Cambria"/>
          <w:sz w:val="24"/>
          <w:szCs w:val="24"/>
        </w:rPr>
        <w:t>Students will seek and accept constructive feedback concerning their practices.</w:t>
      </w:r>
    </w:p>
    <w:p w:rsidR="00860A89" w:rsidRPr="00CD01C2" w:rsidRDefault="00860A89" w:rsidP="00860A89">
      <w:pPr>
        <w:numPr>
          <w:ilvl w:val="0"/>
          <w:numId w:val="13"/>
        </w:numPr>
        <w:jc w:val="both"/>
        <w:rPr>
          <w:rFonts w:ascii="Cambria" w:hAnsi="Cambria"/>
          <w:sz w:val="24"/>
          <w:szCs w:val="24"/>
        </w:rPr>
      </w:pPr>
      <w:r w:rsidRPr="00CD01C2">
        <w:rPr>
          <w:rFonts w:ascii="Cambria" w:hAnsi="Cambria"/>
          <w:sz w:val="24"/>
          <w:szCs w:val="24"/>
        </w:rPr>
        <w:t>Students will use feedback from faculty and their own self-assessments to develop a plan for filling gaps in knowledge or skills.</w:t>
      </w:r>
    </w:p>
    <w:p w:rsidR="00860A89" w:rsidRPr="00C93814" w:rsidRDefault="00860A89" w:rsidP="00860A89">
      <w:pPr>
        <w:numPr>
          <w:ilvl w:val="0"/>
          <w:numId w:val="13"/>
        </w:numPr>
        <w:jc w:val="both"/>
        <w:rPr>
          <w:rFonts w:ascii="Cambria" w:hAnsi="Cambria"/>
          <w:sz w:val="24"/>
          <w:szCs w:val="24"/>
        </w:rPr>
      </w:pPr>
      <w:r w:rsidRPr="00CD01C2">
        <w:rPr>
          <w:rFonts w:ascii="Cambria" w:hAnsi="Cambria"/>
          <w:sz w:val="24"/>
          <w:szCs w:val="24"/>
        </w:rPr>
        <w:t>Students will learn the basics of practice management to include billing and coding for operative procedures, where relevant.</w:t>
      </w:r>
      <w:r w:rsidRPr="00C93814">
        <w:rPr>
          <w:rFonts w:ascii="Cambria" w:hAnsi="Cambria"/>
          <w:sz w:val="24"/>
          <w:szCs w:val="24"/>
        </w:rPr>
        <w:t xml:space="preserve">  </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b/>
          <w:sz w:val="24"/>
          <w:szCs w:val="24"/>
        </w:rPr>
      </w:pPr>
      <w:r w:rsidRPr="00C93814">
        <w:rPr>
          <w:rFonts w:ascii="Cambria" w:hAnsi="Cambria"/>
          <w:b/>
          <w:sz w:val="24"/>
          <w:szCs w:val="24"/>
        </w:rPr>
        <w:t>Interpersonal and Communication Skills</w:t>
      </w:r>
    </w:p>
    <w:p w:rsidR="00860A89" w:rsidRPr="00CD01C2" w:rsidRDefault="00860A89" w:rsidP="00860A89">
      <w:pPr>
        <w:numPr>
          <w:ilvl w:val="0"/>
          <w:numId w:val="14"/>
        </w:numPr>
        <w:jc w:val="both"/>
        <w:rPr>
          <w:rFonts w:ascii="Cambria" w:hAnsi="Cambria"/>
          <w:sz w:val="24"/>
          <w:szCs w:val="24"/>
        </w:rPr>
      </w:pPr>
      <w:r w:rsidRPr="00CD01C2">
        <w:rPr>
          <w:rFonts w:ascii="Cambria" w:hAnsi="Cambria"/>
          <w:sz w:val="24"/>
          <w:szCs w:val="24"/>
        </w:rPr>
        <w:lastRenderedPageBreak/>
        <w:t>Students will provide concise and accurate communication of clinical information both in verbal and written form.</w:t>
      </w:r>
    </w:p>
    <w:p w:rsidR="00860A89" w:rsidRPr="00CD01C2" w:rsidRDefault="00860A89" w:rsidP="00860A89">
      <w:pPr>
        <w:numPr>
          <w:ilvl w:val="0"/>
          <w:numId w:val="14"/>
        </w:numPr>
        <w:jc w:val="both"/>
        <w:rPr>
          <w:rFonts w:ascii="Cambria" w:hAnsi="Cambria"/>
          <w:sz w:val="24"/>
          <w:szCs w:val="24"/>
        </w:rPr>
      </w:pPr>
      <w:r w:rsidRPr="00CD01C2">
        <w:rPr>
          <w:rFonts w:ascii="Cambria" w:hAnsi="Cambria"/>
          <w:sz w:val="24"/>
          <w:szCs w:val="24"/>
        </w:rPr>
        <w:t>Students will demonstrate effective communication with patients and family members in a manner that creates and sustains a professional and therapeutic relationship across a broad range of socioeconomic and cultural backgrounds.</w:t>
      </w:r>
    </w:p>
    <w:p w:rsidR="00860A89" w:rsidRPr="00CD01C2" w:rsidRDefault="00860A89" w:rsidP="00860A89">
      <w:pPr>
        <w:numPr>
          <w:ilvl w:val="0"/>
          <w:numId w:val="14"/>
        </w:numPr>
        <w:jc w:val="both"/>
        <w:rPr>
          <w:rFonts w:ascii="Cambria" w:hAnsi="Cambria"/>
          <w:sz w:val="24"/>
          <w:szCs w:val="24"/>
        </w:rPr>
      </w:pPr>
      <w:r w:rsidRPr="00CD01C2">
        <w:rPr>
          <w:rFonts w:ascii="Cambria" w:hAnsi="Cambria"/>
          <w:sz w:val="24"/>
          <w:szCs w:val="24"/>
        </w:rPr>
        <w:t>Students will demonstrate a caring attitude toward patients and families.</w:t>
      </w:r>
    </w:p>
    <w:p w:rsidR="00860A89" w:rsidRPr="00CD01C2" w:rsidRDefault="00860A89" w:rsidP="00860A89">
      <w:pPr>
        <w:numPr>
          <w:ilvl w:val="0"/>
          <w:numId w:val="14"/>
        </w:numPr>
        <w:jc w:val="both"/>
        <w:rPr>
          <w:rFonts w:ascii="Cambria" w:hAnsi="Cambria"/>
          <w:sz w:val="24"/>
          <w:szCs w:val="24"/>
        </w:rPr>
      </w:pPr>
      <w:r w:rsidRPr="00CD01C2">
        <w:rPr>
          <w:rFonts w:ascii="Cambria" w:hAnsi="Cambria"/>
          <w:sz w:val="24"/>
          <w:szCs w:val="24"/>
        </w:rPr>
        <w:t>Students will effectively explain working diagnoses and management.</w:t>
      </w:r>
    </w:p>
    <w:p w:rsidR="00860A89" w:rsidRPr="00CD01C2" w:rsidRDefault="00860A89" w:rsidP="00860A89">
      <w:pPr>
        <w:numPr>
          <w:ilvl w:val="0"/>
          <w:numId w:val="14"/>
        </w:numPr>
        <w:jc w:val="both"/>
        <w:rPr>
          <w:rFonts w:ascii="Cambria" w:hAnsi="Cambria"/>
          <w:sz w:val="24"/>
          <w:szCs w:val="24"/>
        </w:rPr>
      </w:pPr>
      <w:r w:rsidRPr="00CD01C2">
        <w:rPr>
          <w:rFonts w:ascii="Cambria" w:hAnsi="Cambria"/>
          <w:sz w:val="24"/>
          <w:szCs w:val="24"/>
        </w:rPr>
        <w:t>Students will demonstrate ability to effectively communicate with physicians, other health professionals and health related agencies about patients’ problems.</w:t>
      </w:r>
    </w:p>
    <w:p w:rsidR="00860A89" w:rsidRPr="00F94DC8" w:rsidRDefault="00860A89" w:rsidP="00860A89">
      <w:pPr>
        <w:numPr>
          <w:ilvl w:val="0"/>
          <w:numId w:val="14"/>
        </w:numPr>
        <w:jc w:val="both"/>
        <w:rPr>
          <w:rFonts w:ascii="Cambria" w:hAnsi="Cambria"/>
          <w:sz w:val="24"/>
          <w:szCs w:val="24"/>
        </w:rPr>
      </w:pPr>
      <w:r w:rsidRPr="00CD01C2">
        <w:rPr>
          <w:rFonts w:ascii="Cambria" w:hAnsi="Cambria"/>
          <w:sz w:val="24"/>
          <w:szCs w:val="24"/>
        </w:rPr>
        <w:t>Students will maintain comprehensive, timely and legible medical records.</w:t>
      </w:r>
    </w:p>
    <w:p w:rsidR="00860A89" w:rsidRPr="00C93814" w:rsidRDefault="00860A89" w:rsidP="00860A89">
      <w:pPr>
        <w:jc w:val="both"/>
        <w:rPr>
          <w:rFonts w:ascii="Cambria" w:hAnsi="Cambria"/>
          <w:b/>
          <w:sz w:val="24"/>
          <w:szCs w:val="24"/>
        </w:rPr>
      </w:pPr>
    </w:p>
    <w:p w:rsidR="00860A89" w:rsidRPr="00C93814" w:rsidRDefault="00860A89" w:rsidP="00860A89">
      <w:pPr>
        <w:jc w:val="both"/>
        <w:rPr>
          <w:rFonts w:ascii="Cambria" w:hAnsi="Cambria"/>
          <w:b/>
          <w:sz w:val="24"/>
          <w:szCs w:val="24"/>
        </w:rPr>
      </w:pPr>
      <w:r w:rsidRPr="00C93814">
        <w:rPr>
          <w:rFonts w:ascii="Cambria" w:hAnsi="Cambria"/>
          <w:b/>
          <w:sz w:val="24"/>
          <w:szCs w:val="24"/>
        </w:rPr>
        <w:t>Professionalism</w:t>
      </w:r>
    </w:p>
    <w:p w:rsidR="00860A89" w:rsidRPr="00CD01C2" w:rsidRDefault="00860A89" w:rsidP="00860A89">
      <w:pPr>
        <w:numPr>
          <w:ilvl w:val="0"/>
          <w:numId w:val="15"/>
        </w:numPr>
        <w:jc w:val="both"/>
        <w:rPr>
          <w:rFonts w:ascii="Cambria" w:hAnsi="Cambria"/>
          <w:sz w:val="24"/>
          <w:szCs w:val="24"/>
        </w:rPr>
      </w:pPr>
      <w:r w:rsidRPr="00CD01C2">
        <w:rPr>
          <w:rFonts w:ascii="Cambria" w:hAnsi="Cambria"/>
          <w:sz w:val="24"/>
          <w:szCs w:val="24"/>
        </w:rPr>
        <w:t>Students will display compassion and respect for all patients even under difficult circumstances.</w:t>
      </w:r>
    </w:p>
    <w:p w:rsidR="00860A89" w:rsidRPr="00CD01C2" w:rsidRDefault="00860A89" w:rsidP="00860A89">
      <w:pPr>
        <w:numPr>
          <w:ilvl w:val="0"/>
          <w:numId w:val="15"/>
        </w:numPr>
        <w:jc w:val="both"/>
        <w:rPr>
          <w:rFonts w:ascii="Cambria" w:hAnsi="Cambria"/>
          <w:sz w:val="24"/>
          <w:szCs w:val="24"/>
        </w:rPr>
      </w:pPr>
      <w:r w:rsidRPr="00CD01C2">
        <w:rPr>
          <w:rFonts w:ascii="Cambria" w:hAnsi="Cambria"/>
          <w:sz w:val="24"/>
          <w:szCs w:val="24"/>
        </w:rPr>
        <w:t>Students will treat all members of the health care team with respect regardless of their level of power or influence.</w:t>
      </w:r>
    </w:p>
    <w:p w:rsidR="00860A89" w:rsidRPr="00CD01C2" w:rsidRDefault="00860A89" w:rsidP="00860A89">
      <w:pPr>
        <w:numPr>
          <w:ilvl w:val="0"/>
          <w:numId w:val="15"/>
        </w:numPr>
        <w:jc w:val="both"/>
        <w:rPr>
          <w:rFonts w:ascii="Cambria" w:hAnsi="Cambria"/>
          <w:sz w:val="24"/>
          <w:szCs w:val="24"/>
        </w:rPr>
      </w:pPr>
      <w:r w:rsidRPr="00CD01C2">
        <w:rPr>
          <w:rFonts w:ascii="Cambria" w:hAnsi="Cambria"/>
          <w:sz w:val="24"/>
          <w:szCs w:val="24"/>
        </w:rPr>
        <w:t>Students will advocate for patients’ needs and desires even if they differ from the student’s views.</w:t>
      </w:r>
    </w:p>
    <w:p w:rsidR="00860A89" w:rsidRPr="00CD01C2" w:rsidRDefault="00860A89" w:rsidP="00860A89">
      <w:pPr>
        <w:numPr>
          <w:ilvl w:val="0"/>
          <w:numId w:val="15"/>
        </w:numPr>
        <w:jc w:val="both"/>
        <w:rPr>
          <w:rFonts w:ascii="Cambria" w:hAnsi="Cambria"/>
          <w:sz w:val="24"/>
          <w:szCs w:val="24"/>
        </w:rPr>
      </w:pPr>
      <w:r w:rsidRPr="00CD01C2">
        <w:rPr>
          <w:rFonts w:ascii="Cambria" w:hAnsi="Cambria"/>
          <w:sz w:val="24"/>
          <w:szCs w:val="24"/>
        </w:rPr>
        <w:t>Students will take personal responsibility for the timely completion of all assigned work and medical records.</w:t>
      </w:r>
    </w:p>
    <w:p w:rsidR="00860A89" w:rsidRPr="00CD01C2" w:rsidRDefault="00860A89" w:rsidP="00860A89">
      <w:pPr>
        <w:numPr>
          <w:ilvl w:val="0"/>
          <w:numId w:val="15"/>
        </w:numPr>
        <w:jc w:val="both"/>
        <w:rPr>
          <w:rFonts w:ascii="Cambria" w:hAnsi="Cambria"/>
          <w:sz w:val="24"/>
          <w:szCs w:val="24"/>
        </w:rPr>
      </w:pPr>
      <w:r w:rsidRPr="00CD01C2">
        <w:rPr>
          <w:rFonts w:ascii="Cambria" w:hAnsi="Cambria"/>
          <w:sz w:val="24"/>
          <w:szCs w:val="24"/>
        </w:rPr>
        <w:t>Students will demonstrate the importance of teamwork by assisting colleagues in need.</w:t>
      </w:r>
    </w:p>
    <w:p w:rsidR="00860A89" w:rsidRPr="00CD01C2" w:rsidRDefault="00860A89" w:rsidP="00860A89">
      <w:pPr>
        <w:numPr>
          <w:ilvl w:val="0"/>
          <w:numId w:val="15"/>
        </w:numPr>
        <w:jc w:val="both"/>
        <w:rPr>
          <w:rFonts w:ascii="Cambria" w:hAnsi="Cambria"/>
          <w:sz w:val="24"/>
          <w:szCs w:val="24"/>
        </w:rPr>
      </w:pPr>
      <w:r w:rsidRPr="00CD01C2">
        <w:rPr>
          <w:rFonts w:ascii="Cambria" w:hAnsi="Cambria"/>
          <w:sz w:val="24"/>
          <w:szCs w:val="24"/>
        </w:rPr>
        <w:t>Students will demonstrate honesty in their interactions with patients and team members by practicing full disclosure of information with their patients, admitting and disclosing patient care errors, and admitting weaknesses as well as knowledge gaps.</w:t>
      </w:r>
    </w:p>
    <w:p w:rsidR="00860A89" w:rsidRPr="00C93814" w:rsidRDefault="00860A89" w:rsidP="00860A89">
      <w:pPr>
        <w:numPr>
          <w:ilvl w:val="0"/>
          <w:numId w:val="15"/>
        </w:numPr>
        <w:jc w:val="both"/>
        <w:rPr>
          <w:rFonts w:ascii="Cambria" w:hAnsi="Cambria"/>
          <w:sz w:val="24"/>
          <w:szCs w:val="24"/>
        </w:rPr>
      </w:pPr>
      <w:r w:rsidRPr="00CD01C2">
        <w:rPr>
          <w:rFonts w:ascii="Cambria" w:hAnsi="Cambria"/>
          <w:sz w:val="24"/>
          <w:szCs w:val="24"/>
        </w:rPr>
        <w:t>Students will demonstrate respect of patient confidentiality and the importance of best practices for insuring optimal care in the clinical setting.</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b/>
          <w:sz w:val="24"/>
          <w:szCs w:val="24"/>
        </w:rPr>
      </w:pPr>
      <w:r w:rsidRPr="00C93814">
        <w:rPr>
          <w:rFonts w:ascii="Cambria" w:hAnsi="Cambria"/>
          <w:b/>
          <w:sz w:val="24"/>
          <w:szCs w:val="24"/>
        </w:rPr>
        <w:t>Systems-based Practice</w:t>
      </w:r>
    </w:p>
    <w:p w:rsidR="00860A89" w:rsidRPr="00CD01C2" w:rsidRDefault="00860A89" w:rsidP="00860A89">
      <w:pPr>
        <w:numPr>
          <w:ilvl w:val="0"/>
          <w:numId w:val="16"/>
        </w:numPr>
        <w:jc w:val="both"/>
        <w:rPr>
          <w:rFonts w:ascii="Cambria" w:hAnsi="Cambria"/>
          <w:sz w:val="24"/>
          <w:szCs w:val="24"/>
        </w:rPr>
      </w:pPr>
      <w:r w:rsidRPr="00CD01C2">
        <w:rPr>
          <w:rFonts w:ascii="Cambria" w:hAnsi="Cambria"/>
          <w:sz w:val="24"/>
          <w:szCs w:val="24"/>
        </w:rPr>
        <w:t xml:space="preserve">Students will demonstrate understanding of new technologies and their role in the care of their patients.  </w:t>
      </w:r>
    </w:p>
    <w:p w:rsidR="00860A89" w:rsidRPr="00CD01C2" w:rsidRDefault="00860A89" w:rsidP="00860A89">
      <w:pPr>
        <w:numPr>
          <w:ilvl w:val="0"/>
          <w:numId w:val="16"/>
        </w:numPr>
        <w:jc w:val="both"/>
        <w:rPr>
          <w:rFonts w:ascii="Cambria" w:hAnsi="Cambria"/>
          <w:sz w:val="24"/>
          <w:szCs w:val="24"/>
        </w:rPr>
      </w:pPr>
      <w:r w:rsidRPr="00CD01C2">
        <w:rPr>
          <w:rFonts w:ascii="Cambria" w:hAnsi="Cambria"/>
          <w:sz w:val="24"/>
          <w:szCs w:val="24"/>
        </w:rPr>
        <w:t>Students will practice cost-effective medicine.  Specifically, they will learn to avoid unnecessary tests and minimize length of stay while providing high quality care.</w:t>
      </w:r>
    </w:p>
    <w:p w:rsidR="00860A89" w:rsidRPr="00CD01C2" w:rsidRDefault="00860A89" w:rsidP="00860A89">
      <w:pPr>
        <w:numPr>
          <w:ilvl w:val="0"/>
          <w:numId w:val="16"/>
        </w:numPr>
        <w:jc w:val="both"/>
        <w:rPr>
          <w:rFonts w:ascii="Cambria" w:hAnsi="Cambria"/>
          <w:sz w:val="24"/>
          <w:szCs w:val="24"/>
        </w:rPr>
      </w:pPr>
      <w:r w:rsidRPr="00CD01C2">
        <w:rPr>
          <w:rFonts w:ascii="Cambria" w:hAnsi="Cambria"/>
          <w:sz w:val="24"/>
          <w:szCs w:val="24"/>
        </w:rPr>
        <w:t>Students will demonstrate understanding of the importance of institutional policy in promoting patient health through strict adherence to infection control policies and specific treatment protocols.</w:t>
      </w:r>
    </w:p>
    <w:p w:rsidR="00860A89" w:rsidRPr="00CD01C2" w:rsidRDefault="00860A89" w:rsidP="00860A89">
      <w:pPr>
        <w:numPr>
          <w:ilvl w:val="0"/>
          <w:numId w:val="16"/>
        </w:numPr>
        <w:jc w:val="both"/>
        <w:rPr>
          <w:rFonts w:ascii="Cambria" w:hAnsi="Cambria"/>
          <w:sz w:val="24"/>
          <w:szCs w:val="24"/>
        </w:rPr>
      </w:pPr>
      <w:r w:rsidRPr="00CD01C2">
        <w:rPr>
          <w:rFonts w:ascii="Cambria" w:hAnsi="Cambria"/>
          <w:sz w:val="24"/>
          <w:szCs w:val="24"/>
        </w:rPr>
        <w:t>Students will demonstrate understanding of documentation criteria for different levels of care.</w:t>
      </w:r>
    </w:p>
    <w:p w:rsidR="00860A89" w:rsidRPr="00C93814" w:rsidRDefault="00860A89" w:rsidP="00860A89">
      <w:pPr>
        <w:numPr>
          <w:ilvl w:val="0"/>
          <w:numId w:val="16"/>
        </w:numPr>
        <w:jc w:val="both"/>
        <w:rPr>
          <w:rFonts w:ascii="Cambria" w:hAnsi="Cambria"/>
          <w:sz w:val="24"/>
          <w:szCs w:val="24"/>
        </w:rPr>
      </w:pPr>
      <w:r w:rsidRPr="00CD01C2">
        <w:rPr>
          <w:rFonts w:ascii="Cambria" w:hAnsi="Cambria"/>
          <w:sz w:val="24"/>
          <w:szCs w:val="24"/>
        </w:rPr>
        <w:t>Students will develop an understanding of the nature and importance of regulatory requirements implemented by agencies such as the Joint Commission, CMS, and RRC.</w:t>
      </w:r>
      <w:r w:rsidRPr="00C93814">
        <w:rPr>
          <w:rFonts w:ascii="Cambria" w:hAnsi="Cambria"/>
          <w:sz w:val="24"/>
          <w:szCs w:val="24"/>
        </w:rPr>
        <w:t xml:space="preserve"> </w:t>
      </w:r>
    </w:p>
    <w:p w:rsidR="00860A89" w:rsidRPr="00C93814" w:rsidRDefault="00860A89" w:rsidP="00860A89">
      <w:pPr>
        <w:pStyle w:val="Title"/>
        <w:jc w:val="both"/>
        <w:rPr>
          <w:rFonts w:ascii="Cambria" w:hAnsi="Cambria"/>
          <w:b w:val="0"/>
          <w:sz w:val="24"/>
          <w:szCs w:val="24"/>
        </w:rPr>
      </w:pPr>
    </w:p>
    <w:p w:rsidR="00860A89" w:rsidRDefault="00860A89" w:rsidP="00860A89">
      <w:pPr>
        <w:pStyle w:val="Title"/>
        <w:jc w:val="both"/>
        <w:rPr>
          <w:rFonts w:ascii="Cambria" w:hAnsi="Cambria"/>
          <w:sz w:val="24"/>
          <w:szCs w:val="24"/>
          <w:u w:val="single"/>
          <w:lang w:val="en-US"/>
        </w:rPr>
      </w:pPr>
    </w:p>
    <w:p w:rsidR="00860A89" w:rsidRPr="00D542D1" w:rsidRDefault="00860A89" w:rsidP="00860A89">
      <w:pPr>
        <w:pStyle w:val="Title"/>
        <w:jc w:val="both"/>
        <w:rPr>
          <w:rFonts w:ascii="Cambria" w:hAnsi="Cambria"/>
          <w:sz w:val="24"/>
          <w:szCs w:val="24"/>
          <w:u w:val="single"/>
          <w:lang w:val="en-US"/>
        </w:rPr>
      </w:pPr>
      <w:r>
        <w:rPr>
          <w:rFonts w:ascii="Cambria" w:hAnsi="Cambria"/>
          <w:sz w:val="24"/>
          <w:szCs w:val="24"/>
          <w:u w:val="single"/>
        </w:rPr>
        <w:t>Trauma/Emergency Surgery</w:t>
      </w:r>
    </w:p>
    <w:p w:rsidR="00860A89" w:rsidRPr="00C93814" w:rsidRDefault="00860A89" w:rsidP="00860A89">
      <w:pPr>
        <w:pStyle w:val="Title"/>
        <w:jc w:val="both"/>
        <w:rPr>
          <w:rFonts w:ascii="Cambria" w:hAnsi="Cambria"/>
          <w:sz w:val="24"/>
          <w:szCs w:val="24"/>
          <w:u w:val="single"/>
        </w:rPr>
      </w:pPr>
    </w:p>
    <w:p w:rsidR="00860A89" w:rsidRPr="00C93814" w:rsidRDefault="00860A89" w:rsidP="00860A89">
      <w:pPr>
        <w:jc w:val="both"/>
        <w:rPr>
          <w:rFonts w:ascii="Cambria" w:hAnsi="Cambria"/>
          <w:sz w:val="24"/>
          <w:szCs w:val="24"/>
        </w:rPr>
      </w:pPr>
      <w:r w:rsidRPr="00ED5AF3">
        <w:rPr>
          <w:rFonts w:ascii="Cambria" w:hAnsi="Cambria"/>
          <w:sz w:val="24"/>
          <w:szCs w:val="24"/>
        </w:rPr>
        <w:t>The Trauma and Emergency Surgery (TRE) service offers a comprehensive experience in the care of patients with traumatic injuries and surgical emergencies.  Students will learn from patients across the continuum of evaluation, resuscitation, operation, intensive care, post-operative management, and outpatient follow-up.  Students are expected to become integral members of the TRE team.   This is the quintessential rotation for comprehension of systems-based practice.</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eastAsia="Batang" w:hAnsi="Cambria"/>
          <w:b/>
          <w:bCs/>
          <w:iCs/>
          <w:sz w:val="24"/>
          <w:szCs w:val="24"/>
        </w:rPr>
      </w:pPr>
      <w:r w:rsidRPr="00C93814">
        <w:rPr>
          <w:rFonts w:ascii="Cambria" w:eastAsia="Batang" w:hAnsi="Cambria"/>
          <w:b/>
          <w:bCs/>
          <w:iCs/>
          <w:sz w:val="24"/>
          <w:szCs w:val="24"/>
        </w:rPr>
        <w:lastRenderedPageBreak/>
        <w:t>Faculty</w:t>
      </w:r>
    </w:p>
    <w:p w:rsidR="00860A89" w:rsidRPr="00ED5AF3" w:rsidRDefault="00860A89" w:rsidP="00860A89">
      <w:pPr>
        <w:jc w:val="both"/>
        <w:rPr>
          <w:rFonts w:ascii="Cambria" w:eastAsia="Batang" w:hAnsi="Cambria"/>
          <w:sz w:val="24"/>
          <w:szCs w:val="24"/>
        </w:rPr>
      </w:pPr>
      <w:r w:rsidRPr="00ED5AF3">
        <w:rPr>
          <w:rFonts w:ascii="Cambria" w:eastAsia="Batang" w:hAnsi="Cambria"/>
          <w:sz w:val="24"/>
          <w:szCs w:val="24"/>
        </w:rPr>
        <w:t xml:space="preserve">Fred Moore, MD Chief, Division of Acute Care Surgery </w:t>
      </w:r>
    </w:p>
    <w:p w:rsidR="00860A89" w:rsidRPr="00ED5AF3" w:rsidRDefault="00860A89" w:rsidP="00860A89">
      <w:pPr>
        <w:jc w:val="both"/>
        <w:rPr>
          <w:rFonts w:ascii="Cambria" w:eastAsia="Batang" w:hAnsi="Cambria"/>
          <w:sz w:val="24"/>
          <w:szCs w:val="24"/>
        </w:rPr>
      </w:pPr>
      <w:r w:rsidRPr="00ED5AF3">
        <w:rPr>
          <w:rFonts w:ascii="Cambria" w:eastAsia="Batang" w:hAnsi="Cambria"/>
          <w:sz w:val="24"/>
          <w:szCs w:val="24"/>
        </w:rPr>
        <w:t xml:space="preserve">David </w:t>
      </w:r>
      <w:proofErr w:type="spellStart"/>
      <w:r w:rsidRPr="00ED5AF3">
        <w:rPr>
          <w:rFonts w:ascii="Cambria" w:eastAsia="Batang" w:hAnsi="Cambria"/>
          <w:sz w:val="24"/>
          <w:szCs w:val="24"/>
        </w:rPr>
        <w:t>Mozingo</w:t>
      </w:r>
      <w:proofErr w:type="spellEnd"/>
      <w:r w:rsidRPr="00ED5AF3">
        <w:rPr>
          <w:rFonts w:ascii="Cambria" w:eastAsia="Batang" w:hAnsi="Cambria"/>
          <w:sz w:val="24"/>
          <w:szCs w:val="24"/>
        </w:rPr>
        <w:t>, MD, FACS</w:t>
      </w:r>
    </w:p>
    <w:p w:rsidR="00860A89" w:rsidRPr="00ED5AF3" w:rsidRDefault="00860A89" w:rsidP="00860A89">
      <w:pPr>
        <w:jc w:val="both"/>
        <w:rPr>
          <w:rFonts w:ascii="Cambria" w:eastAsia="Batang" w:hAnsi="Cambria"/>
          <w:sz w:val="24"/>
          <w:szCs w:val="24"/>
        </w:rPr>
      </w:pPr>
      <w:r w:rsidRPr="00ED5AF3">
        <w:rPr>
          <w:rFonts w:ascii="Cambria" w:eastAsia="Batang" w:hAnsi="Cambria"/>
          <w:sz w:val="24"/>
          <w:szCs w:val="24"/>
        </w:rPr>
        <w:t xml:space="preserve">Lawrence </w:t>
      </w:r>
      <w:proofErr w:type="spellStart"/>
      <w:r w:rsidRPr="00ED5AF3">
        <w:rPr>
          <w:rFonts w:ascii="Cambria" w:eastAsia="Batang" w:hAnsi="Cambria"/>
          <w:sz w:val="24"/>
          <w:szCs w:val="24"/>
        </w:rPr>
        <w:t>Lottenberg</w:t>
      </w:r>
      <w:proofErr w:type="spellEnd"/>
      <w:r w:rsidRPr="00ED5AF3">
        <w:rPr>
          <w:rFonts w:ascii="Cambria" w:eastAsia="Batang" w:hAnsi="Cambria"/>
          <w:sz w:val="24"/>
          <w:szCs w:val="24"/>
        </w:rPr>
        <w:t>, MD, FACS</w:t>
      </w:r>
    </w:p>
    <w:p w:rsidR="00860A89" w:rsidRPr="00ED5AF3" w:rsidRDefault="00860A89" w:rsidP="00860A89">
      <w:pPr>
        <w:jc w:val="both"/>
        <w:rPr>
          <w:rFonts w:ascii="Cambria" w:eastAsia="Batang" w:hAnsi="Cambria"/>
          <w:sz w:val="24"/>
          <w:szCs w:val="24"/>
        </w:rPr>
      </w:pPr>
      <w:r w:rsidRPr="00ED5AF3">
        <w:rPr>
          <w:rFonts w:ascii="Cambria" w:eastAsia="Batang" w:hAnsi="Cambria"/>
          <w:sz w:val="24"/>
          <w:szCs w:val="24"/>
        </w:rPr>
        <w:t>Winston Richards, MD, FACS</w:t>
      </w:r>
    </w:p>
    <w:p w:rsidR="00860A89" w:rsidRPr="00ED5AF3" w:rsidRDefault="00860A89" w:rsidP="00860A89">
      <w:pPr>
        <w:jc w:val="both"/>
        <w:rPr>
          <w:rFonts w:ascii="Cambria" w:eastAsia="Batang" w:hAnsi="Cambria"/>
          <w:sz w:val="24"/>
          <w:szCs w:val="24"/>
        </w:rPr>
      </w:pPr>
      <w:r w:rsidRPr="00ED5AF3">
        <w:rPr>
          <w:rFonts w:ascii="Cambria" w:eastAsia="Batang" w:hAnsi="Cambria"/>
          <w:sz w:val="24"/>
          <w:szCs w:val="24"/>
        </w:rPr>
        <w:t>Philip Efron, MD, FACS</w:t>
      </w:r>
    </w:p>
    <w:p w:rsidR="00860A89" w:rsidRPr="00ED5AF3" w:rsidRDefault="00860A89" w:rsidP="00860A89">
      <w:pPr>
        <w:jc w:val="both"/>
        <w:rPr>
          <w:rFonts w:ascii="Cambria" w:eastAsia="Batang" w:hAnsi="Cambria"/>
          <w:sz w:val="24"/>
          <w:szCs w:val="24"/>
        </w:rPr>
      </w:pPr>
      <w:proofErr w:type="spellStart"/>
      <w:r w:rsidRPr="00ED5AF3">
        <w:rPr>
          <w:rFonts w:ascii="Cambria" w:eastAsia="Batang" w:hAnsi="Cambria"/>
          <w:sz w:val="24"/>
          <w:szCs w:val="24"/>
        </w:rPr>
        <w:t>Chasen</w:t>
      </w:r>
      <w:proofErr w:type="spellEnd"/>
      <w:r w:rsidRPr="00ED5AF3">
        <w:rPr>
          <w:rFonts w:ascii="Cambria" w:eastAsia="Batang" w:hAnsi="Cambria"/>
          <w:sz w:val="24"/>
          <w:szCs w:val="24"/>
        </w:rPr>
        <w:t xml:space="preserve"> Croft, MD, FACS</w:t>
      </w:r>
    </w:p>
    <w:p w:rsidR="00860A89" w:rsidRPr="00ED5AF3" w:rsidRDefault="00860A89" w:rsidP="00860A89">
      <w:pPr>
        <w:jc w:val="both"/>
        <w:rPr>
          <w:rFonts w:ascii="Cambria" w:eastAsia="Batang" w:hAnsi="Cambria"/>
          <w:sz w:val="24"/>
          <w:szCs w:val="24"/>
        </w:rPr>
      </w:pPr>
      <w:r w:rsidRPr="00ED5AF3">
        <w:rPr>
          <w:rFonts w:ascii="Cambria" w:eastAsia="Batang" w:hAnsi="Cambria"/>
          <w:sz w:val="24"/>
          <w:szCs w:val="24"/>
        </w:rPr>
        <w:t>Alicia Mohr, MD, FACS</w:t>
      </w:r>
    </w:p>
    <w:p w:rsidR="00860A89" w:rsidRPr="00ED5AF3" w:rsidRDefault="00860A89" w:rsidP="00860A89">
      <w:pPr>
        <w:jc w:val="both"/>
        <w:rPr>
          <w:rFonts w:ascii="Cambria" w:eastAsia="Batang" w:hAnsi="Cambria"/>
          <w:sz w:val="24"/>
          <w:szCs w:val="24"/>
        </w:rPr>
      </w:pPr>
      <w:proofErr w:type="spellStart"/>
      <w:r w:rsidRPr="00ED5AF3">
        <w:rPr>
          <w:rFonts w:ascii="Cambria" w:eastAsia="Batang" w:hAnsi="Cambria"/>
          <w:sz w:val="24"/>
          <w:szCs w:val="24"/>
        </w:rPr>
        <w:t>Janeen</w:t>
      </w:r>
      <w:proofErr w:type="spellEnd"/>
      <w:r w:rsidRPr="00ED5AF3">
        <w:rPr>
          <w:rFonts w:ascii="Cambria" w:eastAsia="Batang" w:hAnsi="Cambria"/>
          <w:sz w:val="24"/>
          <w:szCs w:val="24"/>
        </w:rPr>
        <w:t xml:space="preserve"> Jordan, MD</w:t>
      </w:r>
    </w:p>
    <w:p w:rsidR="00860A89" w:rsidRPr="00ED5AF3" w:rsidRDefault="00860A89" w:rsidP="00860A89">
      <w:pPr>
        <w:jc w:val="both"/>
        <w:rPr>
          <w:rFonts w:ascii="Cambria" w:eastAsia="Batang" w:hAnsi="Cambria"/>
          <w:sz w:val="24"/>
          <w:szCs w:val="24"/>
        </w:rPr>
      </w:pPr>
      <w:r w:rsidRPr="00ED5AF3">
        <w:rPr>
          <w:rFonts w:ascii="Cambria" w:eastAsia="Batang" w:hAnsi="Cambria"/>
          <w:sz w:val="24"/>
          <w:szCs w:val="24"/>
        </w:rPr>
        <w:t>Scott Brakenridge, MD</w:t>
      </w:r>
    </w:p>
    <w:p w:rsidR="00860A89" w:rsidRPr="00C93814" w:rsidRDefault="00860A89" w:rsidP="00860A89">
      <w:pPr>
        <w:jc w:val="both"/>
        <w:rPr>
          <w:rFonts w:ascii="Cambria" w:eastAsia="Batang" w:hAnsi="Cambria"/>
          <w:sz w:val="24"/>
          <w:szCs w:val="24"/>
        </w:rPr>
      </w:pPr>
    </w:p>
    <w:p w:rsidR="00860A89" w:rsidRPr="00C93814" w:rsidRDefault="00860A89" w:rsidP="00860A89">
      <w:pPr>
        <w:pStyle w:val="Title"/>
        <w:jc w:val="both"/>
        <w:rPr>
          <w:rFonts w:ascii="Cambria" w:eastAsia="Batang" w:hAnsi="Cambria"/>
          <w:sz w:val="24"/>
          <w:szCs w:val="24"/>
        </w:rPr>
      </w:pPr>
      <w:r w:rsidRPr="00C93814">
        <w:rPr>
          <w:rFonts w:ascii="Cambria" w:eastAsia="Batang" w:hAnsi="Cambria"/>
          <w:sz w:val="24"/>
          <w:szCs w:val="24"/>
        </w:rPr>
        <w:t>Goals</w:t>
      </w:r>
    </w:p>
    <w:p w:rsidR="00860A89" w:rsidRPr="00C93814" w:rsidRDefault="00860A89" w:rsidP="00860A89">
      <w:pPr>
        <w:numPr>
          <w:ilvl w:val="0"/>
          <w:numId w:val="17"/>
        </w:numPr>
        <w:tabs>
          <w:tab w:val="clear" w:pos="720"/>
          <w:tab w:val="num" w:pos="360"/>
        </w:tabs>
        <w:ind w:left="360"/>
        <w:jc w:val="both"/>
        <w:rPr>
          <w:rFonts w:ascii="Cambria" w:eastAsia="Batang" w:hAnsi="Cambria"/>
          <w:sz w:val="24"/>
          <w:szCs w:val="24"/>
        </w:rPr>
      </w:pPr>
      <w:r w:rsidRPr="00C93814">
        <w:rPr>
          <w:rFonts w:ascii="Cambria" w:eastAsia="Batang" w:hAnsi="Cambria"/>
          <w:sz w:val="24"/>
          <w:szCs w:val="24"/>
        </w:rPr>
        <w:t>Explain the evaluation and management of the acutely injured patient, to include primary survey, resuscitation, secondary survey, and definitive care.</w:t>
      </w:r>
    </w:p>
    <w:p w:rsidR="00860A89" w:rsidRPr="00C93814" w:rsidRDefault="00860A89" w:rsidP="00860A89">
      <w:pPr>
        <w:numPr>
          <w:ilvl w:val="0"/>
          <w:numId w:val="17"/>
        </w:numPr>
        <w:tabs>
          <w:tab w:val="clear" w:pos="720"/>
          <w:tab w:val="num" w:pos="360"/>
        </w:tabs>
        <w:ind w:left="360"/>
        <w:jc w:val="both"/>
        <w:rPr>
          <w:rFonts w:ascii="Cambria" w:eastAsia="Batang" w:hAnsi="Cambria"/>
          <w:sz w:val="24"/>
          <w:szCs w:val="24"/>
        </w:rPr>
      </w:pPr>
      <w:r w:rsidRPr="00C93814">
        <w:rPr>
          <w:rFonts w:ascii="Cambria" w:eastAsia="Batang" w:hAnsi="Cambria"/>
          <w:sz w:val="24"/>
          <w:szCs w:val="24"/>
        </w:rPr>
        <w:t>Discuss the evaluation and management of patients presenting with an acute abdomen and soft tissue infections.</w:t>
      </w:r>
    </w:p>
    <w:p w:rsidR="00860A89" w:rsidRPr="00C93814" w:rsidRDefault="00860A89" w:rsidP="00860A89">
      <w:pPr>
        <w:numPr>
          <w:ilvl w:val="0"/>
          <w:numId w:val="17"/>
        </w:numPr>
        <w:tabs>
          <w:tab w:val="clear" w:pos="720"/>
          <w:tab w:val="num" w:pos="360"/>
        </w:tabs>
        <w:ind w:left="360"/>
        <w:jc w:val="both"/>
        <w:rPr>
          <w:rFonts w:ascii="Cambria" w:eastAsia="Batang" w:hAnsi="Cambria"/>
          <w:sz w:val="24"/>
          <w:szCs w:val="24"/>
        </w:rPr>
      </w:pPr>
      <w:r w:rsidRPr="00C93814">
        <w:rPr>
          <w:rFonts w:ascii="Cambria" w:eastAsia="Batang" w:hAnsi="Cambria"/>
          <w:sz w:val="24"/>
          <w:szCs w:val="24"/>
        </w:rPr>
        <w:t>Demonstrate clinical skills in the care of acutely injured and emergent surgical patients.</w:t>
      </w:r>
    </w:p>
    <w:p w:rsidR="00860A89" w:rsidRPr="00C93814" w:rsidRDefault="00860A89" w:rsidP="00860A89">
      <w:pPr>
        <w:jc w:val="both"/>
        <w:rPr>
          <w:rFonts w:ascii="Cambria" w:eastAsia="Batang" w:hAnsi="Cambria"/>
          <w:sz w:val="24"/>
          <w:szCs w:val="24"/>
        </w:rPr>
      </w:pPr>
    </w:p>
    <w:p w:rsidR="00860A89" w:rsidRPr="00DD0E6E" w:rsidRDefault="00860A89" w:rsidP="00860A89">
      <w:pPr>
        <w:pStyle w:val="Heading1"/>
        <w:jc w:val="both"/>
        <w:rPr>
          <w:rFonts w:ascii="Cambria" w:eastAsia="Batang" w:hAnsi="Cambria"/>
          <w:sz w:val="24"/>
          <w:szCs w:val="24"/>
          <w:u w:val="none"/>
        </w:rPr>
      </w:pPr>
      <w:r w:rsidRPr="00DD0E6E">
        <w:rPr>
          <w:rFonts w:ascii="Cambria" w:eastAsia="Batang" w:hAnsi="Cambria"/>
          <w:sz w:val="24"/>
          <w:szCs w:val="24"/>
          <w:u w:val="none"/>
        </w:rPr>
        <w:t>Objectives</w:t>
      </w:r>
    </w:p>
    <w:p w:rsidR="00860A89" w:rsidRPr="00ED5AF3" w:rsidRDefault="00860A89" w:rsidP="00860A89">
      <w:pPr>
        <w:numPr>
          <w:ilvl w:val="0"/>
          <w:numId w:val="18"/>
        </w:numPr>
        <w:tabs>
          <w:tab w:val="num" w:pos="360"/>
        </w:tabs>
        <w:ind w:left="360"/>
        <w:jc w:val="both"/>
        <w:rPr>
          <w:rFonts w:ascii="Cambria" w:eastAsia="Batang" w:hAnsi="Cambria"/>
          <w:sz w:val="24"/>
          <w:szCs w:val="24"/>
        </w:rPr>
      </w:pPr>
      <w:r w:rsidRPr="00ED5AF3">
        <w:rPr>
          <w:rFonts w:ascii="Cambria" w:eastAsia="Batang" w:hAnsi="Cambria"/>
          <w:sz w:val="24"/>
          <w:szCs w:val="24"/>
        </w:rPr>
        <w:t xml:space="preserve">Explain the importance of mechanism of injury in the evaluation of the acutely injured patient.  </w:t>
      </w:r>
    </w:p>
    <w:p w:rsidR="00860A89" w:rsidRPr="00ED5AF3" w:rsidRDefault="00860A89" w:rsidP="00860A89">
      <w:pPr>
        <w:numPr>
          <w:ilvl w:val="0"/>
          <w:numId w:val="18"/>
        </w:numPr>
        <w:tabs>
          <w:tab w:val="num" w:pos="360"/>
        </w:tabs>
        <w:ind w:left="360"/>
        <w:jc w:val="both"/>
        <w:rPr>
          <w:rFonts w:ascii="Cambria" w:eastAsia="Batang" w:hAnsi="Cambria"/>
          <w:sz w:val="24"/>
          <w:szCs w:val="24"/>
        </w:rPr>
      </w:pPr>
      <w:r w:rsidRPr="00ED5AF3">
        <w:rPr>
          <w:rFonts w:ascii="Cambria" w:eastAsia="Batang" w:hAnsi="Cambria"/>
          <w:sz w:val="24"/>
          <w:szCs w:val="24"/>
        </w:rPr>
        <w:t xml:space="preserve">Describe the pathophysiology of acutely injured patients, to include </w:t>
      </w:r>
    </w:p>
    <w:p w:rsidR="00860A89" w:rsidRPr="00ED5AF3" w:rsidRDefault="00860A89" w:rsidP="00860A89">
      <w:pPr>
        <w:numPr>
          <w:ilvl w:val="1"/>
          <w:numId w:val="19"/>
        </w:numPr>
        <w:tabs>
          <w:tab w:val="clear" w:pos="1440"/>
          <w:tab w:val="num" w:pos="1080"/>
        </w:tabs>
        <w:ind w:left="1080"/>
        <w:jc w:val="both"/>
        <w:rPr>
          <w:rFonts w:ascii="Cambria" w:eastAsia="Batang" w:hAnsi="Cambria"/>
          <w:sz w:val="24"/>
          <w:szCs w:val="24"/>
        </w:rPr>
      </w:pPr>
      <w:r w:rsidRPr="00ED5AF3">
        <w:rPr>
          <w:rFonts w:ascii="Cambria" w:eastAsia="Batang" w:hAnsi="Cambria"/>
          <w:sz w:val="24"/>
          <w:szCs w:val="24"/>
        </w:rPr>
        <w:t>Hemorrhagic shock</w:t>
      </w:r>
    </w:p>
    <w:p w:rsidR="00860A89" w:rsidRPr="00ED5AF3" w:rsidRDefault="00860A89" w:rsidP="00860A89">
      <w:pPr>
        <w:numPr>
          <w:ilvl w:val="1"/>
          <w:numId w:val="19"/>
        </w:numPr>
        <w:tabs>
          <w:tab w:val="clear" w:pos="1440"/>
          <w:tab w:val="num" w:pos="1080"/>
        </w:tabs>
        <w:ind w:left="1080"/>
        <w:jc w:val="both"/>
        <w:rPr>
          <w:rFonts w:ascii="Cambria" w:eastAsia="Batang" w:hAnsi="Cambria"/>
          <w:sz w:val="24"/>
          <w:szCs w:val="24"/>
        </w:rPr>
      </w:pPr>
      <w:r w:rsidRPr="00ED5AF3">
        <w:rPr>
          <w:rFonts w:ascii="Cambria" w:eastAsia="Batang" w:hAnsi="Cambria"/>
          <w:sz w:val="24"/>
          <w:szCs w:val="24"/>
        </w:rPr>
        <w:t>Neurogenic shock</w:t>
      </w:r>
    </w:p>
    <w:p w:rsidR="00860A89" w:rsidRPr="00ED5AF3" w:rsidRDefault="00860A89" w:rsidP="00860A89">
      <w:pPr>
        <w:numPr>
          <w:ilvl w:val="1"/>
          <w:numId w:val="19"/>
        </w:numPr>
        <w:tabs>
          <w:tab w:val="clear" w:pos="1440"/>
          <w:tab w:val="num" w:pos="1080"/>
        </w:tabs>
        <w:ind w:left="1080"/>
        <w:jc w:val="both"/>
        <w:rPr>
          <w:rFonts w:ascii="Cambria" w:eastAsia="Batang" w:hAnsi="Cambria"/>
          <w:sz w:val="24"/>
          <w:szCs w:val="24"/>
        </w:rPr>
      </w:pPr>
      <w:r w:rsidRPr="00ED5AF3">
        <w:rPr>
          <w:rFonts w:ascii="Cambria" w:eastAsia="Batang" w:hAnsi="Cambria"/>
          <w:sz w:val="24"/>
          <w:szCs w:val="24"/>
        </w:rPr>
        <w:t>Obstructive shock</w:t>
      </w:r>
    </w:p>
    <w:p w:rsidR="00860A89" w:rsidRPr="00ED5AF3" w:rsidRDefault="00860A89" w:rsidP="00860A89">
      <w:pPr>
        <w:numPr>
          <w:ilvl w:val="1"/>
          <w:numId w:val="19"/>
        </w:numPr>
        <w:tabs>
          <w:tab w:val="clear" w:pos="1440"/>
          <w:tab w:val="num" w:pos="1080"/>
        </w:tabs>
        <w:ind w:left="1080"/>
        <w:jc w:val="both"/>
        <w:rPr>
          <w:rFonts w:ascii="Cambria" w:eastAsia="Batang" w:hAnsi="Cambria"/>
          <w:sz w:val="24"/>
          <w:szCs w:val="24"/>
        </w:rPr>
      </w:pPr>
      <w:r w:rsidRPr="00ED5AF3">
        <w:rPr>
          <w:rFonts w:ascii="Cambria" w:eastAsia="Batang" w:hAnsi="Cambria"/>
          <w:sz w:val="24"/>
          <w:szCs w:val="24"/>
        </w:rPr>
        <w:t>Traumatic brain injury</w:t>
      </w:r>
    </w:p>
    <w:p w:rsidR="00860A89" w:rsidRPr="00ED5AF3" w:rsidRDefault="00860A89" w:rsidP="00860A89">
      <w:pPr>
        <w:numPr>
          <w:ilvl w:val="0"/>
          <w:numId w:val="18"/>
        </w:numPr>
        <w:tabs>
          <w:tab w:val="num" w:pos="360"/>
        </w:tabs>
        <w:ind w:left="360"/>
        <w:jc w:val="both"/>
        <w:rPr>
          <w:rFonts w:ascii="Cambria" w:eastAsia="Batang" w:hAnsi="Cambria"/>
          <w:sz w:val="24"/>
          <w:szCs w:val="24"/>
        </w:rPr>
      </w:pPr>
      <w:r w:rsidRPr="00ED5AF3">
        <w:rPr>
          <w:rFonts w:ascii="Cambria" w:eastAsia="Batang" w:hAnsi="Cambria"/>
          <w:sz w:val="24"/>
          <w:szCs w:val="24"/>
        </w:rPr>
        <w:t>Explain the role of radiologic imaging in the care of acutely injured patients.</w:t>
      </w:r>
    </w:p>
    <w:p w:rsidR="00860A89" w:rsidRPr="00ED5AF3" w:rsidRDefault="00860A89" w:rsidP="00860A89">
      <w:pPr>
        <w:numPr>
          <w:ilvl w:val="0"/>
          <w:numId w:val="18"/>
        </w:numPr>
        <w:tabs>
          <w:tab w:val="num" w:pos="360"/>
        </w:tabs>
        <w:ind w:left="360"/>
        <w:jc w:val="both"/>
        <w:rPr>
          <w:rFonts w:ascii="Cambria" w:eastAsia="Batang" w:hAnsi="Cambria"/>
          <w:sz w:val="24"/>
          <w:szCs w:val="24"/>
        </w:rPr>
      </w:pPr>
      <w:r w:rsidRPr="00ED5AF3">
        <w:rPr>
          <w:rFonts w:ascii="Cambria" w:eastAsia="Batang" w:hAnsi="Cambria"/>
          <w:sz w:val="24"/>
          <w:szCs w:val="24"/>
        </w:rPr>
        <w:t xml:space="preserve">Describe the evaluation of the abdomen in trauma and acute care surgery patients.  </w:t>
      </w:r>
    </w:p>
    <w:p w:rsidR="00860A89" w:rsidRPr="00ED5AF3" w:rsidRDefault="00860A89" w:rsidP="00860A89">
      <w:pPr>
        <w:numPr>
          <w:ilvl w:val="0"/>
          <w:numId w:val="18"/>
        </w:numPr>
        <w:tabs>
          <w:tab w:val="num" w:pos="360"/>
        </w:tabs>
        <w:ind w:left="360"/>
        <w:jc w:val="both"/>
        <w:rPr>
          <w:rFonts w:ascii="Cambria" w:eastAsia="Batang" w:hAnsi="Cambria"/>
          <w:sz w:val="24"/>
          <w:szCs w:val="24"/>
        </w:rPr>
      </w:pPr>
      <w:r w:rsidRPr="00ED5AF3">
        <w:rPr>
          <w:rFonts w:ascii="Cambria" w:eastAsia="Batang" w:hAnsi="Cambria"/>
          <w:sz w:val="24"/>
          <w:szCs w:val="24"/>
        </w:rPr>
        <w:t>Delineate the steps in evaluation and management of long-bone and pelvic musculoskeletal injuries.</w:t>
      </w:r>
    </w:p>
    <w:p w:rsidR="00860A89" w:rsidRPr="00ED5AF3" w:rsidRDefault="00860A89" w:rsidP="00860A89">
      <w:pPr>
        <w:numPr>
          <w:ilvl w:val="0"/>
          <w:numId w:val="18"/>
        </w:numPr>
        <w:tabs>
          <w:tab w:val="num" w:pos="360"/>
        </w:tabs>
        <w:ind w:left="360"/>
        <w:jc w:val="both"/>
        <w:rPr>
          <w:rFonts w:ascii="Cambria" w:eastAsia="Batang" w:hAnsi="Cambria"/>
          <w:sz w:val="24"/>
          <w:szCs w:val="24"/>
        </w:rPr>
      </w:pPr>
      <w:r w:rsidRPr="00ED5AF3">
        <w:rPr>
          <w:rFonts w:ascii="Cambria" w:eastAsia="Batang" w:hAnsi="Cambria"/>
          <w:sz w:val="24"/>
          <w:szCs w:val="24"/>
        </w:rPr>
        <w:t>Discuss perioperative fluid and electrolyte management.</w:t>
      </w:r>
    </w:p>
    <w:p w:rsidR="00860A89" w:rsidRPr="00ED5AF3" w:rsidRDefault="00860A89" w:rsidP="00860A89">
      <w:pPr>
        <w:numPr>
          <w:ilvl w:val="0"/>
          <w:numId w:val="18"/>
        </w:numPr>
        <w:tabs>
          <w:tab w:val="num" w:pos="360"/>
        </w:tabs>
        <w:ind w:left="360"/>
        <w:jc w:val="both"/>
        <w:rPr>
          <w:rFonts w:ascii="Cambria" w:eastAsia="Batang" w:hAnsi="Cambria"/>
          <w:sz w:val="24"/>
          <w:szCs w:val="24"/>
        </w:rPr>
      </w:pPr>
      <w:r w:rsidRPr="00ED5AF3">
        <w:rPr>
          <w:rFonts w:ascii="Cambria" w:eastAsia="Batang" w:hAnsi="Cambria"/>
          <w:sz w:val="24"/>
          <w:szCs w:val="24"/>
        </w:rPr>
        <w:t>Articulate the evaluation and management of patients with post-operative fever.</w:t>
      </w:r>
    </w:p>
    <w:p w:rsidR="00860A89" w:rsidRPr="00ED5AF3" w:rsidRDefault="00860A89" w:rsidP="00860A89">
      <w:pPr>
        <w:numPr>
          <w:ilvl w:val="0"/>
          <w:numId w:val="18"/>
        </w:numPr>
        <w:tabs>
          <w:tab w:val="num" w:pos="360"/>
        </w:tabs>
        <w:ind w:left="360"/>
        <w:jc w:val="both"/>
        <w:rPr>
          <w:rFonts w:ascii="Cambria" w:eastAsia="Batang" w:hAnsi="Cambria"/>
          <w:sz w:val="24"/>
          <w:szCs w:val="24"/>
        </w:rPr>
      </w:pPr>
      <w:r w:rsidRPr="00ED5AF3">
        <w:rPr>
          <w:rFonts w:ascii="Cambria" w:eastAsia="Batang" w:hAnsi="Cambria"/>
          <w:sz w:val="24"/>
          <w:szCs w:val="24"/>
        </w:rPr>
        <w:t>Explain the importance of injury prevention efforts.</w:t>
      </w:r>
    </w:p>
    <w:p w:rsidR="00860A89" w:rsidRPr="00ED5AF3" w:rsidRDefault="00860A89" w:rsidP="00860A89">
      <w:pPr>
        <w:numPr>
          <w:ilvl w:val="0"/>
          <w:numId w:val="18"/>
        </w:numPr>
        <w:tabs>
          <w:tab w:val="num" w:pos="360"/>
        </w:tabs>
        <w:ind w:left="360"/>
        <w:jc w:val="both"/>
        <w:rPr>
          <w:rFonts w:ascii="Cambria" w:eastAsia="Batang" w:hAnsi="Cambria"/>
          <w:sz w:val="24"/>
          <w:szCs w:val="24"/>
        </w:rPr>
      </w:pPr>
      <w:r w:rsidRPr="00ED5AF3">
        <w:rPr>
          <w:rFonts w:ascii="Cambria" w:eastAsia="Batang" w:hAnsi="Cambria"/>
          <w:sz w:val="24"/>
          <w:szCs w:val="24"/>
        </w:rPr>
        <w:t xml:space="preserve">Outline the roles of nutrition, physical and occupational therapy, speech therapy, rehabilitation, and family/social services in patient management. </w:t>
      </w:r>
    </w:p>
    <w:p w:rsidR="00860A89" w:rsidRPr="00ED5AF3" w:rsidRDefault="00860A89" w:rsidP="00860A89">
      <w:pPr>
        <w:numPr>
          <w:ilvl w:val="0"/>
          <w:numId w:val="18"/>
        </w:numPr>
        <w:tabs>
          <w:tab w:val="num" w:pos="360"/>
        </w:tabs>
        <w:ind w:left="360"/>
        <w:jc w:val="both"/>
        <w:rPr>
          <w:rFonts w:ascii="Cambria" w:eastAsia="Batang" w:hAnsi="Cambria"/>
          <w:sz w:val="24"/>
          <w:szCs w:val="24"/>
        </w:rPr>
      </w:pPr>
      <w:r w:rsidRPr="00ED5AF3">
        <w:rPr>
          <w:rFonts w:ascii="Cambria" w:eastAsia="Batang" w:hAnsi="Cambria"/>
          <w:sz w:val="24"/>
          <w:szCs w:val="24"/>
        </w:rPr>
        <w:t>Perform a history and physical to evaluate a patient with acute abdominal pain.</w:t>
      </w:r>
    </w:p>
    <w:p w:rsidR="00860A89" w:rsidRPr="00C93814" w:rsidRDefault="00860A89" w:rsidP="00860A89">
      <w:pPr>
        <w:numPr>
          <w:ilvl w:val="0"/>
          <w:numId w:val="18"/>
        </w:numPr>
        <w:tabs>
          <w:tab w:val="clear" w:pos="720"/>
          <w:tab w:val="num" w:pos="360"/>
        </w:tabs>
        <w:ind w:left="360"/>
        <w:jc w:val="both"/>
        <w:rPr>
          <w:rFonts w:ascii="Cambria" w:eastAsia="Batang" w:hAnsi="Cambria"/>
          <w:sz w:val="24"/>
          <w:szCs w:val="24"/>
        </w:rPr>
      </w:pPr>
      <w:r w:rsidRPr="00ED5AF3">
        <w:rPr>
          <w:rFonts w:ascii="Cambria" w:eastAsia="Batang" w:hAnsi="Cambria"/>
          <w:sz w:val="24"/>
          <w:szCs w:val="24"/>
        </w:rPr>
        <w:t>Place bladder and gastric catheters.</w:t>
      </w:r>
    </w:p>
    <w:p w:rsidR="00860A89" w:rsidRPr="00C93814" w:rsidRDefault="00860A89" w:rsidP="00860A89">
      <w:pPr>
        <w:jc w:val="both"/>
        <w:rPr>
          <w:rFonts w:ascii="Cambria" w:eastAsia="Batang" w:hAnsi="Cambria"/>
          <w:sz w:val="24"/>
          <w:szCs w:val="24"/>
        </w:rPr>
      </w:pPr>
    </w:p>
    <w:p w:rsidR="00860A89" w:rsidRPr="00C93814" w:rsidRDefault="00860A89" w:rsidP="00860A89">
      <w:pPr>
        <w:jc w:val="both"/>
        <w:rPr>
          <w:rFonts w:ascii="Cambria" w:eastAsia="Batang" w:hAnsi="Cambria"/>
          <w:b/>
          <w:bCs/>
          <w:iCs/>
          <w:sz w:val="24"/>
          <w:szCs w:val="24"/>
        </w:rPr>
      </w:pPr>
      <w:r w:rsidRPr="00C93814">
        <w:rPr>
          <w:rFonts w:ascii="Cambria" w:eastAsia="Batang" w:hAnsi="Cambria"/>
          <w:b/>
          <w:bCs/>
          <w:iCs/>
          <w:sz w:val="24"/>
          <w:szCs w:val="24"/>
        </w:rPr>
        <w:t>Conferences</w:t>
      </w:r>
    </w:p>
    <w:p w:rsidR="00860A89" w:rsidRPr="00ED5AF3" w:rsidRDefault="00860A89" w:rsidP="00860A89">
      <w:pPr>
        <w:ind w:left="2880" w:hanging="2880"/>
        <w:jc w:val="both"/>
        <w:rPr>
          <w:rFonts w:ascii="Cambria" w:eastAsia="Batang" w:hAnsi="Cambria"/>
          <w:sz w:val="24"/>
          <w:szCs w:val="24"/>
        </w:rPr>
      </w:pPr>
      <w:r w:rsidRPr="00ED5AF3">
        <w:rPr>
          <w:rFonts w:ascii="Cambria" w:eastAsia="Batang" w:hAnsi="Cambria"/>
          <w:sz w:val="24"/>
          <w:szCs w:val="24"/>
        </w:rPr>
        <w:t xml:space="preserve">Monday     </w:t>
      </w:r>
      <w:r w:rsidRPr="00ED5AF3">
        <w:rPr>
          <w:rFonts w:ascii="Cambria" w:eastAsia="Batang" w:hAnsi="Cambria"/>
          <w:sz w:val="24"/>
          <w:szCs w:val="24"/>
        </w:rPr>
        <w:tab/>
        <w:t>7:30 AM, Multidisciplinary Conference, 5E conference room</w:t>
      </w:r>
    </w:p>
    <w:p w:rsidR="00860A89" w:rsidRPr="00ED5AF3" w:rsidRDefault="00860A89" w:rsidP="00860A89">
      <w:pPr>
        <w:jc w:val="both"/>
        <w:rPr>
          <w:rFonts w:ascii="Cambria" w:eastAsia="Batang" w:hAnsi="Cambria"/>
          <w:sz w:val="24"/>
          <w:szCs w:val="24"/>
        </w:rPr>
      </w:pPr>
      <w:r w:rsidRPr="00ED5AF3">
        <w:rPr>
          <w:rFonts w:ascii="Cambria" w:eastAsia="Batang" w:hAnsi="Cambria"/>
          <w:sz w:val="24"/>
          <w:szCs w:val="24"/>
        </w:rPr>
        <w:t>Wednesday</w:t>
      </w:r>
      <w:r w:rsidRPr="00ED5AF3">
        <w:rPr>
          <w:rFonts w:ascii="Cambria" w:eastAsia="Batang" w:hAnsi="Cambria"/>
          <w:sz w:val="24"/>
          <w:szCs w:val="24"/>
        </w:rPr>
        <w:tab/>
      </w:r>
      <w:r w:rsidRPr="00ED5AF3">
        <w:rPr>
          <w:rFonts w:ascii="Cambria" w:eastAsia="Batang" w:hAnsi="Cambria"/>
          <w:sz w:val="24"/>
          <w:szCs w:val="24"/>
        </w:rPr>
        <w:tab/>
      </w:r>
      <w:r w:rsidRPr="00ED5AF3">
        <w:rPr>
          <w:rFonts w:ascii="Cambria" w:eastAsia="Batang" w:hAnsi="Cambria"/>
          <w:sz w:val="24"/>
          <w:szCs w:val="24"/>
        </w:rPr>
        <w:tab/>
        <w:t>6:45 AM, Department of Surgery Morbidity &amp; Mortality, 6120</w:t>
      </w:r>
    </w:p>
    <w:p w:rsidR="00860A89" w:rsidRPr="00ED5AF3" w:rsidRDefault="00860A89" w:rsidP="00860A89">
      <w:pPr>
        <w:jc w:val="both"/>
        <w:rPr>
          <w:rFonts w:ascii="Cambria" w:eastAsia="Batang" w:hAnsi="Cambria"/>
          <w:sz w:val="24"/>
          <w:szCs w:val="24"/>
        </w:rPr>
      </w:pPr>
      <w:r w:rsidRPr="00ED5AF3">
        <w:rPr>
          <w:rFonts w:ascii="Cambria" w:eastAsia="Batang" w:hAnsi="Cambria"/>
          <w:sz w:val="24"/>
          <w:szCs w:val="24"/>
        </w:rPr>
        <w:tab/>
      </w:r>
      <w:r w:rsidRPr="00ED5AF3">
        <w:rPr>
          <w:rFonts w:ascii="Cambria" w:eastAsia="Batang" w:hAnsi="Cambria"/>
          <w:sz w:val="24"/>
          <w:szCs w:val="24"/>
        </w:rPr>
        <w:tab/>
      </w:r>
      <w:r w:rsidRPr="00ED5AF3">
        <w:rPr>
          <w:rFonts w:ascii="Cambria" w:eastAsia="Batang" w:hAnsi="Cambria"/>
          <w:sz w:val="24"/>
          <w:szCs w:val="24"/>
        </w:rPr>
        <w:tab/>
      </w:r>
      <w:r w:rsidRPr="00ED5AF3">
        <w:rPr>
          <w:rFonts w:ascii="Cambria" w:eastAsia="Batang" w:hAnsi="Cambria"/>
          <w:sz w:val="24"/>
          <w:szCs w:val="24"/>
        </w:rPr>
        <w:tab/>
        <w:t>7:15 AM, Department of Surgery Grand Rounds, 6120</w:t>
      </w:r>
    </w:p>
    <w:p w:rsidR="00860A89" w:rsidRPr="00ED5AF3" w:rsidRDefault="00860A89" w:rsidP="00860A89">
      <w:pPr>
        <w:ind w:left="2880" w:hanging="2880"/>
        <w:jc w:val="both"/>
        <w:rPr>
          <w:rFonts w:ascii="Cambria" w:eastAsia="Batang" w:hAnsi="Cambria"/>
          <w:sz w:val="24"/>
          <w:szCs w:val="24"/>
        </w:rPr>
      </w:pPr>
      <w:r w:rsidRPr="00ED5AF3">
        <w:rPr>
          <w:rFonts w:ascii="Cambria" w:eastAsia="Batang" w:hAnsi="Cambria"/>
          <w:sz w:val="24"/>
          <w:szCs w:val="24"/>
        </w:rPr>
        <w:t xml:space="preserve">Friday                     </w:t>
      </w:r>
      <w:r w:rsidRPr="00ED5AF3">
        <w:rPr>
          <w:rFonts w:ascii="Cambria" w:eastAsia="Batang" w:hAnsi="Cambria"/>
          <w:sz w:val="24"/>
          <w:szCs w:val="24"/>
        </w:rPr>
        <w:tab/>
        <w:t>7:00 AM, TRE Morbidity &amp; Mortality Conference, 5E conference room</w:t>
      </w:r>
    </w:p>
    <w:p w:rsidR="00860A89" w:rsidRDefault="00860A89" w:rsidP="00860A89">
      <w:pPr>
        <w:pStyle w:val="NormalWeb"/>
        <w:spacing w:before="0" w:beforeAutospacing="0" w:after="0" w:afterAutospacing="0"/>
        <w:ind w:left="2880" w:hanging="2880"/>
        <w:jc w:val="both"/>
        <w:rPr>
          <w:rFonts w:ascii="Cambria" w:eastAsia="Batang" w:hAnsi="Cambria" w:cs="Times New Roman"/>
        </w:rPr>
      </w:pPr>
      <w:r w:rsidRPr="00ED5AF3">
        <w:rPr>
          <w:rFonts w:ascii="Cambria" w:eastAsia="Batang" w:hAnsi="Cambria" w:cs="Times New Roman"/>
          <w:sz w:val="20"/>
          <w:szCs w:val="20"/>
        </w:rPr>
        <w:tab/>
      </w:r>
      <w:r w:rsidRPr="00ED5AF3">
        <w:rPr>
          <w:rFonts w:ascii="Cambria" w:eastAsia="Batang" w:hAnsi="Cambria" w:cs="Times New Roman"/>
        </w:rPr>
        <w:t xml:space="preserve">8:00 </w:t>
      </w:r>
      <w:proofErr w:type="gramStart"/>
      <w:r w:rsidRPr="00ED5AF3">
        <w:rPr>
          <w:rFonts w:ascii="Cambria" w:eastAsia="Batang" w:hAnsi="Cambria" w:cs="Times New Roman"/>
        </w:rPr>
        <w:t>AM</w:t>
      </w:r>
      <w:proofErr w:type="gramEnd"/>
      <w:r w:rsidRPr="00ED5AF3">
        <w:rPr>
          <w:rFonts w:ascii="Cambria" w:eastAsia="Batang" w:hAnsi="Cambria" w:cs="Times New Roman"/>
        </w:rPr>
        <w:t>, Multidisciplinary Conference, 5E conference room</w:t>
      </w:r>
    </w:p>
    <w:p w:rsidR="00860A89" w:rsidRDefault="00860A89" w:rsidP="00860A89">
      <w:pPr>
        <w:pStyle w:val="NormalWeb"/>
        <w:spacing w:before="0" w:beforeAutospacing="0" w:after="0" w:afterAutospacing="0"/>
        <w:ind w:left="2880" w:hanging="2880"/>
        <w:jc w:val="both"/>
        <w:rPr>
          <w:rFonts w:ascii="Cambria" w:eastAsia="Batang" w:hAnsi="Cambria" w:cs="Times New Roman"/>
          <w:b/>
        </w:rPr>
      </w:pPr>
      <w:r>
        <w:rPr>
          <w:rFonts w:ascii="Cambria" w:eastAsia="Batang" w:hAnsi="Cambria" w:cs="Times New Roman"/>
          <w:b/>
        </w:rPr>
        <w:t>Clinic</w:t>
      </w:r>
    </w:p>
    <w:p w:rsidR="00860A89" w:rsidRDefault="00860A89" w:rsidP="00860A89">
      <w:pPr>
        <w:pStyle w:val="NormalWeb"/>
        <w:spacing w:before="0" w:beforeAutospacing="0" w:after="0" w:afterAutospacing="0"/>
        <w:ind w:left="2880" w:hanging="2880"/>
        <w:jc w:val="both"/>
        <w:rPr>
          <w:rFonts w:ascii="Cambria" w:eastAsia="Batang" w:hAnsi="Cambria" w:cs="Times New Roman"/>
        </w:rPr>
      </w:pPr>
      <w:r>
        <w:rPr>
          <w:rFonts w:ascii="Cambria" w:eastAsia="Batang" w:hAnsi="Cambria" w:cs="Times New Roman"/>
        </w:rPr>
        <w:t xml:space="preserve">Tuesday </w:t>
      </w:r>
      <w:r>
        <w:rPr>
          <w:rFonts w:ascii="Cambria" w:eastAsia="Batang" w:hAnsi="Cambria" w:cs="Times New Roman"/>
        </w:rPr>
        <w:tab/>
        <w:t>8:00 AM – 12:00</w:t>
      </w:r>
    </w:p>
    <w:p w:rsidR="00860A89" w:rsidRPr="00ED5AF3" w:rsidRDefault="00860A89" w:rsidP="00860A89">
      <w:pPr>
        <w:pStyle w:val="NormalWeb"/>
        <w:spacing w:before="0" w:beforeAutospacing="0" w:after="0" w:afterAutospacing="0"/>
        <w:ind w:left="2880" w:hanging="2880"/>
        <w:jc w:val="both"/>
        <w:rPr>
          <w:rFonts w:ascii="Cambria" w:eastAsia="Batang" w:hAnsi="Cambria" w:cs="Times New Roman"/>
        </w:rPr>
      </w:pPr>
    </w:p>
    <w:p w:rsidR="00860A89" w:rsidRPr="00C93814" w:rsidRDefault="00860A89" w:rsidP="00860A89">
      <w:pPr>
        <w:pStyle w:val="NormalWeb"/>
        <w:jc w:val="both"/>
        <w:rPr>
          <w:rFonts w:ascii="Cambria" w:eastAsia="Batang" w:hAnsi="Cambria" w:cs="Times New Roman"/>
          <w:bCs/>
          <w:iCs/>
        </w:rPr>
      </w:pPr>
      <w:r w:rsidRPr="00C93814">
        <w:rPr>
          <w:rFonts w:ascii="Cambria" w:eastAsia="Batang" w:hAnsi="Cambria" w:cs="Times New Roman"/>
          <w:bCs/>
          <w:iCs/>
        </w:rPr>
        <w:t xml:space="preserve">TRE Service Clinical Coordinator:  </w:t>
      </w:r>
      <w:r>
        <w:rPr>
          <w:rFonts w:ascii="Cambria" w:eastAsia="Batang" w:hAnsi="Cambria" w:cs="Times New Roman"/>
          <w:bCs/>
          <w:iCs/>
        </w:rPr>
        <w:t>Ada Bonamie</w:t>
      </w:r>
      <w:r w:rsidRPr="00C93814">
        <w:rPr>
          <w:rFonts w:ascii="Cambria" w:eastAsia="Batang" w:hAnsi="Cambria" w:cs="Times New Roman"/>
          <w:bCs/>
          <w:iCs/>
        </w:rPr>
        <w:t>, 352-273-5670</w:t>
      </w:r>
    </w:p>
    <w:p w:rsidR="00860A89" w:rsidRPr="00C93814" w:rsidRDefault="00860A89" w:rsidP="00860A89">
      <w:pPr>
        <w:jc w:val="both"/>
        <w:rPr>
          <w:rFonts w:ascii="Cambria" w:hAnsi="Cambria"/>
          <w:sz w:val="24"/>
          <w:szCs w:val="24"/>
        </w:rPr>
      </w:pPr>
    </w:p>
    <w:p w:rsidR="00860A89" w:rsidRDefault="00860A89" w:rsidP="00860A89">
      <w:pPr>
        <w:jc w:val="both"/>
        <w:rPr>
          <w:rFonts w:ascii="Cambria" w:hAnsi="Cambria"/>
          <w:b/>
          <w:sz w:val="24"/>
          <w:szCs w:val="24"/>
          <w:u w:val="single"/>
        </w:rPr>
      </w:pPr>
      <w:r w:rsidRPr="00C93814">
        <w:rPr>
          <w:rFonts w:ascii="Cambria" w:hAnsi="Cambria"/>
          <w:b/>
          <w:sz w:val="24"/>
          <w:szCs w:val="24"/>
          <w:u w:val="single"/>
        </w:rPr>
        <w:t xml:space="preserve">Burn </w:t>
      </w:r>
      <w:r>
        <w:rPr>
          <w:rFonts w:ascii="Cambria" w:hAnsi="Cambria"/>
          <w:b/>
          <w:sz w:val="24"/>
          <w:szCs w:val="24"/>
          <w:u w:val="single"/>
        </w:rPr>
        <w:t>Surgery</w:t>
      </w:r>
    </w:p>
    <w:p w:rsidR="00860A89" w:rsidRPr="00DD0E6E" w:rsidRDefault="00860A89" w:rsidP="00860A89">
      <w:pPr>
        <w:jc w:val="both"/>
        <w:rPr>
          <w:rFonts w:ascii="Cambria" w:hAnsi="Cambria"/>
          <w:b/>
          <w:sz w:val="24"/>
          <w:szCs w:val="24"/>
          <w:u w:val="single"/>
        </w:rPr>
      </w:pPr>
    </w:p>
    <w:p w:rsidR="00860A89" w:rsidRPr="00C93814" w:rsidRDefault="00860A89" w:rsidP="00860A89">
      <w:pPr>
        <w:jc w:val="both"/>
        <w:rPr>
          <w:rFonts w:ascii="Cambria" w:hAnsi="Cambria"/>
          <w:sz w:val="24"/>
          <w:szCs w:val="24"/>
        </w:rPr>
      </w:pPr>
      <w:r w:rsidRPr="00C93814">
        <w:rPr>
          <w:rFonts w:ascii="Cambria" w:hAnsi="Cambria"/>
          <w:b/>
          <w:sz w:val="24"/>
          <w:szCs w:val="24"/>
        </w:rPr>
        <w:t>Goals and Objectives:</w:t>
      </w:r>
      <w:r w:rsidRPr="00C93814">
        <w:rPr>
          <w:rFonts w:ascii="Cambria" w:hAnsi="Cambria"/>
          <w:sz w:val="24"/>
          <w:szCs w:val="24"/>
        </w:rPr>
        <w:fldChar w:fldCharType="begin"/>
      </w:r>
      <w:r w:rsidRPr="00C93814">
        <w:rPr>
          <w:rFonts w:ascii="Cambria" w:hAnsi="Cambria"/>
          <w:sz w:val="24"/>
          <w:szCs w:val="24"/>
        </w:rPr>
        <w:instrText xml:space="preserve"> TC " </w:instrText>
      </w:r>
      <w:bookmarkStart w:id="2" w:name="_Toc45345318"/>
      <w:r w:rsidRPr="00C93814">
        <w:rPr>
          <w:rFonts w:ascii="Cambria" w:hAnsi="Cambria"/>
          <w:sz w:val="24"/>
          <w:szCs w:val="24"/>
        </w:rPr>
        <w:instrText>Burn Unit Goals and Objectives</w:instrText>
      </w:r>
      <w:bookmarkEnd w:id="2"/>
      <w:r w:rsidRPr="00C93814">
        <w:rPr>
          <w:rFonts w:ascii="Cambria" w:hAnsi="Cambria"/>
          <w:sz w:val="24"/>
          <w:szCs w:val="24"/>
        </w:rPr>
        <w:instrText xml:space="preserve"> " \f C \l "1" </w:instrText>
      </w:r>
      <w:r w:rsidRPr="00C93814">
        <w:rPr>
          <w:rFonts w:ascii="Cambria" w:hAnsi="Cambria"/>
          <w:sz w:val="24"/>
          <w:szCs w:val="24"/>
        </w:rPr>
        <w:fldChar w:fldCharType="end"/>
      </w:r>
    </w:p>
    <w:p w:rsidR="00860A89" w:rsidRPr="00C93814" w:rsidRDefault="00860A89" w:rsidP="00860A89">
      <w:pPr>
        <w:numPr>
          <w:ilvl w:val="0"/>
          <w:numId w:val="6"/>
        </w:numPr>
        <w:jc w:val="both"/>
        <w:rPr>
          <w:rFonts w:ascii="Cambria" w:hAnsi="Cambria"/>
          <w:sz w:val="24"/>
          <w:szCs w:val="24"/>
        </w:rPr>
      </w:pPr>
      <w:r w:rsidRPr="00C93814">
        <w:rPr>
          <w:rFonts w:ascii="Cambria" w:hAnsi="Cambria"/>
          <w:sz w:val="24"/>
          <w:szCs w:val="24"/>
        </w:rPr>
        <w:t>Understand early emergency care of burn patients including assessment of:</w:t>
      </w:r>
    </w:p>
    <w:p w:rsidR="00860A89" w:rsidRPr="00C93814" w:rsidRDefault="00860A89" w:rsidP="00860A89">
      <w:pPr>
        <w:numPr>
          <w:ilvl w:val="1"/>
          <w:numId w:val="6"/>
        </w:numPr>
        <w:jc w:val="both"/>
        <w:rPr>
          <w:rFonts w:ascii="Cambria" w:hAnsi="Cambria"/>
          <w:sz w:val="24"/>
          <w:szCs w:val="24"/>
        </w:rPr>
      </w:pPr>
      <w:r w:rsidRPr="00C93814">
        <w:rPr>
          <w:rFonts w:ascii="Cambria" w:hAnsi="Cambria"/>
          <w:sz w:val="24"/>
          <w:szCs w:val="24"/>
        </w:rPr>
        <w:t>Airway, breathing, circulation</w:t>
      </w:r>
    </w:p>
    <w:p w:rsidR="00860A89" w:rsidRPr="00C93814" w:rsidRDefault="00860A89" w:rsidP="00860A89">
      <w:pPr>
        <w:numPr>
          <w:ilvl w:val="1"/>
          <w:numId w:val="6"/>
        </w:numPr>
        <w:jc w:val="both"/>
        <w:rPr>
          <w:rFonts w:ascii="Cambria" w:hAnsi="Cambria"/>
          <w:sz w:val="24"/>
          <w:szCs w:val="24"/>
        </w:rPr>
      </w:pPr>
      <w:r w:rsidRPr="00C93814">
        <w:rPr>
          <w:rFonts w:ascii="Cambria" w:hAnsi="Cambria"/>
          <w:sz w:val="24"/>
          <w:szCs w:val="24"/>
        </w:rPr>
        <w:t>Extent and depth of burn</w:t>
      </w:r>
    </w:p>
    <w:p w:rsidR="00860A89" w:rsidRPr="00C93814" w:rsidRDefault="00860A89" w:rsidP="00860A89">
      <w:pPr>
        <w:numPr>
          <w:ilvl w:val="1"/>
          <w:numId w:val="6"/>
        </w:numPr>
        <w:jc w:val="both"/>
        <w:rPr>
          <w:rFonts w:ascii="Cambria" w:hAnsi="Cambria"/>
          <w:sz w:val="24"/>
          <w:szCs w:val="24"/>
        </w:rPr>
      </w:pPr>
      <w:r w:rsidRPr="00C93814">
        <w:rPr>
          <w:rFonts w:ascii="Cambria" w:hAnsi="Cambria"/>
          <w:sz w:val="24"/>
          <w:szCs w:val="24"/>
        </w:rPr>
        <w:t>Need for burn center referral</w:t>
      </w:r>
    </w:p>
    <w:p w:rsidR="00860A89" w:rsidRPr="00C93814" w:rsidRDefault="00860A89" w:rsidP="00860A89">
      <w:pPr>
        <w:numPr>
          <w:ilvl w:val="0"/>
          <w:numId w:val="6"/>
        </w:numPr>
        <w:jc w:val="both"/>
        <w:rPr>
          <w:rFonts w:ascii="Cambria" w:hAnsi="Cambria"/>
          <w:sz w:val="24"/>
          <w:szCs w:val="24"/>
        </w:rPr>
      </w:pPr>
      <w:r w:rsidRPr="00C93814">
        <w:rPr>
          <w:rFonts w:ascii="Cambria" w:hAnsi="Cambria"/>
          <w:sz w:val="24"/>
          <w:szCs w:val="24"/>
        </w:rPr>
        <w:t>Comprehend fluid resuscitation in burn patients with respect to:</w:t>
      </w:r>
    </w:p>
    <w:p w:rsidR="00860A89" w:rsidRPr="00C93814" w:rsidRDefault="00860A89" w:rsidP="00860A89">
      <w:pPr>
        <w:numPr>
          <w:ilvl w:val="1"/>
          <w:numId w:val="6"/>
        </w:numPr>
        <w:jc w:val="both"/>
        <w:rPr>
          <w:rFonts w:ascii="Cambria" w:hAnsi="Cambria"/>
          <w:sz w:val="24"/>
          <w:szCs w:val="24"/>
        </w:rPr>
      </w:pPr>
      <w:r w:rsidRPr="00C93814">
        <w:rPr>
          <w:rFonts w:ascii="Cambria" w:hAnsi="Cambria"/>
          <w:sz w:val="24"/>
          <w:szCs w:val="24"/>
        </w:rPr>
        <w:t>Fluid composition</w:t>
      </w:r>
    </w:p>
    <w:p w:rsidR="00860A89" w:rsidRPr="00C93814" w:rsidRDefault="00860A89" w:rsidP="00860A89">
      <w:pPr>
        <w:numPr>
          <w:ilvl w:val="1"/>
          <w:numId w:val="6"/>
        </w:numPr>
        <w:jc w:val="both"/>
        <w:rPr>
          <w:rFonts w:ascii="Cambria" w:hAnsi="Cambria"/>
          <w:sz w:val="24"/>
          <w:szCs w:val="24"/>
        </w:rPr>
      </w:pPr>
      <w:r w:rsidRPr="00C93814">
        <w:rPr>
          <w:rFonts w:ascii="Cambria" w:hAnsi="Cambria"/>
          <w:sz w:val="24"/>
          <w:szCs w:val="24"/>
        </w:rPr>
        <w:t>Calculating fluid requirements</w:t>
      </w:r>
    </w:p>
    <w:p w:rsidR="00860A89" w:rsidRPr="00C93814" w:rsidRDefault="00860A89" w:rsidP="00860A89">
      <w:pPr>
        <w:numPr>
          <w:ilvl w:val="1"/>
          <w:numId w:val="6"/>
        </w:numPr>
        <w:jc w:val="both"/>
        <w:rPr>
          <w:rFonts w:ascii="Cambria" w:hAnsi="Cambria"/>
          <w:sz w:val="24"/>
          <w:szCs w:val="24"/>
        </w:rPr>
      </w:pPr>
      <w:r w:rsidRPr="00C93814">
        <w:rPr>
          <w:rFonts w:ascii="Cambria" w:hAnsi="Cambria"/>
          <w:sz w:val="24"/>
          <w:szCs w:val="24"/>
        </w:rPr>
        <w:t>Monitoring adequacy of resuscitation</w:t>
      </w:r>
    </w:p>
    <w:p w:rsidR="00860A89" w:rsidRPr="00C93814" w:rsidRDefault="00860A89" w:rsidP="00860A89">
      <w:pPr>
        <w:numPr>
          <w:ilvl w:val="0"/>
          <w:numId w:val="6"/>
        </w:numPr>
        <w:jc w:val="both"/>
        <w:rPr>
          <w:rFonts w:ascii="Cambria" w:hAnsi="Cambria"/>
          <w:sz w:val="24"/>
          <w:szCs w:val="24"/>
        </w:rPr>
      </w:pPr>
      <w:r w:rsidRPr="00C93814">
        <w:rPr>
          <w:rFonts w:ascii="Cambria" w:hAnsi="Cambria"/>
          <w:sz w:val="24"/>
          <w:szCs w:val="24"/>
        </w:rPr>
        <w:t>Understand the pathophysiology, diagnosis and treatment of inhalation injury.</w:t>
      </w:r>
    </w:p>
    <w:p w:rsidR="00860A89" w:rsidRPr="00C93814" w:rsidRDefault="00860A89" w:rsidP="00860A89">
      <w:pPr>
        <w:numPr>
          <w:ilvl w:val="0"/>
          <w:numId w:val="6"/>
        </w:numPr>
        <w:jc w:val="both"/>
        <w:rPr>
          <w:rFonts w:ascii="Cambria" w:hAnsi="Cambria"/>
          <w:sz w:val="24"/>
          <w:szCs w:val="24"/>
        </w:rPr>
      </w:pPr>
      <w:r w:rsidRPr="00C93814">
        <w:rPr>
          <w:rFonts w:ascii="Cambria" w:hAnsi="Cambria"/>
          <w:sz w:val="24"/>
          <w:szCs w:val="24"/>
        </w:rPr>
        <w:t>Understand general principles of wound management including:</w:t>
      </w:r>
    </w:p>
    <w:p w:rsidR="00860A89" w:rsidRPr="00C93814" w:rsidRDefault="00860A89" w:rsidP="00860A89">
      <w:pPr>
        <w:numPr>
          <w:ilvl w:val="1"/>
          <w:numId w:val="6"/>
        </w:numPr>
        <w:jc w:val="both"/>
        <w:rPr>
          <w:rFonts w:ascii="Cambria" w:hAnsi="Cambria"/>
          <w:sz w:val="24"/>
          <w:szCs w:val="24"/>
        </w:rPr>
      </w:pPr>
      <w:r w:rsidRPr="00C93814">
        <w:rPr>
          <w:rFonts w:ascii="Cambria" w:hAnsi="Cambria"/>
          <w:sz w:val="24"/>
          <w:szCs w:val="24"/>
        </w:rPr>
        <w:t>Topical antimicrobials</w:t>
      </w:r>
    </w:p>
    <w:p w:rsidR="00860A89" w:rsidRPr="00C93814" w:rsidRDefault="00860A89" w:rsidP="00860A89">
      <w:pPr>
        <w:numPr>
          <w:ilvl w:val="1"/>
          <w:numId w:val="6"/>
        </w:numPr>
        <w:jc w:val="both"/>
        <w:rPr>
          <w:rFonts w:ascii="Cambria" w:hAnsi="Cambria"/>
          <w:sz w:val="24"/>
          <w:szCs w:val="24"/>
        </w:rPr>
      </w:pPr>
      <w:r w:rsidRPr="00C93814">
        <w:rPr>
          <w:rFonts w:ascii="Cambria" w:hAnsi="Cambria"/>
          <w:sz w:val="24"/>
          <w:szCs w:val="24"/>
        </w:rPr>
        <w:t>Skin grafting techniques</w:t>
      </w:r>
    </w:p>
    <w:p w:rsidR="00860A89" w:rsidRPr="00C93814" w:rsidRDefault="00860A89" w:rsidP="00860A89">
      <w:pPr>
        <w:numPr>
          <w:ilvl w:val="1"/>
          <w:numId w:val="6"/>
        </w:numPr>
        <w:jc w:val="both"/>
        <w:rPr>
          <w:rFonts w:ascii="Cambria" w:hAnsi="Cambria"/>
          <w:sz w:val="24"/>
          <w:szCs w:val="24"/>
        </w:rPr>
      </w:pPr>
      <w:r w:rsidRPr="00C93814">
        <w:rPr>
          <w:rFonts w:ascii="Cambria" w:hAnsi="Cambria"/>
          <w:sz w:val="24"/>
          <w:szCs w:val="24"/>
        </w:rPr>
        <w:t>Use of skin substitutes and biologic dressings.</w:t>
      </w:r>
    </w:p>
    <w:p w:rsidR="00860A89" w:rsidRDefault="00860A89" w:rsidP="00860A89">
      <w:pPr>
        <w:numPr>
          <w:ilvl w:val="0"/>
          <w:numId w:val="7"/>
        </w:numPr>
        <w:jc w:val="both"/>
        <w:rPr>
          <w:rFonts w:ascii="Cambria" w:hAnsi="Cambria"/>
          <w:sz w:val="24"/>
          <w:szCs w:val="24"/>
        </w:rPr>
      </w:pPr>
      <w:r w:rsidRPr="00C93814">
        <w:rPr>
          <w:rFonts w:ascii="Cambria" w:hAnsi="Cambria"/>
          <w:sz w:val="24"/>
          <w:szCs w:val="24"/>
        </w:rPr>
        <w:t>Develop a basic knowledge of the rehabilitation needs of burn patients.</w:t>
      </w:r>
    </w:p>
    <w:p w:rsidR="00860A89" w:rsidRPr="00C93814" w:rsidRDefault="00860A89" w:rsidP="00860A89">
      <w:pPr>
        <w:numPr>
          <w:ilvl w:val="0"/>
          <w:numId w:val="7"/>
        </w:numPr>
        <w:jc w:val="both"/>
        <w:rPr>
          <w:rFonts w:ascii="Cambria" w:hAnsi="Cambria"/>
          <w:sz w:val="24"/>
          <w:szCs w:val="24"/>
        </w:rPr>
      </w:pPr>
      <w:r w:rsidRPr="00FE145D">
        <w:rPr>
          <w:rFonts w:ascii="Cambria" w:hAnsi="Cambria"/>
          <w:sz w:val="24"/>
          <w:szCs w:val="24"/>
        </w:rPr>
        <w:t>Develop a basic knowledge of chemical burns and their causes.</w:t>
      </w:r>
    </w:p>
    <w:p w:rsidR="00860A89" w:rsidRDefault="00860A89" w:rsidP="00860A89">
      <w:pPr>
        <w:jc w:val="both"/>
        <w:rPr>
          <w:rFonts w:ascii="Cambria" w:hAnsi="Cambria"/>
          <w:b/>
          <w:sz w:val="24"/>
          <w:szCs w:val="24"/>
        </w:rPr>
      </w:pPr>
    </w:p>
    <w:p w:rsidR="00860A89" w:rsidRPr="00C93814" w:rsidRDefault="00860A89" w:rsidP="00860A89">
      <w:pPr>
        <w:jc w:val="both"/>
        <w:rPr>
          <w:rFonts w:ascii="Cambria" w:hAnsi="Cambria"/>
          <w:b/>
          <w:sz w:val="24"/>
          <w:szCs w:val="24"/>
        </w:rPr>
      </w:pPr>
      <w:r w:rsidRPr="00C93814">
        <w:rPr>
          <w:rFonts w:ascii="Cambria" w:hAnsi="Cambria"/>
          <w:b/>
          <w:sz w:val="24"/>
          <w:szCs w:val="24"/>
        </w:rPr>
        <w:t>Required Conferences:</w:t>
      </w:r>
    </w:p>
    <w:p w:rsidR="00860A89" w:rsidRPr="00C93814" w:rsidRDefault="00860A89" w:rsidP="00860A89">
      <w:pPr>
        <w:jc w:val="both"/>
        <w:rPr>
          <w:rFonts w:ascii="Cambria" w:hAnsi="Cambria"/>
          <w:sz w:val="24"/>
          <w:szCs w:val="24"/>
        </w:rPr>
      </w:pPr>
      <w:r w:rsidRPr="00C93814">
        <w:rPr>
          <w:rFonts w:ascii="Cambria" w:hAnsi="Cambria"/>
          <w:sz w:val="24"/>
          <w:szCs w:val="24"/>
        </w:rPr>
        <w:t>Surgery Grand Rounds, M&amp;M conference and Basic Science Conference.</w:t>
      </w:r>
    </w:p>
    <w:p w:rsidR="00860A89" w:rsidRDefault="00860A89" w:rsidP="00860A89">
      <w:pPr>
        <w:jc w:val="both"/>
        <w:rPr>
          <w:rFonts w:ascii="Cambria" w:hAnsi="Cambria"/>
          <w:sz w:val="24"/>
          <w:szCs w:val="24"/>
        </w:rPr>
      </w:pPr>
      <w:r w:rsidRPr="00C93814">
        <w:rPr>
          <w:rFonts w:ascii="Cambria" w:hAnsi="Cambria"/>
          <w:sz w:val="24"/>
          <w:szCs w:val="24"/>
        </w:rPr>
        <w:t>Teaching rounds</w:t>
      </w:r>
      <w:r>
        <w:rPr>
          <w:rFonts w:ascii="Cambria" w:hAnsi="Cambria"/>
          <w:sz w:val="24"/>
          <w:szCs w:val="24"/>
        </w:rPr>
        <w:t>:</w:t>
      </w:r>
      <w:r>
        <w:rPr>
          <w:rFonts w:ascii="Cambria" w:hAnsi="Cambria"/>
          <w:sz w:val="24"/>
          <w:szCs w:val="24"/>
        </w:rPr>
        <w:tab/>
        <w:t xml:space="preserve">Monday and Friday at 7:00 </w:t>
      </w:r>
      <w:proofErr w:type="spellStart"/>
      <w:r>
        <w:rPr>
          <w:rFonts w:ascii="Cambria" w:hAnsi="Cambria"/>
          <w:sz w:val="24"/>
          <w:szCs w:val="24"/>
        </w:rPr>
        <w:t>a.m</w:t>
      </w:r>
      <w:proofErr w:type="spellEnd"/>
    </w:p>
    <w:p w:rsidR="00860A89" w:rsidRPr="00C93814" w:rsidRDefault="00860A89" w:rsidP="00860A89">
      <w:pPr>
        <w:ind w:left="1440" w:firstLine="720"/>
        <w:jc w:val="both"/>
        <w:rPr>
          <w:rFonts w:ascii="Cambria" w:hAnsi="Cambria"/>
          <w:sz w:val="24"/>
          <w:szCs w:val="24"/>
        </w:rPr>
      </w:pPr>
      <w:proofErr w:type="gramStart"/>
      <w:r w:rsidRPr="00C93814">
        <w:rPr>
          <w:rFonts w:ascii="Cambria" w:hAnsi="Cambria"/>
          <w:sz w:val="24"/>
          <w:szCs w:val="24"/>
        </w:rPr>
        <w:t>Tuesday and Thursday at 9:00 a.m.</w:t>
      </w:r>
      <w:proofErr w:type="gramEnd"/>
    </w:p>
    <w:p w:rsidR="00860A89" w:rsidRPr="00C93814" w:rsidRDefault="00860A89" w:rsidP="00860A89">
      <w:pPr>
        <w:jc w:val="both"/>
        <w:rPr>
          <w:rFonts w:ascii="Cambria" w:hAnsi="Cambria"/>
          <w:sz w:val="24"/>
          <w:szCs w:val="24"/>
        </w:rPr>
      </w:pPr>
      <w:r w:rsidRPr="00C93814">
        <w:rPr>
          <w:rFonts w:ascii="Cambria" w:hAnsi="Cambria"/>
          <w:sz w:val="24"/>
          <w:szCs w:val="24"/>
        </w:rPr>
        <w:t>*A weekly teaching conference o</w:t>
      </w:r>
      <w:r>
        <w:rPr>
          <w:rFonts w:ascii="Cambria" w:hAnsi="Cambria"/>
          <w:sz w:val="24"/>
          <w:szCs w:val="24"/>
        </w:rPr>
        <w:t xml:space="preserve">n burn and wound related </w:t>
      </w:r>
      <w:proofErr w:type="gramStart"/>
      <w:r>
        <w:rPr>
          <w:rFonts w:ascii="Cambria" w:hAnsi="Cambria"/>
          <w:sz w:val="24"/>
          <w:szCs w:val="24"/>
        </w:rPr>
        <w:t>topics is</w:t>
      </w:r>
      <w:proofErr w:type="gramEnd"/>
      <w:r w:rsidRPr="00C93814">
        <w:rPr>
          <w:rFonts w:ascii="Cambria" w:hAnsi="Cambria"/>
          <w:sz w:val="24"/>
          <w:szCs w:val="24"/>
        </w:rPr>
        <w:t xml:space="preserve"> also held.</w:t>
      </w:r>
    </w:p>
    <w:p w:rsidR="00860A89" w:rsidRDefault="00860A89" w:rsidP="00860A89">
      <w:pPr>
        <w:jc w:val="both"/>
        <w:rPr>
          <w:rFonts w:ascii="Cambria" w:hAnsi="Cambria"/>
          <w:b/>
          <w:sz w:val="24"/>
          <w:szCs w:val="24"/>
        </w:rPr>
      </w:pPr>
    </w:p>
    <w:p w:rsidR="00860A89" w:rsidRDefault="00860A89" w:rsidP="00860A89">
      <w:pPr>
        <w:jc w:val="both"/>
        <w:rPr>
          <w:rFonts w:ascii="Cambria" w:hAnsi="Cambria"/>
          <w:sz w:val="24"/>
          <w:szCs w:val="24"/>
        </w:rPr>
      </w:pPr>
      <w:r w:rsidRPr="00C93814">
        <w:rPr>
          <w:rFonts w:ascii="Cambria" w:hAnsi="Cambria"/>
          <w:b/>
          <w:sz w:val="24"/>
          <w:szCs w:val="24"/>
        </w:rPr>
        <w:t>Contact Information</w:t>
      </w:r>
      <w:r w:rsidRPr="00C93814">
        <w:rPr>
          <w:rFonts w:ascii="Cambria" w:hAnsi="Cambria"/>
          <w:sz w:val="24"/>
          <w:szCs w:val="24"/>
        </w:rPr>
        <w:t xml:space="preserve">:  Mary Ann Courts – </w:t>
      </w:r>
      <w:bookmarkEnd w:id="1"/>
      <w:r w:rsidRPr="00C93814">
        <w:rPr>
          <w:rFonts w:ascii="Cambria" w:hAnsi="Cambria"/>
          <w:sz w:val="24"/>
          <w:szCs w:val="24"/>
        </w:rPr>
        <w:t>273-5670</w:t>
      </w:r>
    </w:p>
    <w:p w:rsidR="00860A89" w:rsidRDefault="00860A89" w:rsidP="00860A89">
      <w:pPr>
        <w:jc w:val="both"/>
        <w:rPr>
          <w:rFonts w:ascii="Cambria" w:hAnsi="Cambria"/>
          <w:b/>
          <w:sz w:val="24"/>
          <w:szCs w:val="24"/>
          <w:u w:val="single"/>
        </w:rPr>
      </w:pPr>
    </w:p>
    <w:p w:rsidR="00860A89" w:rsidRPr="00DD0E6E" w:rsidRDefault="00860A89" w:rsidP="00860A89">
      <w:pPr>
        <w:jc w:val="both"/>
        <w:rPr>
          <w:rFonts w:ascii="Cambria" w:hAnsi="Cambria"/>
          <w:sz w:val="24"/>
          <w:szCs w:val="24"/>
        </w:rPr>
      </w:pPr>
      <w:r w:rsidRPr="00C93814">
        <w:rPr>
          <w:rFonts w:ascii="Cambria" w:hAnsi="Cambria"/>
          <w:b/>
          <w:sz w:val="24"/>
          <w:szCs w:val="24"/>
          <w:u w:val="single"/>
        </w:rPr>
        <w:t>Neurosurgery</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b/>
          <w:sz w:val="24"/>
          <w:szCs w:val="24"/>
        </w:rPr>
      </w:pPr>
      <w:r w:rsidRPr="00C93814">
        <w:rPr>
          <w:rFonts w:ascii="Cambria" w:hAnsi="Cambria"/>
          <w:b/>
          <w:sz w:val="24"/>
          <w:szCs w:val="24"/>
        </w:rPr>
        <w:t>Goals and Objectives:</w:t>
      </w:r>
      <w:r w:rsidRPr="00C93814">
        <w:rPr>
          <w:rFonts w:ascii="Cambria" w:hAnsi="Cambria"/>
          <w:b/>
          <w:sz w:val="24"/>
          <w:szCs w:val="24"/>
        </w:rPr>
        <w:fldChar w:fldCharType="begin"/>
      </w:r>
      <w:r w:rsidRPr="00C93814">
        <w:rPr>
          <w:rFonts w:ascii="Cambria" w:hAnsi="Cambria"/>
          <w:sz w:val="24"/>
          <w:szCs w:val="24"/>
        </w:rPr>
        <w:instrText xml:space="preserve"> TC "</w:instrText>
      </w:r>
      <w:bookmarkStart w:id="3" w:name="_Toc45345320"/>
      <w:r w:rsidRPr="00C93814">
        <w:rPr>
          <w:rFonts w:ascii="Cambria" w:hAnsi="Cambria"/>
          <w:b/>
          <w:sz w:val="24"/>
          <w:szCs w:val="24"/>
        </w:rPr>
        <w:instrText>Neurosurgery Goals and Objectives</w:instrText>
      </w:r>
      <w:bookmarkEnd w:id="3"/>
      <w:r w:rsidRPr="00C93814">
        <w:rPr>
          <w:rFonts w:ascii="Cambria" w:hAnsi="Cambria"/>
          <w:sz w:val="24"/>
          <w:szCs w:val="24"/>
        </w:rPr>
        <w:instrText xml:space="preserve">" \f C \l "1" </w:instrText>
      </w:r>
      <w:r w:rsidRPr="00C93814">
        <w:rPr>
          <w:rFonts w:ascii="Cambria" w:hAnsi="Cambria"/>
          <w:b/>
          <w:sz w:val="24"/>
          <w:szCs w:val="24"/>
        </w:rPr>
        <w:fldChar w:fldCharType="end"/>
      </w:r>
    </w:p>
    <w:p w:rsidR="00860A89" w:rsidRPr="00C93814" w:rsidRDefault="00860A89" w:rsidP="00860A89">
      <w:pPr>
        <w:jc w:val="both"/>
        <w:rPr>
          <w:rFonts w:ascii="Cambria" w:hAnsi="Cambria"/>
          <w:sz w:val="24"/>
          <w:szCs w:val="24"/>
        </w:rPr>
      </w:pPr>
      <w:r w:rsidRPr="00C93814">
        <w:rPr>
          <w:rFonts w:ascii="Cambria" w:hAnsi="Cambria"/>
          <w:sz w:val="24"/>
          <w:szCs w:val="24"/>
        </w:rPr>
        <w:t>Upon successful completion of the rotation, the student will be able to</w:t>
      </w:r>
    </w:p>
    <w:p w:rsidR="00860A89" w:rsidRPr="00FE7E26" w:rsidRDefault="00860A89" w:rsidP="00860A89">
      <w:pPr>
        <w:numPr>
          <w:ilvl w:val="0"/>
          <w:numId w:val="29"/>
        </w:numPr>
        <w:jc w:val="both"/>
        <w:rPr>
          <w:rFonts w:ascii="Cambria" w:hAnsi="Cambria"/>
          <w:sz w:val="24"/>
          <w:szCs w:val="24"/>
        </w:rPr>
      </w:pPr>
      <w:r w:rsidRPr="00FE7E26">
        <w:rPr>
          <w:rFonts w:ascii="Cambria" w:hAnsi="Cambria"/>
          <w:sz w:val="24"/>
          <w:szCs w:val="24"/>
        </w:rPr>
        <w:t>Demonstrate a basic understanding of selected neurosurgical issues applicable to the majority of medical fields.</w:t>
      </w:r>
    </w:p>
    <w:p w:rsidR="00860A89" w:rsidRPr="00FE7E26" w:rsidRDefault="00860A89" w:rsidP="00860A89">
      <w:pPr>
        <w:numPr>
          <w:ilvl w:val="0"/>
          <w:numId w:val="29"/>
        </w:numPr>
        <w:jc w:val="both"/>
        <w:rPr>
          <w:rFonts w:ascii="Cambria" w:hAnsi="Cambria"/>
          <w:sz w:val="24"/>
          <w:szCs w:val="24"/>
        </w:rPr>
      </w:pPr>
      <w:r w:rsidRPr="00FE7E26">
        <w:rPr>
          <w:rFonts w:ascii="Cambria" w:hAnsi="Cambria"/>
          <w:sz w:val="24"/>
          <w:szCs w:val="24"/>
        </w:rPr>
        <w:t>Describe basic concepts related to routinely performed neurosurgical procedures</w:t>
      </w:r>
    </w:p>
    <w:p w:rsidR="00860A89" w:rsidRPr="00DD0E6E" w:rsidRDefault="00860A89" w:rsidP="00860A89">
      <w:pPr>
        <w:numPr>
          <w:ilvl w:val="0"/>
          <w:numId w:val="29"/>
        </w:numPr>
        <w:jc w:val="both"/>
        <w:rPr>
          <w:rFonts w:ascii="Cambria" w:hAnsi="Cambria"/>
          <w:sz w:val="24"/>
          <w:szCs w:val="24"/>
        </w:rPr>
      </w:pPr>
      <w:r w:rsidRPr="00FE7E26">
        <w:rPr>
          <w:rFonts w:ascii="Cambria" w:hAnsi="Cambria"/>
          <w:sz w:val="24"/>
          <w:szCs w:val="24"/>
        </w:rPr>
        <w:t>Discuss the values, skills, attributes needed for a career in neurosurgery</w:t>
      </w:r>
      <w:r w:rsidRPr="00C93814">
        <w:rPr>
          <w:rFonts w:ascii="Cambria" w:hAnsi="Cambria"/>
          <w:sz w:val="24"/>
          <w:szCs w:val="24"/>
        </w:rPr>
        <w:t xml:space="preserve"> </w:t>
      </w:r>
    </w:p>
    <w:p w:rsidR="00860A89" w:rsidRPr="00C93814" w:rsidRDefault="00860A89" w:rsidP="00860A89">
      <w:pPr>
        <w:jc w:val="both"/>
        <w:rPr>
          <w:rFonts w:ascii="Cambria" w:hAnsi="Cambria"/>
          <w:b/>
          <w:sz w:val="24"/>
          <w:szCs w:val="24"/>
        </w:rPr>
      </w:pPr>
    </w:p>
    <w:p w:rsidR="00860A89" w:rsidRPr="00DD0E6E" w:rsidRDefault="00860A89" w:rsidP="00860A89">
      <w:pPr>
        <w:jc w:val="both"/>
        <w:rPr>
          <w:rFonts w:ascii="Cambria" w:hAnsi="Cambria"/>
          <w:b/>
          <w:sz w:val="24"/>
          <w:szCs w:val="24"/>
        </w:rPr>
      </w:pPr>
      <w:r w:rsidRPr="00C93814">
        <w:rPr>
          <w:rFonts w:ascii="Cambria" w:hAnsi="Cambria"/>
          <w:b/>
          <w:sz w:val="24"/>
          <w:szCs w:val="24"/>
        </w:rPr>
        <w:t>Rotation Expectations:</w:t>
      </w:r>
    </w:p>
    <w:p w:rsidR="00860A89" w:rsidRPr="00FE7E26" w:rsidRDefault="00860A89" w:rsidP="00860A89">
      <w:pPr>
        <w:numPr>
          <w:ilvl w:val="0"/>
          <w:numId w:val="30"/>
        </w:numPr>
        <w:jc w:val="both"/>
        <w:rPr>
          <w:rFonts w:ascii="Cambria" w:hAnsi="Cambria"/>
          <w:sz w:val="24"/>
          <w:szCs w:val="24"/>
        </w:rPr>
      </w:pPr>
      <w:r w:rsidRPr="00FE7E26">
        <w:rPr>
          <w:rFonts w:ascii="Cambria" w:hAnsi="Cambria"/>
          <w:sz w:val="24"/>
          <w:szCs w:val="24"/>
        </w:rPr>
        <w:t>Students will rotate across two specific services within Neurosurgery and will be mentored by a senior resident and faculty member on that service.</w:t>
      </w:r>
    </w:p>
    <w:p w:rsidR="00860A89" w:rsidRPr="00FE7E26" w:rsidRDefault="00860A89" w:rsidP="00860A89">
      <w:pPr>
        <w:numPr>
          <w:ilvl w:val="0"/>
          <w:numId w:val="30"/>
        </w:numPr>
        <w:jc w:val="both"/>
        <w:rPr>
          <w:rFonts w:ascii="Cambria" w:hAnsi="Cambria"/>
          <w:sz w:val="24"/>
          <w:szCs w:val="24"/>
        </w:rPr>
      </w:pPr>
      <w:r w:rsidRPr="00FE7E26">
        <w:rPr>
          <w:rFonts w:ascii="Cambria" w:hAnsi="Cambria"/>
          <w:sz w:val="24"/>
          <w:szCs w:val="24"/>
        </w:rPr>
        <w:t>Each student will attend daily morning conferences (7:00 a.m.) where neurosurgical cases and topics are presented and discussed by residents and faculty.</w:t>
      </w:r>
    </w:p>
    <w:p w:rsidR="00860A89" w:rsidRPr="00FE7E26" w:rsidRDefault="00860A89" w:rsidP="00860A89">
      <w:pPr>
        <w:numPr>
          <w:ilvl w:val="0"/>
          <w:numId w:val="30"/>
        </w:numPr>
        <w:jc w:val="both"/>
        <w:rPr>
          <w:rFonts w:ascii="Cambria" w:hAnsi="Cambria"/>
          <w:sz w:val="24"/>
          <w:szCs w:val="24"/>
        </w:rPr>
      </w:pPr>
      <w:r w:rsidRPr="00FE7E26">
        <w:rPr>
          <w:rFonts w:ascii="Cambria" w:hAnsi="Cambria"/>
          <w:sz w:val="24"/>
          <w:szCs w:val="24"/>
        </w:rPr>
        <w:t>Each student will be expected to spend as much time as possible in the operating room observing neurosurgical procedures, and will be encouraged to scrub in on the majority of those cases observed.</w:t>
      </w:r>
    </w:p>
    <w:p w:rsidR="00860A89" w:rsidRPr="00FE7E26" w:rsidRDefault="00860A89" w:rsidP="00860A89">
      <w:pPr>
        <w:numPr>
          <w:ilvl w:val="0"/>
          <w:numId w:val="30"/>
        </w:numPr>
        <w:jc w:val="both"/>
        <w:rPr>
          <w:rFonts w:ascii="Cambria" w:hAnsi="Cambria"/>
          <w:sz w:val="24"/>
          <w:szCs w:val="24"/>
        </w:rPr>
      </w:pPr>
      <w:r w:rsidRPr="00FE7E26">
        <w:rPr>
          <w:rFonts w:ascii="Cambria" w:hAnsi="Cambria"/>
          <w:sz w:val="24"/>
          <w:szCs w:val="24"/>
        </w:rPr>
        <w:t>Each student will spend one day in the outpatient clinic to see outpatient pre and post-operative surgical decision making and management.</w:t>
      </w:r>
    </w:p>
    <w:p w:rsidR="00860A89" w:rsidRPr="00FE7E26" w:rsidRDefault="00860A89" w:rsidP="00860A89">
      <w:pPr>
        <w:numPr>
          <w:ilvl w:val="0"/>
          <w:numId w:val="30"/>
        </w:numPr>
        <w:jc w:val="both"/>
        <w:rPr>
          <w:rFonts w:ascii="Cambria" w:hAnsi="Cambria"/>
          <w:sz w:val="24"/>
          <w:szCs w:val="24"/>
        </w:rPr>
      </w:pPr>
      <w:r w:rsidRPr="00FE7E26">
        <w:rPr>
          <w:rFonts w:ascii="Cambria" w:hAnsi="Cambria"/>
          <w:sz w:val="24"/>
          <w:szCs w:val="24"/>
        </w:rPr>
        <w:t xml:space="preserve">Each student will take one overnight call with </w:t>
      </w:r>
      <w:proofErr w:type="gramStart"/>
      <w:r w:rsidRPr="00FE7E26">
        <w:rPr>
          <w:rFonts w:ascii="Cambria" w:hAnsi="Cambria"/>
          <w:sz w:val="24"/>
          <w:szCs w:val="24"/>
        </w:rPr>
        <w:t>Senior</w:t>
      </w:r>
      <w:proofErr w:type="gramEnd"/>
      <w:r w:rsidRPr="00FE7E26">
        <w:rPr>
          <w:rFonts w:ascii="Cambria" w:hAnsi="Cambria"/>
          <w:sz w:val="24"/>
          <w:szCs w:val="24"/>
        </w:rPr>
        <w:t xml:space="preserve"> resident supervision during the two week block.</w:t>
      </w:r>
    </w:p>
    <w:p w:rsidR="00860A89" w:rsidRPr="00FE7E26" w:rsidRDefault="00860A89" w:rsidP="00860A89">
      <w:pPr>
        <w:numPr>
          <w:ilvl w:val="0"/>
          <w:numId w:val="30"/>
        </w:numPr>
        <w:jc w:val="both"/>
        <w:rPr>
          <w:rFonts w:ascii="Cambria" w:hAnsi="Cambria"/>
          <w:sz w:val="24"/>
          <w:szCs w:val="24"/>
        </w:rPr>
      </w:pPr>
      <w:r w:rsidRPr="00FE7E26">
        <w:rPr>
          <w:rFonts w:ascii="Cambria" w:hAnsi="Cambria"/>
          <w:sz w:val="24"/>
          <w:szCs w:val="24"/>
        </w:rPr>
        <w:lastRenderedPageBreak/>
        <w:t>Each student will participate in weekly “luncheon seminar” didactic sessions (if scheduled) with assigned faculty reviewing important topics in neurosurgery.</w:t>
      </w:r>
    </w:p>
    <w:p w:rsidR="00860A89" w:rsidRDefault="00860A89" w:rsidP="00860A89">
      <w:pPr>
        <w:numPr>
          <w:ilvl w:val="0"/>
          <w:numId w:val="30"/>
        </w:numPr>
        <w:jc w:val="both"/>
        <w:rPr>
          <w:rFonts w:ascii="Cambria" w:hAnsi="Cambria"/>
          <w:sz w:val="24"/>
          <w:szCs w:val="24"/>
        </w:rPr>
      </w:pPr>
      <w:r w:rsidRPr="00FE7E26">
        <w:rPr>
          <w:rFonts w:ascii="Cambria" w:hAnsi="Cambria"/>
          <w:sz w:val="24"/>
          <w:szCs w:val="24"/>
        </w:rPr>
        <w:t>Each student will meet with the clerkship Director, Dr. Gregory Murad, periodically throughout the clerkship, in order to review their learning experience, answer any remaining questions, and to address any further interest the student may have in neurosurgery as a potential career.</w:t>
      </w:r>
    </w:p>
    <w:p w:rsidR="00860A89" w:rsidRPr="00DD0E6E" w:rsidRDefault="00860A89" w:rsidP="00860A89">
      <w:pPr>
        <w:ind w:left="360"/>
        <w:jc w:val="both"/>
        <w:rPr>
          <w:rFonts w:ascii="Cambria" w:hAnsi="Cambria"/>
          <w:sz w:val="24"/>
          <w:szCs w:val="24"/>
        </w:rPr>
      </w:pPr>
    </w:p>
    <w:p w:rsidR="00860A89" w:rsidRPr="00C93814" w:rsidRDefault="00860A89" w:rsidP="00860A89">
      <w:pPr>
        <w:jc w:val="both"/>
        <w:rPr>
          <w:rFonts w:ascii="Cambria" w:hAnsi="Cambria"/>
          <w:b/>
          <w:sz w:val="24"/>
          <w:szCs w:val="24"/>
        </w:rPr>
      </w:pPr>
      <w:r w:rsidRPr="00C93814">
        <w:rPr>
          <w:rFonts w:ascii="Cambria" w:hAnsi="Cambria"/>
          <w:b/>
          <w:sz w:val="24"/>
          <w:szCs w:val="24"/>
        </w:rPr>
        <w:t>Contact information:</w:t>
      </w:r>
      <w:r>
        <w:rPr>
          <w:rFonts w:ascii="Cambria" w:hAnsi="Cambria"/>
          <w:b/>
          <w:sz w:val="24"/>
          <w:szCs w:val="24"/>
        </w:rPr>
        <w:t xml:space="preserve"> </w:t>
      </w:r>
      <w:r>
        <w:rPr>
          <w:rFonts w:ascii="Cambria" w:hAnsi="Cambria"/>
          <w:sz w:val="24"/>
          <w:szCs w:val="24"/>
        </w:rPr>
        <w:t xml:space="preserve">Ashley </w:t>
      </w:r>
      <w:proofErr w:type="spellStart"/>
      <w:r>
        <w:rPr>
          <w:rFonts w:ascii="Cambria" w:hAnsi="Cambria"/>
          <w:sz w:val="24"/>
          <w:szCs w:val="24"/>
        </w:rPr>
        <w:t>Kolosky</w:t>
      </w:r>
      <w:proofErr w:type="spellEnd"/>
      <w:r w:rsidRPr="00FE7E26">
        <w:rPr>
          <w:rFonts w:ascii="Cambria" w:hAnsi="Cambria"/>
          <w:sz w:val="24"/>
          <w:szCs w:val="24"/>
        </w:rPr>
        <w:t>, 273-7777</w:t>
      </w:r>
    </w:p>
    <w:p w:rsidR="00860A89" w:rsidRPr="00C93814" w:rsidRDefault="00860A89" w:rsidP="00860A89">
      <w:pPr>
        <w:jc w:val="both"/>
        <w:rPr>
          <w:rFonts w:ascii="Cambria" w:hAnsi="Cambria"/>
          <w:sz w:val="24"/>
          <w:szCs w:val="24"/>
        </w:rPr>
      </w:pPr>
    </w:p>
    <w:p w:rsidR="00860A89" w:rsidRDefault="00860A89" w:rsidP="00860A89">
      <w:pPr>
        <w:jc w:val="both"/>
        <w:rPr>
          <w:rFonts w:ascii="Cambria" w:hAnsi="Cambria"/>
          <w:b/>
          <w:sz w:val="24"/>
          <w:szCs w:val="24"/>
          <w:u w:val="single"/>
        </w:rPr>
      </w:pPr>
    </w:p>
    <w:p w:rsidR="00860A89" w:rsidRDefault="00860A89" w:rsidP="00860A89">
      <w:pPr>
        <w:jc w:val="both"/>
        <w:rPr>
          <w:rFonts w:ascii="Cambria" w:hAnsi="Cambria"/>
          <w:b/>
          <w:sz w:val="24"/>
          <w:szCs w:val="24"/>
          <w:u w:val="single"/>
        </w:rPr>
      </w:pPr>
    </w:p>
    <w:p w:rsidR="00860A89" w:rsidRPr="00C93814" w:rsidRDefault="00860A89" w:rsidP="00860A89">
      <w:pPr>
        <w:jc w:val="both"/>
        <w:rPr>
          <w:rFonts w:ascii="Cambria" w:hAnsi="Cambria"/>
          <w:b/>
          <w:sz w:val="24"/>
          <w:szCs w:val="24"/>
          <w:u w:val="single"/>
        </w:rPr>
      </w:pPr>
      <w:r w:rsidRPr="00C93814">
        <w:rPr>
          <w:rFonts w:ascii="Cambria" w:hAnsi="Cambria"/>
          <w:b/>
          <w:sz w:val="24"/>
          <w:szCs w:val="24"/>
          <w:u w:val="single"/>
        </w:rPr>
        <w:t>Ophthalmologic Surgery</w:t>
      </w:r>
    </w:p>
    <w:p w:rsidR="00860A89" w:rsidRPr="00C93814" w:rsidRDefault="00860A89" w:rsidP="00860A89">
      <w:pPr>
        <w:jc w:val="both"/>
        <w:rPr>
          <w:rFonts w:ascii="Cambria" w:hAnsi="Cambria"/>
          <w:b/>
          <w:sz w:val="24"/>
          <w:szCs w:val="24"/>
        </w:rPr>
      </w:pPr>
    </w:p>
    <w:p w:rsidR="00860A89" w:rsidRPr="00C93814" w:rsidRDefault="00860A89" w:rsidP="00860A89">
      <w:pPr>
        <w:jc w:val="both"/>
        <w:rPr>
          <w:rFonts w:ascii="Cambria" w:hAnsi="Cambria"/>
          <w:b/>
          <w:sz w:val="24"/>
          <w:szCs w:val="24"/>
          <w:u w:val="single"/>
        </w:rPr>
      </w:pPr>
      <w:r w:rsidRPr="00C93814">
        <w:rPr>
          <w:rFonts w:ascii="Cambria" w:hAnsi="Cambria"/>
          <w:b/>
          <w:sz w:val="24"/>
          <w:szCs w:val="24"/>
        </w:rPr>
        <w:t>Goals and Objectives</w:t>
      </w:r>
      <w:r w:rsidRPr="00C93814">
        <w:rPr>
          <w:rFonts w:ascii="Cambria" w:hAnsi="Cambria"/>
          <w:b/>
          <w:sz w:val="24"/>
          <w:szCs w:val="24"/>
        </w:rPr>
        <w:fldChar w:fldCharType="begin"/>
      </w:r>
      <w:r w:rsidRPr="00C93814">
        <w:rPr>
          <w:rFonts w:ascii="Cambria" w:hAnsi="Cambria"/>
          <w:b/>
          <w:sz w:val="24"/>
          <w:szCs w:val="24"/>
        </w:rPr>
        <w:instrText xml:space="preserve"> TC " </w:instrText>
      </w:r>
      <w:bookmarkStart w:id="4" w:name="_Toc45345321"/>
      <w:r w:rsidRPr="00C93814">
        <w:rPr>
          <w:rFonts w:ascii="Cambria" w:hAnsi="Cambria"/>
          <w:b/>
          <w:sz w:val="24"/>
          <w:szCs w:val="24"/>
        </w:rPr>
        <w:instrText>Ophthalmolic Surgery Goals and Objectives</w:instrText>
      </w:r>
      <w:bookmarkEnd w:id="4"/>
      <w:r w:rsidRPr="00C93814">
        <w:rPr>
          <w:rFonts w:ascii="Cambria" w:hAnsi="Cambria"/>
          <w:b/>
          <w:sz w:val="24"/>
          <w:szCs w:val="24"/>
        </w:rPr>
        <w:instrText xml:space="preserve">" \F C \L "1" </w:instrText>
      </w:r>
      <w:r w:rsidRPr="00C93814">
        <w:rPr>
          <w:rFonts w:ascii="Cambria" w:hAnsi="Cambria"/>
          <w:b/>
          <w:sz w:val="24"/>
          <w:szCs w:val="24"/>
        </w:rPr>
        <w:fldChar w:fldCharType="end"/>
      </w:r>
      <w:r w:rsidRPr="00C93814">
        <w:rPr>
          <w:rFonts w:ascii="Cambria" w:hAnsi="Cambria"/>
          <w:b/>
          <w:sz w:val="24"/>
          <w:szCs w:val="24"/>
        </w:rPr>
        <w:t>:</w:t>
      </w:r>
    </w:p>
    <w:p w:rsidR="00860A89" w:rsidRPr="00C93814" w:rsidRDefault="00860A89" w:rsidP="00860A89">
      <w:pPr>
        <w:ind w:left="720" w:hanging="360"/>
        <w:jc w:val="both"/>
        <w:rPr>
          <w:rFonts w:ascii="Cambria" w:hAnsi="Cambria"/>
          <w:sz w:val="24"/>
          <w:szCs w:val="24"/>
        </w:rPr>
      </w:pPr>
      <w:r w:rsidRPr="00C93814">
        <w:rPr>
          <w:rFonts w:ascii="Cambria" w:hAnsi="Cambria"/>
          <w:sz w:val="24"/>
          <w:szCs w:val="24"/>
        </w:rPr>
        <w:t>1.</w:t>
      </w:r>
      <w:r w:rsidRPr="00C93814">
        <w:rPr>
          <w:rFonts w:ascii="Cambria" w:hAnsi="Cambria"/>
          <w:sz w:val="24"/>
          <w:szCs w:val="24"/>
        </w:rPr>
        <w:tab/>
        <w:t>Students will be capable of orally presenting to residents and/or faculty a basic differential diagnosis of a patient with visual loss and the “red eye”</w:t>
      </w:r>
    </w:p>
    <w:p w:rsidR="00860A89" w:rsidRPr="00C93814" w:rsidRDefault="00860A89" w:rsidP="00860A89">
      <w:pPr>
        <w:numPr>
          <w:ilvl w:val="0"/>
          <w:numId w:val="2"/>
        </w:numPr>
        <w:jc w:val="both"/>
        <w:rPr>
          <w:rFonts w:ascii="Cambria" w:hAnsi="Cambria"/>
          <w:sz w:val="24"/>
          <w:szCs w:val="24"/>
        </w:rPr>
      </w:pPr>
      <w:r w:rsidRPr="00C93814">
        <w:rPr>
          <w:rFonts w:ascii="Cambria" w:hAnsi="Cambria"/>
          <w:sz w:val="24"/>
          <w:szCs w:val="24"/>
        </w:rPr>
        <w:t>Students will be capable of orally presenting to residents and/or faculty the work-up for a patient with visual loss and be able to assess a patient’s vision</w:t>
      </w:r>
    </w:p>
    <w:p w:rsidR="00860A89" w:rsidRPr="00C93814" w:rsidRDefault="00860A89" w:rsidP="00860A89">
      <w:pPr>
        <w:numPr>
          <w:ilvl w:val="0"/>
          <w:numId w:val="2"/>
        </w:numPr>
        <w:jc w:val="both"/>
        <w:rPr>
          <w:rFonts w:ascii="Cambria" w:hAnsi="Cambria"/>
          <w:sz w:val="24"/>
          <w:szCs w:val="24"/>
        </w:rPr>
      </w:pPr>
      <w:r w:rsidRPr="00C93814">
        <w:rPr>
          <w:rFonts w:ascii="Cambria" w:hAnsi="Cambria"/>
          <w:sz w:val="24"/>
          <w:szCs w:val="24"/>
        </w:rPr>
        <w:t>Students should be able to generally describe the basic organization/structures of the eye and the various ophthalmic subspecialties</w:t>
      </w:r>
    </w:p>
    <w:p w:rsidR="00860A89" w:rsidRPr="00C93814" w:rsidRDefault="00860A89" w:rsidP="00860A89">
      <w:pPr>
        <w:numPr>
          <w:ilvl w:val="0"/>
          <w:numId w:val="2"/>
        </w:numPr>
        <w:jc w:val="both"/>
        <w:rPr>
          <w:rFonts w:ascii="Cambria" w:hAnsi="Cambria"/>
          <w:sz w:val="24"/>
          <w:szCs w:val="24"/>
        </w:rPr>
      </w:pPr>
      <w:r w:rsidRPr="00C93814">
        <w:rPr>
          <w:rFonts w:ascii="Cambria" w:hAnsi="Cambria"/>
          <w:sz w:val="24"/>
          <w:szCs w:val="24"/>
        </w:rPr>
        <w:t>Be able to differentiate an ophthalmologist from an optometrist and optician</w:t>
      </w:r>
    </w:p>
    <w:p w:rsidR="00860A89" w:rsidRPr="00C93814" w:rsidRDefault="00860A89" w:rsidP="00860A89">
      <w:pPr>
        <w:numPr>
          <w:ilvl w:val="0"/>
          <w:numId w:val="2"/>
        </w:numPr>
        <w:jc w:val="both"/>
        <w:rPr>
          <w:rFonts w:ascii="Cambria" w:hAnsi="Cambria"/>
          <w:sz w:val="24"/>
          <w:szCs w:val="24"/>
        </w:rPr>
      </w:pPr>
      <w:r w:rsidRPr="00C93814">
        <w:rPr>
          <w:rFonts w:ascii="Cambria" w:hAnsi="Cambria"/>
          <w:sz w:val="24"/>
          <w:szCs w:val="24"/>
        </w:rPr>
        <w:t>Students should observe at least one ophthalmic surgery in the OR</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sz w:val="24"/>
          <w:szCs w:val="24"/>
        </w:rPr>
        <w:t>Obviously, the level of analysis will be adjusted to what is felt to be reasonable for a third-year medical student (vs a 4</w:t>
      </w:r>
      <w:r w:rsidRPr="00C93814">
        <w:rPr>
          <w:rFonts w:ascii="Cambria" w:hAnsi="Cambria"/>
          <w:sz w:val="24"/>
          <w:szCs w:val="24"/>
          <w:vertAlign w:val="superscript"/>
        </w:rPr>
        <w:t>th</w:t>
      </w:r>
      <w:r w:rsidRPr="00C93814">
        <w:rPr>
          <w:rFonts w:ascii="Cambria" w:hAnsi="Cambria"/>
          <w:sz w:val="24"/>
          <w:szCs w:val="24"/>
        </w:rPr>
        <w:t xml:space="preserve"> year medical student, etc.).</w:t>
      </w:r>
      <w:r w:rsidRPr="00C93814">
        <w:rPr>
          <w:rFonts w:ascii="Cambria" w:hAnsi="Cambria"/>
          <w:b/>
          <w:sz w:val="24"/>
          <w:szCs w:val="24"/>
        </w:rPr>
        <w:tab/>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b/>
          <w:sz w:val="24"/>
          <w:szCs w:val="24"/>
        </w:rPr>
        <w:t>Contact</w:t>
      </w:r>
      <w:r w:rsidRPr="00C93814">
        <w:rPr>
          <w:rFonts w:ascii="Cambria" w:hAnsi="Cambria"/>
          <w:sz w:val="24"/>
          <w:szCs w:val="24"/>
        </w:rPr>
        <w:t xml:space="preserve"> </w:t>
      </w:r>
      <w:r w:rsidRPr="00C93814">
        <w:rPr>
          <w:rFonts w:ascii="Cambria" w:hAnsi="Cambria"/>
          <w:b/>
          <w:sz w:val="24"/>
          <w:szCs w:val="24"/>
        </w:rPr>
        <w:t>Information</w:t>
      </w:r>
      <w:r w:rsidRPr="00C93814">
        <w:rPr>
          <w:rFonts w:ascii="Cambria" w:hAnsi="Cambria"/>
          <w:sz w:val="24"/>
          <w:szCs w:val="24"/>
        </w:rPr>
        <w:t>: Mabel Wilson – 273-7540</w:t>
      </w:r>
    </w:p>
    <w:p w:rsidR="00860A89" w:rsidRDefault="00860A89" w:rsidP="00860A89">
      <w:pPr>
        <w:jc w:val="both"/>
        <w:rPr>
          <w:rFonts w:ascii="Cambria" w:hAnsi="Cambria"/>
          <w:b/>
          <w:sz w:val="24"/>
          <w:szCs w:val="24"/>
          <w:u w:val="single"/>
        </w:rPr>
      </w:pPr>
    </w:p>
    <w:p w:rsidR="00860A89" w:rsidRPr="00C93814" w:rsidRDefault="00860A89" w:rsidP="00860A89">
      <w:pPr>
        <w:jc w:val="both"/>
        <w:rPr>
          <w:rFonts w:ascii="Cambria" w:hAnsi="Cambria"/>
          <w:b/>
          <w:sz w:val="24"/>
          <w:szCs w:val="24"/>
          <w:u w:val="single"/>
        </w:rPr>
      </w:pPr>
      <w:r w:rsidRPr="00C93814">
        <w:rPr>
          <w:rFonts w:ascii="Cambria" w:hAnsi="Cambria"/>
          <w:b/>
          <w:sz w:val="24"/>
          <w:szCs w:val="24"/>
          <w:u w:val="single"/>
        </w:rPr>
        <w:t xml:space="preserve">Orthopedic Surgery </w:t>
      </w:r>
    </w:p>
    <w:p w:rsidR="00860A89" w:rsidRPr="00C93814" w:rsidRDefault="00860A89" w:rsidP="00860A89">
      <w:pPr>
        <w:jc w:val="both"/>
        <w:rPr>
          <w:rFonts w:ascii="Cambria" w:hAnsi="Cambria"/>
          <w:b/>
          <w:sz w:val="24"/>
          <w:szCs w:val="24"/>
        </w:rPr>
      </w:pPr>
    </w:p>
    <w:p w:rsidR="00860A89" w:rsidRPr="00C93814" w:rsidRDefault="00860A89" w:rsidP="00860A89">
      <w:pPr>
        <w:jc w:val="both"/>
        <w:rPr>
          <w:rFonts w:ascii="Cambria" w:hAnsi="Cambria"/>
          <w:b/>
          <w:sz w:val="24"/>
          <w:szCs w:val="24"/>
        </w:rPr>
      </w:pPr>
      <w:r w:rsidRPr="00C93814">
        <w:rPr>
          <w:rFonts w:ascii="Cambria" w:hAnsi="Cambria"/>
          <w:b/>
          <w:sz w:val="24"/>
          <w:szCs w:val="24"/>
        </w:rPr>
        <w:t>Goals and Objectives</w:t>
      </w:r>
      <w:r w:rsidRPr="00C93814">
        <w:rPr>
          <w:rFonts w:ascii="Cambria" w:hAnsi="Cambria"/>
          <w:b/>
          <w:sz w:val="24"/>
          <w:szCs w:val="24"/>
        </w:rPr>
        <w:fldChar w:fldCharType="begin"/>
      </w:r>
      <w:r w:rsidRPr="00C93814">
        <w:rPr>
          <w:rFonts w:ascii="Cambria" w:hAnsi="Cambria"/>
          <w:b/>
          <w:sz w:val="24"/>
          <w:szCs w:val="24"/>
        </w:rPr>
        <w:instrText xml:space="preserve"> TC "</w:instrText>
      </w:r>
      <w:bookmarkStart w:id="5" w:name="_Toc45345322"/>
      <w:r w:rsidRPr="00C93814">
        <w:rPr>
          <w:rFonts w:ascii="Cambria" w:hAnsi="Cambria"/>
          <w:b/>
          <w:sz w:val="24"/>
          <w:szCs w:val="24"/>
        </w:rPr>
        <w:instrText>Orthopedic Surgery Goals and Objectives</w:instrText>
      </w:r>
      <w:bookmarkEnd w:id="5"/>
      <w:r w:rsidRPr="00C93814">
        <w:rPr>
          <w:rFonts w:ascii="Cambria" w:hAnsi="Cambria"/>
          <w:b/>
          <w:sz w:val="24"/>
          <w:szCs w:val="24"/>
        </w:rPr>
        <w:instrText xml:space="preserve">" \F C \L "1" </w:instrText>
      </w:r>
      <w:r w:rsidRPr="00C93814">
        <w:rPr>
          <w:rFonts w:ascii="Cambria" w:hAnsi="Cambria"/>
          <w:b/>
          <w:sz w:val="24"/>
          <w:szCs w:val="24"/>
        </w:rPr>
        <w:fldChar w:fldCharType="end"/>
      </w:r>
      <w:r w:rsidRPr="00C93814">
        <w:rPr>
          <w:rFonts w:ascii="Cambria" w:hAnsi="Cambria"/>
          <w:b/>
          <w:sz w:val="24"/>
          <w:szCs w:val="24"/>
        </w:rPr>
        <w:t>:</w:t>
      </w:r>
    </w:p>
    <w:p w:rsidR="00860A89" w:rsidRPr="00C93814" w:rsidRDefault="00860A89" w:rsidP="00860A89">
      <w:pPr>
        <w:jc w:val="both"/>
        <w:rPr>
          <w:rFonts w:ascii="Cambria" w:hAnsi="Cambria"/>
          <w:sz w:val="24"/>
          <w:szCs w:val="24"/>
        </w:rPr>
      </w:pPr>
    </w:p>
    <w:p w:rsidR="00860A89" w:rsidRPr="00C93814" w:rsidRDefault="00860A89" w:rsidP="00860A89">
      <w:pPr>
        <w:ind w:left="720" w:hanging="720"/>
        <w:jc w:val="both"/>
        <w:rPr>
          <w:rFonts w:ascii="Cambria" w:hAnsi="Cambria"/>
          <w:sz w:val="24"/>
          <w:szCs w:val="24"/>
        </w:rPr>
      </w:pPr>
      <w:r w:rsidRPr="00C93814">
        <w:rPr>
          <w:rFonts w:ascii="Cambria" w:hAnsi="Cambria"/>
          <w:sz w:val="24"/>
          <w:szCs w:val="24"/>
        </w:rPr>
        <w:t>1.</w:t>
      </w:r>
      <w:r w:rsidRPr="00C93814">
        <w:rPr>
          <w:rFonts w:ascii="Cambria" w:hAnsi="Cambria"/>
          <w:sz w:val="24"/>
          <w:szCs w:val="24"/>
        </w:rPr>
        <w:tab/>
        <w:t xml:space="preserve">Demonstrate ability to take a history and perform the appropriate physical examination for a patient with a </w:t>
      </w:r>
      <w:proofErr w:type="spellStart"/>
      <w:r w:rsidRPr="00C93814">
        <w:rPr>
          <w:rFonts w:ascii="Cambria" w:hAnsi="Cambria"/>
          <w:sz w:val="24"/>
          <w:szCs w:val="24"/>
        </w:rPr>
        <w:t>musculo</w:t>
      </w:r>
      <w:proofErr w:type="spellEnd"/>
      <w:r w:rsidRPr="00C93814">
        <w:rPr>
          <w:rFonts w:ascii="Cambria" w:hAnsi="Cambria"/>
          <w:sz w:val="24"/>
          <w:szCs w:val="24"/>
        </w:rPr>
        <w:t>-skeletal problem.</w:t>
      </w:r>
    </w:p>
    <w:p w:rsidR="00860A89" w:rsidRPr="00C93814" w:rsidRDefault="00860A89" w:rsidP="00860A89">
      <w:pPr>
        <w:ind w:left="720" w:hanging="720"/>
        <w:jc w:val="both"/>
        <w:rPr>
          <w:rFonts w:ascii="Cambria" w:hAnsi="Cambria"/>
          <w:sz w:val="24"/>
          <w:szCs w:val="24"/>
        </w:rPr>
      </w:pPr>
      <w:r w:rsidRPr="00C93814">
        <w:rPr>
          <w:rFonts w:ascii="Cambria" w:hAnsi="Cambria"/>
          <w:sz w:val="24"/>
          <w:szCs w:val="24"/>
        </w:rPr>
        <w:t>2.</w:t>
      </w:r>
      <w:r w:rsidRPr="00C93814">
        <w:rPr>
          <w:rFonts w:ascii="Cambria" w:hAnsi="Cambria"/>
          <w:sz w:val="24"/>
          <w:szCs w:val="24"/>
        </w:rPr>
        <w:tab/>
        <w:t xml:space="preserve">Demonstrate the ability to organize the information obtained from a history and physical examination, formulate a differential diagnosis, and recommend options for treatment </w:t>
      </w:r>
    </w:p>
    <w:p w:rsidR="00860A89" w:rsidRPr="00C93814" w:rsidRDefault="00860A89" w:rsidP="00860A89">
      <w:pPr>
        <w:ind w:left="720" w:hanging="720"/>
        <w:jc w:val="both"/>
        <w:rPr>
          <w:rFonts w:ascii="Cambria" w:hAnsi="Cambria"/>
          <w:sz w:val="24"/>
          <w:szCs w:val="24"/>
        </w:rPr>
      </w:pPr>
      <w:r w:rsidRPr="00C93814">
        <w:rPr>
          <w:rFonts w:ascii="Cambria" w:hAnsi="Cambria"/>
          <w:sz w:val="24"/>
          <w:szCs w:val="24"/>
        </w:rPr>
        <w:t>3.</w:t>
      </w:r>
      <w:r w:rsidRPr="00C93814">
        <w:rPr>
          <w:rFonts w:ascii="Cambria" w:hAnsi="Cambria"/>
          <w:sz w:val="24"/>
          <w:szCs w:val="24"/>
        </w:rPr>
        <w:tab/>
        <w:t>Understand what types of diagnostic imaging studies are useful in the evaluation of musculoskeletal problems.  Understand how to interpret basic findings on plain radiographs, such as normal anatomy, common types of fractures, arthritis.</w:t>
      </w:r>
    </w:p>
    <w:p w:rsidR="00860A89" w:rsidRPr="00C93814" w:rsidRDefault="00860A89" w:rsidP="00860A89">
      <w:pPr>
        <w:ind w:left="720" w:hanging="720"/>
        <w:jc w:val="both"/>
        <w:rPr>
          <w:rFonts w:ascii="Cambria" w:hAnsi="Cambria"/>
          <w:sz w:val="24"/>
          <w:szCs w:val="24"/>
        </w:rPr>
      </w:pPr>
      <w:r w:rsidRPr="00C93814">
        <w:rPr>
          <w:rFonts w:ascii="Cambria" w:hAnsi="Cambria"/>
          <w:sz w:val="24"/>
          <w:szCs w:val="24"/>
        </w:rPr>
        <w:t>4.</w:t>
      </w:r>
      <w:r w:rsidRPr="00C93814">
        <w:rPr>
          <w:rFonts w:ascii="Cambria" w:hAnsi="Cambria"/>
          <w:sz w:val="24"/>
          <w:szCs w:val="24"/>
        </w:rPr>
        <w:tab/>
        <w:t>Participate in the preoperative evaluation, surgical procedure, and postoperative care of patients undergoing surgical treatment of musculoskeletal problems.</w:t>
      </w:r>
    </w:p>
    <w:p w:rsidR="00860A89" w:rsidRPr="00C93814" w:rsidRDefault="00860A89" w:rsidP="00860A89">
      <w:pPr>
        <w:ind w:left="720" w:hanging="720"/>
        <w:jc w:val="both"/>
        <w:rPr>
          <w:rFonts w:ascii="Cambria" w:hAnsi="Cambria"/>
          <w:sz w:val="24"/>
          <w:szCs w:val="24"/>
        </w:rPr>
      </w:pPr>
      <w:r w:rsidRPr="00C93814">
        <w:rPr>
          <w:rFonts w:ascii="Cambria" w:hAnsi="Cambria"/>
          <w:sz w:val="24"/>
          <w:szCs w:val="24"/>
        </w:rPr>
        <w:t>5.</w:t>
      </w:r>
      <w:r w:rsidRPr="00C93814">
        <w:rPr>
          <w:rFonts w:ascii="Cambria" w:hAnsi="Cambria"/>
          <w:sz w:val="24"/>
          <w:szCs w:val="24"/>
        </w:rPr>
        <w:tab/>
        <w:t>Understand the clinical and radiographic findings &amp; the treatment options and objectives of common musculoskeletal problems including:</w:t>
      </w:r>
    </w:p>
    <w:p w:rsidR="00860A89" w:rsidRPr="00C93814" w:rsidRDefault="00860A89" w:rsidP="00860A89">
      <w:pPr>
        <w:jc w:val="both"/>
        <w:rPr>
          <w:rFonts w:ascii="Cambria" w:hAnsi="Cambria"/>
          <w:sz w:val="24"/>
          <w:szCs w:val="24"/>
        </w:rPr>
      </w:pPr>
      <w:r w:rsidRPr="00C93814">
        <w:rPr>
          <w:rFonts w:ascii="Cambria" w:hAnsi="Cambria"/>
          <w:sz w:val="24"/>
          <w:szCs w:val="24"/>
        </w:rPr>
        <w:tab/>
      </w:r>
      <w:proofErr w:type="gramStart"/>
      <w:r w:rsidRPr="00C93814">
        <w:rPr>
          <w:rFonts w:ascii="Cambria" w:hAnsi="Cambria"/>
          <w:sz w:val="24"/>
          <w:szCs w:val="24"/>
        </w:rPr>
        <w:t>a</w:t>
      </w:r>
      <w:proofErr w:type="gramEnd"/>
      <w:r w:rsidRPr="00C93814">
        <w:rPr>
          <w:rFonts w:ascii="Cambria" w:hAnsi="Cambria"/>
          <w:sz w:val="24"/>
          <w:szCs w:val="24"/>
        </w:rPr>
        <w:t>.</w:t>
      </w:r>
      <w:r w:rsidRPr="00C93814">
        <w:rPr>
          <w:rFonts w:ascii="Cambria" w:hAnsi="Cambria"/>
          <w:sz w:val="24"/>
          <w:szCs w:val="24"/>
        </w:rPr>
        <w:tab/>
        <w:t>bone and joint injury</w:t>
      </w:r>
    </w:p>
    <w:p w:rsidR="00860A89" w:rsidRPr="00C93814" w:rsidRDefault="00860A89" w:rsidP="00860A89">
      <w:pPr>
        <w:jc w:val="both"/>
        <w:rPr>
          <w:rFonts w:ascii="Cambria" w:hAnsi="Cambria"/>
          <w:sz w:val="24"/>
          <w:szCs w:val="24"/>
        </w:rPr>
      </w:pPr>
      <w:r w:rsidRPr="00C93814">
        <w:rPr>
          <w:rFonts w:ascii="Cambria" w:hAnsi="Cambria"/>
          <w:sz w:val="24"/>
          <w:szCs w:val="24"/>
        </w:rPr>
        <w:tab/>
      </w:r>
      <w:proofErr w:type="gramStart"/>
      <w:r w:rsidRPr="00C93814">
        <w:rPr>
          <w:rFonts w:ascii="Cambria" w:hAnsi="Cambria"/>
          <w:sz w:val="24"/>
          <w:szCs w:val="24"/>
        </w:rPr>
        <w:t>b</w:t>
      </w:r>
      <w:proofErr w:type="gramEnd"/>
      <w:r w:rsidRPr="00C93814">
        <w:rPr>
          <w:rFonts w:ascii="Cambria" w:hAnsi="Cambria"/>
          <w:sz w:val="24"/>
          <w:szCs w:val="24"/>
        </w:rPr>
        <w:t>.</w:t>
      </w:r>
      <w:r w:rsidRPr="00C93814">
        <w:rPr>
          <w:rFonts w:ascii="Cambria" w:hAnsi="Cambria"/>
          <w:sz w:val="24"/>
          <w:szCs w:val="24"/>
        </w:rPr>
        <w:tab/>
        <w:t>fractures &amp; dislocations</w:t>
      </w:r>
    </w:p>
    <w:p w:rsidR="00860A89" w:rsidRPr="00C93814" w:rsidRDefault="00860A89" w:rsidP="00860A89">
      <w:pPr>
        <w:jc w:val="both"/>
        <w:rPr>
          <w:rFonts w:ascii="Cambria" w:hAnsi="Cambria"/>
          <w:sz w:val="24"/>
          <w:szCs w:val="24"/>
        </w:rPr>
      </w:pPr>
      <w:r w:rsidRPr="00C93814">
        <w:rPr>
          <w:rFonts w:ascii="Cambria" w:hAnsi="Cambria"/>
          <w:sz w:val="24"/>
          <w:szCs w:val="24"/>
        </w:rPr>
        <w:tab/>
      </w:r>
      <w:proofErr w:type="gramStart"/>
      <w:r w:rsidRPr="00C93814">
        <w:rPr>
          <w:rFonts w:ascii="Cambria" w:hAnsi="Cambria"/>
          <w:sz w:val="24"/>
          <w:szCs w:val="24"/>
        </w:rPr>
        <w:t>c</w:t>
      </w:r>
      <w:proofErr w:type="gramEnd"/>
      <w:r w:rsidRPr="00C93814">
        <w:rPr>
          <w:rFonts w:ascii="Cambria" w:hAnsi="Cambria"/>
          <w:sz w:val="24"/>
          <w:szCs w:val="24"/>
        </w:rPr>
        <w:t>.</w:t>
      </w:r>
      <w:r w:rsidRPr="00C93814">
        <w:rPr>
          <w:rFonts w:ascii="Cambria" w:hAnsi="Cambria"/>
          <w:sz w:val="24"/>
          <w:szCs w:val="24"/>
        </w:rPr>
        <w:tab/>
        <w:t>acute soft tissue injury</w:t>
      </w:r>
    </w:p>
    <w:p w:rsidR="00860A89" w:rsidRPr="00C93814" w:rsidRDefault="00860A89" w:rsidP="00860A89">
      <w:pPr>
        <w:jc w:val="both"/>
        <w:rPr>
          <w:rFonts w:ascii="Cambria" w:hAnsi="Cambria"/>
          <w:sz w:val="24"/>
          <w:szCs w:val="24"/>
        </w:rPr>
      </w:pPr>
      <w:r w:rsidRPr="00C93814">
        <w:rPr>
          <w:rFonts w:ascii="Cambria" w:hAnsi="Cambria"/>
          <w:sz w:val="24"/>
          <w:szCs w:val="24"/>
        </w:rPr>
        <w:tab/>
      </w:r>
      <w:proofErr w:type="gramStart"/>
      <w:r w:rsidRPr="00C93814">
        <w:rPr>
          <w:rFonts w:ascii="Cambria" w:hAnsi="Cambria"/>
          <w:sz w:val="24"/>
          <w:szCs w:val="24"/>
        </w:rPr>
        <w:t>d</w:t>
      </w:r>
      <w:proofErr w:type="gramEnd"/>
      <w:r w:rsidRPr="00C93814">
        <w:rPr>
          <w:rFonts w:ascii="Cambria" w:hAnsi="Cambria"/>
          <w:sz w:val="24"/>
          <w:szCs w:val="24"/>
        </w:rPr>
        <w:t>.</w:t>
      </w:r>
      <w:r w:rsidRPr="00C93814">
        <w:rPr>
          <w:rFonts w:ascii="Cambria" w:hAnsi="Cambria"/>
          <w:sz w:val="24"/>
          <w:szCs w:val="24"/>
        </w:rPr>
        <w:tab/>
        <w:t>ligament, tendon, nerve injuries</w:t>
      </w:r>
    </w:p>
    <w:p w:rsidR="00860A89" w:rsidRPr="00C93814" w:rsidRDefault="00860A89" w:rsidP="00860A89">
      <w:pPr>
        <w:jc w:val="both"/>
        <w:rPr>
          <w:rFonts w:ascii="Cambria" w:hAnsi="Cambria"/>
          <w:sz w:val="24"/>
          <w:szCs w:val="24"/>
        </w:rPr>
      </w:pPr>
      <w:r w:rsidRPr="00C93814">
        <w:rPr>
          <w:rFonts w:ascii="Cambria" w:hAnsi="Cambria"/>
          <w:sz w:val="24"/>
          <w:szCs w:val="24"/>
        </w:rPr>
        <w:tab/>
      </w:r>
      <w:proofErr w:type="gramStart"/>
      <w:r w:rsidRPr="00C93814">
        <w:rPr>
          <w:rFonts w:ascii="Cambria" w:hAnsi="Cambria"/>
          <w:sz w:val="24"/>
          <w:szCs w:val="24"/>
        </w:rPr>
        <w:t>e</w:t>
      </w:r>
      <w:proofErr w:type="gramEnd"/>
      <w:r w:rsidRPr="00C93814">
        <w:rPr>
          <w:rFonts w:ascii="Cambria" w:hAnsi="Cambria"/>
          <w:sz w:val="24"/>
          <w:szCs w:val="24"/>
        </w:rPr>
        <w:t>.</w:t>
      </w:r>
      <w:r w:rsidRPr="00C93814">
        <w:rPr>
          <w:rFonts w:ascii="Cambria" w:hAnsi="Cambria"/>
          <w:sz w:val="24"/>
          <w:szCs w:val="24"/>
        </w:rPr>
        <w:tab/>
        <w:t>chronic soft tissue problems</w:t>
      </w:r>
    </w:p>
    <w:p w:rsidR="00860A89" w:rsidRPr="00C93814" w:rsidRDefault="00860A89" w:rsidP="00860A89">
      <w:pPr>
        <w:jc w:val="both"/>
        <w:rPr>
          <w:rFonts w:ascii="Cambria" w:hAnsi="Cambria"/>
          <w:sz w:val="24"/>
          <w:szCs w:val="24"/>
        </w:rPr>
      </w:pPr>
      <w:r w:rsidRPr="00C93814">
        <w:rPr>
          <w:rFonts w:ascii="Cambria" w:hAnsi="Cambria"/>
          <w:sz w:val="24"/>
          <w:szCs w:val="24"/>
        </w:rPr>
        <w:tab/>
      </w:r>
      <w:proofErr w:type="gramStart"/>
      <w:r w:rsidRPr="00C93814">
        <w:rPr>
          <w:rFonts w:ascii="Cambria" w:hAnsi="Cambria"/>
          <w:sz w:val="24"/>
          <w:szCs w:val="24"/>
        </w:rPr>
        <w:t>f</w:t>
      </w:r>
      <w:proofErr w:type="gramEnd"/>
      <w:r w:rsidRPr="00C93814">
        <w:rPr>
          <w:rFonts w:ascii="Cambria" w:hAnsi="Cambria"/>
          <w:sz w:val="24"/>
          <w:szCs w:val="24"/>
        </w:rPr>
        <w:t>.</w:t>
      </w:r>
      <w:r w:rsidRPr="00C93814">
        <w:rPr>
          <w:rFonts w:ascii="Cambria" w:hAnsi="Cambria"/>
          <w:sz w:val="24"/>
          <w:szCs w:val="24"/>
        </w:rPr>
        <w:tab/>
        <w:t>tendonitis/bursitis</w:t>
      </w:r>
    </w:p>
    <w:p w:rsidR="00860A89" w:rsidRPr="00C93814" w:rsidRDefault="00860A89" w:rsidP="00860A89">
      <w:pPr>
        <w:jc w:val="both"/>
        <w:rPr>
          <w:rFonts w:ascii="Cambria" w:hAnsi="Cambria"/>
          <w:sz w:val="24"/>
          <w:szCs w:val="24"/>
        </w:rPr>
      </w:pPr>
      <w:r w:rsidRPr="00C93814">
        <w:rPr>
          <w:rFonts w:ascii="Cambria" w:hAnsi="Cambria"/>
          <w:sz w:val="24"/>
          <w:szCs w:val="24"/>
        </w:rPr>
        <w:tab/>
      </w:r>
      <w:proofErr w:type="gramStart"/>
      <w:r w:rsidRPr="00C93814">
        <w:rPr>
          <w:rFonts w:ascii="Cambria" w:hAnsi="Cambria"/>
          <w:sz w:val="24"/>
          <w:szCs w:val="24"/>
        </w:rPr>
        <w:t>g</w:t>
      </w:r>
      <w:proofErr w:type="gramEnd"/>
      <w:r w:rsidRPr="00C93814">
        <w:rPr>
          <w:rFonts w:ascii="Cambria" w:hAnsi="Cambria"/>
          <w:sz w:val="24"/>
          <w:szCs w:val="24"/>
        </w:rPr>
        <w:t>.</w:t>
      </w:r>
      <w:r w:rsidRPr="00C93814">
        <w:rPr>
          <w:rFonts w:ascii="Cambria" w:hAnsi="Cambria"/>
          <w:sz w:val="24"/>
          <w:szCs w:val="24"/>
        </w:rPr>
        <w:tab/>
        <w:t>nerve compression/entrapment</w:t>
      </w:r>
    </w:p>
    <w:p w:rsidR="00860A89" w:rsidRPr="00C93814" w:rsidRDefault="00860A89" w:rsidP="00860A89">
      <w:pPr>
        <w:jc w:val="both"/>
        <w:rPr>
          <w:rFonts w:ascii="Cambria" w:hAnsi="Cambria"/>
          <w:sz w:val="24"/>
          <w:szCs w:val="24"/>
        </w:rPr>
      </w:pPr>
      <w:r w:rsidRPr="00C93814">
        <w:rPr>
          <w:rFonts w:ascii="Cambria" w:hAnsi="Cambria"/>
          <w:sz w:val="24"/>
          <w:szCs w:val="24"/>
        </w:rPr>
        <w:tab/>
      </w:r>
      <w:proofErr w:type="gramStart"/>
      <w:r w:rsidRPr="00C93814">
        <w:rPr>
          <w:rFonts w:ascii="Cambria" w:hAnsi="Cambria"/>
          <w:sz w:val="24"/>
          <w:szCs w:val="24"/>
        </w:rPr>
        <w:t>h</w:t>
      </w:r>
      <w:proofErr w:type="gramEnd"/>
      <w:r w:rsidRPr="00C93814">
        <w:rPr>
          <w:rFonts w:ascii="Cambria" w:hAnsi="Cambria"/>
          <w:sz w:val="24"/>
          <w:szCs w:val="24"/>
        </w:rPr>
        <w:t>.</w:t>
      </w:r>
      <w:r w:rsidRPr="00C93814">
        <w:rPr>
          <w:rFonts w:ascii="Cambria" w:hAnsi="Cambria"/>
          <w:sz w:val="24"/>
          <w:szCs w:val="24"/>
        </w:rPr>
        <w:tab/>
        <w:t>joint instability</w:t>
      </w:r>
    </w:p>
    <w:p w:rsidR="00860A89" w:rsidRPr="00C93814" w:rsidRDefault="00860A89" w:rsidP="00860A89">
      <w:pPr>
        <w:jc w:val="both"/>
        <w:rPr>
          <w:rFonts w:ascii="Cambria" w:hAnsi="Cambria"/>
          <w:sz w:val="24"/>
          <w:szCs w:val="24"/>
        </w:rPr>
      </w:pPr>
      <w:r w:rsidRPr="00C93814">
        <w:rPr>
          <w:rFonts w:ascii="Cambria" w:hAnsi="Cambria"/>
          <w:sz w:val="24"/>
          <w:szCs w:val="24"/>
        </w:rPr>
        <w:lastRenderedPageBreak/>
        <w:tab/>
      </w:r>
      <w:proofErr w:type="gramStart"/>
      <w:r w:rsidRPr="00C93814">
        <w:rPr>
          <w:rFonts w:ascii="Cambria" w:hAnsi="Cambria"/>
          <w:sz w:val="24"/>
          <w:szCs w:val="24"/>
        </w:rPr>
        <w:t>i</w:t>
      </w:r>
      <w:proofErr w:type="gramEnd"/>
      <w:r w:rsidRPr="00C93814">
        <w:rPr>
          <w:rFonts w:ascii="Cambria" w:hAnsi="Cambria"/>
          <w:sz w:val="24"/>
          <w:szCs w:val="24"/>
        </w:rPr>
        <w:t>.</w:t>
      </w:r>
      <w:r w:rsidRPr="00C93814">
        <w:rPr>
          <w:rFonts w:ascii="Cambria" w:hAnsi="Cambria"/>
          <w:sz w:val="24"/>
          <w:szCs w:val="24"/>
        </w:rPr>
        <w:tab/>
        <w:t>arthritis-degenerative and inflammatory</w:t>
      </w:r>
    </w:p>
    <w:p w:rsidR="00860A89" w:rsidRPr="00C93814" w:rsidRDefault="00860A89" w:rsidP="00860A89">
      <w:pPr>
        <w:jc w:val="both"/>
        <w:rPr>
          <w:rFonts w:ascii="Cambria" w:hAnsi="Cambria"/>
          <w:sz w:val="24"/>
          <w:szCs w:val="24"/>
        </w:rPr>
      </w:pPr>
      <w:r w:rsidRPr="00C93814">
        <w:rPr>
          <w:rFonts w:ascii="Cambria" w:hAnsi="Cambria"/>
          <w:sz w:val="24"/>
          <w:szCs w:val="24"/>
        </w:rPr>
        <w:tab/>
      </w:r>
      <w:proofErr w:type="gramStart"/>
      <w:r w:rsidRPr="00C93814">
        <w:rPr>
          <w:rFonts w:ascii="Cambria" w:hAnsi="Cambria"/>
          <w:sz w:val="24"/>
          <w:szCs w:val="24"/>
        </w:rPr>
        <w:t>j</w:t>
      </w:r>
      <w:proofErr w:type="gramEnd"/>
      <w:r w:rsidRPr="00C93814">
        <w:rPr>
          <w:rFonts w:ascii="Cambria" w:hAnsi="Cambria"/>
          <w:sz w:val="24"/>
          <w:szCs w:val="24"/>
        </w:rPr>
        <w:t>.</w:t>
      </w:r>
      <w:r w:rsidRPr="00C93814">
        <w:rPr>
          <w:rFonts w:ascii="Cambria" w:hAnsi="Cambria"/>
          <w:sz w:val="24"/>
          <w:szCs w:val="24"/>
        </w:rPr>
        <w:tab/>
        <w:t>metabolic bone disease-osteoporosis</w:t>
      </w:r>
    </w:p>
    <w:p w:rsidR="00860A89" w:rsidRPr="00C93814" w:rsidRDefault="00860A89" w:rsidP="00860A89">
      <w:pPr>
        <w:jc w:val="both"/>
        <w:rPr>
          <w:rFonts w:ascii="Cambria" w:hAnsi="Cambria"/>
          <w:sz w:val="24"/>
          <w:szCs w:val="24"/>
        </w:rPr>
      </w:pPr>
      <w:r w:rsidRPr="00C93814">
        <w:rPr>
          <w:rFonts w:ascii="Cambria" w:hAnsi="Cambria"/>
          <w:sz w:val="24"/>
          <w:szCs w:val="24"/>
        </w:rPr>
        <w:tab/>
      </w:r>
      <w:proofErr w:type="gramStart"/>
      <w:r w:rsidRPr="00C93814">
        <w:rPr>
          <w:rFonts w:ascii="Cambria" w:hAnsi="Cambria"/>
          <w:sz w:val="24"/>
          <w:szCs w:val="24"/>
        </w:rPr>
        <w:t>k</w:t>
      </w:r>
      <w:proofErr w:type="gramEnd"/>
      <w:r w:rsidRPr="00C93814">
        <w:rPr>
          <w:rFonts w:ascii="Cambria" w:hAnsi="Cambria"/>
          <w:sz w:val="24"/>
          <w:szCs w:val="24"/>
        </w:rPr>
        <w:t>.</w:t>
      </w:r>
      <w:r w:rsidRPr="00C93814">
        <w:rPr>
          <w:rFonts w:ascii="Cambria" w:hAnsi="Cambria"/>
          <w:sz w:val="24"/>
          <w:szCs w:val="24"/>
        </w:rPr>
        <w:tab/>
        <w:t>infection-bone (osteomyelitis) and joints (septic arthritis)</w:t>
      </w:r>
    </w:p>
    <w:p w:rsidR="00860A89" w:rsidRPr="00C93814" w:rsidRDefault="00860A89" w:rsidP="00860A89">
      <w:pPr>
        <w:jc w:val="both"/>
        <w:rPr>
          <w:rFonts w:ascii="Cambria" w:hAnsi="Cambria"/>
          <w:sz w:val="24"/>
          <w:szCs w:val="24"/>
        </w:rPr>
      </w:pPr>
      <w:r w:rsidRPr="00C93814">
        <w:rPr>
          <w:rFonts w:ascii="Cambria" w:hAnsi="Cambria"/>
          <w:sz w:val="24"/>
          <w:szCs w:val="24"/>
        </w:rPr>
        <w:tab/>
      </w:r>
      <w:proofErr w:type="gramStart"/>
      <w:r w:rsidRPr="00C93814">
        <w:rPr>
          <w:rFonts w:ascii="Cambria" w:hAnsi="Cambria"/>
          <w:sz w:val="24"/>
          <w:szCs w:val="24"/>
        </w:rPr>
        <w:t>l</w:t>
      </w:r>
      <w:proofErr w:type="gramEnd"/>
      <w:r w:rsidRPr="00C93814">
        <w:rPr>
          <w:rFonts w:ascii="Cambria" w:hAnsi="Cambria"/>
          <w:sz w:val="24"/>
          <w:szCs w:val="24"/>
        </w:rPr>
        <w:t>.</w:t>
      </w:r>
      <w:r w:rsidRPr="00C93814">
        <w:rPr>
          <w:rFonts w:ascii="Cambria" w:hAnsi="Cambria"/>
          <w:sz w:val="24"/>
          <w:szCs w:val="24"/>
        </w:rPr>
        <w:tab/>
        <w:t>metastatic bone disease</w:t>
      </w:r>
    </w:p>
    <w:p w:rsidR="00860A89" w:rsidRPr="00C93814" w:rsidRDefault="00860A89" w:rsidP="00860A89">
      <w:pPr>
        <w:jc w:val="both"/>
        <w:rPr>
          <w:rFonts w:ascii="Cambria" w:hAnsi="Cambria"/>
          <w:sz w:val="24"/>
          <w:szCs w:val="24"/>
        </w:rPr>
      </w:pPr>
    </w:p>
    <w:p w:rsidR="00860A89" w:rsidRDefault="00860A89" w:rsidP="00860A89">
      <w:pPr>
        <w:jc w:val="both"/>
        <w:rPr>
          <w:rFonts w:ascii="Cambria" w:hAnsi="Cambria"/>
          <w:b/>
          <w:sz w:val="24"/>
          <w:szCs w:val="24"/>
        </w:rPr>
      </w:pPr>
    </w:p>
    <w:p w:rsidR="00860A89" w:rsidRDefault="00860A89" w:rsidP="00860A89">
      <w:pPr>
        <w:jc w:val="both"/>
        <w:rPr>
          <w:rFonts w:ascii="Cambria" w:hAnsi="Cambria"/>
          <w:b/>
          <w:sz w:val="24"/>
          <w:szCs w:val="24"/>
        </w:rPr>
      </w:pPr>
    </w:p>
    <w:p w:rsidR="00860A89" w:rsidRPr="00C93814" w:rsidRDefault="00860A89" w:rsidP="00860A89">
      <w:pPr>
        <w:jc w:val="both"/>
        <w:rPr>
          <w:rFonts w:ascii="Cambria" w:hAnsi="Cambria"/>
          <w:sz w:val="24"/>
          <w:szCs w:val="24"/>
        </w:rPr>
      </w:pPr>
      <w:r w:rsidRPr="00C93814">
        <w:rPr>
          <w:rFonts w:ascii="Cambria" w:hAnsi="Cambria"/>
          <w:b/>
          <w:sz w:val="24"/>
          <w:szCs w:val="24"/>
        </w:rPr>
        <w:t>Conferences:</w:t>
      </w:r>
      <w:r w:rsidRPr="00C93814">
        <w:rPr>
          <w:rFonts w:ascii="Cambria" w:hAnsi="Cambria"/>
          <w:sz w:val="24"/>
          <w:szCs w:val="24"/>
        </w:rPr>
        <w:t xml:space="preserve"> </w:t>
      </w:r>
    </w:p>
    <w:p w:rsidR="00860A89" w:rsidRPr="00C93814" w:rsidRDefault="00860A89" w:rsidP="00860A89">
      <w:pPr>
        <w:jc w:val="both"/>
        <w:rPr>
          <w:rFonts w:ascii="Cambria" w:hAnsi="Cambria"/>
          <w:sz w:val="24"/>
          <w:szCs w:val="24"/>
        </w:rPr>
      </w:pPr>
      <w:r w:rsidRPr="00C93814">
        <w:rPr>
          <w:rFonts w:ascii="Cambria" w:hAnsi="Cambria"/>
          <w:sz w:val="24"/>
          <w:szCs w:val="24"/>
        </w:rPr>
        <w:t>Students will attend the Orthopedic Department Morning conferences (7:00 am H-200-schedule posted).  Students will meet weekly with orthopedic family.  Each student will prepare a case for presentation and discussion.</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b/>
          <w:sz w:val="24"/>
          <w:szCs w:val="24"/>
        </w:rPr>
        <w:t>Lectures:</w:t>
      </w:r>
      <w:r w:rsidRPr="00C93814">
        <w:rPr>
          <w:rFonts w:ascii="Cambria" w:hAnsi="Cambria"/>
          <w:sz w:val="24"/>
          <w:szCs w:val="24"/>
        </w:rPr>
        <w:t xml:space="preserve"> </w:t>
      </w:r>
    </w:p>
    <w:p w:rsidR="00860A89" w:rsidRPr="00C93814" w:rsidRDefault="00860A89" w:rsidP="00860A89">
      <w:pPr>
        <w:jc w:val="both"/>
        <w:rPr>
          <w:rFonts w:ascii="Cambria" w:hAnsi="Cambria"/>
          <w:sz w:val="24"/>
          <w:szCs w:val="24"/>
        </w:rPr>
      </w:pPr>
      <w:r w:rsidRPr="00C93814">
        <w:rPr>
          <w:rFonts w:ascii="Cambria" w:hAnsi="Cambria"/>
          <w:sz w:val="24"/>
          <w:szCs w:val="24"/>
        </w:rPr>
        <w:t>Students will attend the required Tuesday &amp; Thursday Core Surgery Clerkship Lectures.</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b/>
          <w:sz w:val="24"/>
          <w:szCs w:val="24"/>
        </w:rPr>
        <w:t>Recommended Reading:</w:t>
      </w:r>
      <w:r w:rsidRPr="00C93814">
        <w:rPr>
          <w:rFonts w:ascii="Cambria" w:hAnsi="Cambria"/>
          <w:sz w:val="24"/>
          <w:szCs w:val="24"/>
        </w:rPr>
        <w:t xml:space="preserve"> </w:t>
      </w:r>
    </w:p>
    <w:p w:rsidR="00860A89" w:rsidRPr="00C93814" w:rsidRDefault="00860A89" w:rsidP="00860A89">
      <w:pPr>
        <w:numPr>
          <w:ilvl w:val="0"/>
          <w:numId w:val="31"/>
        </w:numPr>
        <w:jc w:val="both"/>
        <w:rPr>
          <w:rFonts w:ascii="Cambria" w:hAnsi="Cambria"/>
          <w:sz w:val="24"/>
          <w:szCs w:val="24"/>
        </w:rPr>
      </w:pPr>
      <w:r w:rsidRPr="00C93814">
        <w:rPr>
          <w:rFonts w:ascii="Cambria" w:hAnsi="Cambria"/>
          <w:sz w:val="24"/>
          <w:szCs w:val="24"/>
        </w:rPr>
        <w:t>Essentials of Musculoskeletal Medicine 3rd edition (Located in medical school library and bookstore).</w:t>
      </w:r>
    </w:p>
    <w:p w:rsidR="00860A89" w:rsidRPr="00C93814" w:rsidRDefault="00860A89" w:rsidP="00860A89">
      <w:pPr>
        <w:numPr>
          <w:ilvl w:val="0"/>
          <w:numId w:val="31"/>
        </w:numPr>
        <w:jc w:val="both"/>
        <w:rPr>
          <w:rFonts w:ascii="Cambria" w:hAnsi="Cambria"/>
          <w:sz w:val="24"/>
          <w:szCs w:val="24"/>
        </w:rPr>
      </w:pPr>
      <w:r w:rsidRPr="00C93814">
        <w:rPr>
          <w:rFonts w:ascii="Cambria" w:hAnsi="Cambria"/>
          <w:sz w:val="24"/>
          <w:szCs w:val="24"/>
        </w:rPr>
        <w:t>Other references are available in the Orthopedic Department library and Health Center Library.</w:t>
      </w:r>
    </w:p>
    <w:p w:rsidR="00860A89" w:rsidRPr="00C93814" w:rsidRDefault="00860A89" w:rsidP="00860A89">
      <w:pPr>
        <w:jc w:val="both"/>
        <w:rPr>
          <w:rFonts w:ascii="Cambria" w:hAnsi="Cambria"/>
          <w:sz w:val="24"/>
          <w:szCs w:val="24"/>
        </w:rPr>
      </w:pPr>
    </w:p>
    <w:p w:rsidR="00860A89" w:rsidRDefault="00860A89" w:rsidP="00860A89">
      <w:pPr>
        <w:jc w:val="both"/>
        <w:rPr>
          <w:rFonts w:ascii="Cambria" w:hAnsi="Cambria"/>
          <w:sz w:val="24"/>
          <w:szCs w:val="24"/>
        </w:rPr>
      </w:pPr>
      <w:r w:rsidRPr="00C93814">
        <w:rPr>
          <w:rFonts w:ascii="Cambria" w:hAnsi="Cambria"/>
          <w:b/>
          <w:sz w:val="24"/>
          <w:szCs w:val="24"/>
        </w:rPr>
        <w:t>Contact Information</w:t>
      </w:r>
      <w:r w:rsidRPr="00C93814">
        <w:rPr>
          <w:rFonts w:ascii="Cambria" w:hAnsi="Cambria"/>
          <w:sz w:val="24"/>
          <w:szCs w:val="24"/>
        </w:rPr>
        <w:t xml:space="preserve">: </w:t>
      </w:r>
      <w:r w:rsidRPr="00C93814">
        <w:rPr>
          <w:rFonts w:ascii="Cambria" w:hAnsi="Cambria"/>
          <w:sz w:val="24"/>
          <w:szCs w:val="24"/>
        </w:rPr>
        <w:tab/>
      </w:r>
      <w:r w:rsidRPr="003C4649">
        <w:rPr>
          <w:rFonts w:ascii="Cambria" w:hAnsi="Cambria"/>
          <w:sz w:val="24"/>
          <w:szCs w:val="24"/>
        </w:rPr>
        <w:t>Kendra Gordon – 273-7365</w:t>
      </w:r>
    </w:p>
    <w:p w:rsidR="00860A89" w:rsidRDefault="00860A89" w:rsidP="00860A89">
      <w:pPr>
        <w:jc w:val="both"/>
        <w:rPr>
          <w:rFonts w:ascii="Cambria" w:hAnsi="Cambria"/>
          <w:sz w:val="24"/>
          <w:szCs w:val="24"/>
        </w:rPr>
      </w:pPr>
    </w:p>
    <w:p w:rsidR="00860A89" w:rsidRPr="00C93814" w:rsidRDefault="00860A89" w:rsidP="00860A89">
      <w:pPr>
        <w:jc w:val="both"/>
        <w:rPr>
          <w:rFonts w:ascii="Cambria" w:hAnsi="Cambria"/>
          <w:b/>
          <w:sz w:val="24"/>
          <w:szCs w:val="24"/>
          <w:u w:val="single"/>
        </w:rPr>
      </w:pPr>
      <w:r w:rsidRPr="00C93814">
        <w:rPr>
          <w:rFonts w:ascii="Cambria" w:hAnsi="Cambria"/>
          <w:b/>
          <w:sz w:val="24"/>
          <w:szCs w:val="24"/>
          <w:u w:val="single"/>
        </w:rPr>
        <w:t>Otolaryngology/ ENT</w:t>
      </w:r>
    </w:p>
    <w:p w:rsidR="00860A89" w:rsidRPr="00C93814" w:rsidRDefault="00860A89" w:rsidP="00860A89">
      <w:pPr>
        <w:pStyle w:val="BodyText2"/>
        <w:jc w:val="both"/>
        <w:rPr>
          <w:rFonts w:ascii="Cambria" w:hAnsi="Cambria" w:cs="Arial"/>
          <w:b w:val="0"/>
          <w:szCs w:val="24"/>
        </w:rPr>
      </w:pPr>
    </w:p>
    <w:p w:rsidR="00860A89" w:rsidRPr="00C93814" w:rsidRDefault="00860A89" w:rsidP="00860A89">
      <w:pPr>
        <w:pStyle w:val="BodyText2"/>
        <w:jc w:val="both"/>
        <w:rPr>
          <w:rFonts w:ascii="Cambria" w:hAnsi="Cambria" w:cs="Arial"/>
          <w:b w:val="0"/>
          <w:szCs w:val="24"/>
        </w:rPr>
      </w:pPr>
      <w:r w:rsidRPr="00C93814">
        <w:rPr>
          <w:rFonts w:ascii="Cambria" w:hAnsi="Cambria" w:cs="Arial"/>
          <w:b w:val="0"/>
          <w:szCs w:val="24"/>
        </w:rPr>
        <w:t xml:space="preserve">Dr. Neil </w:t>
      </w:r>
      <w:proofErr w:type="spellStart"/>
      <w:r w:rsidRPr="00C93814">
        <w:rPr>
          <w:rFonts w:ascii="Cambria" w:hAnsi="Cambria" w:cs="Arial"/>
          <w:b w:val="0"/>
          <w:szCs w:val="24"/>
        </w:rPr>
        <w:t>Chheda</w:t>
      </w:r>
      <w:proofErr w:type="spellEnd"/>
      <w:r w:rsidRPr="00C93814">
        <w:rPr>
          <w:rFonts w:ascii="Cambria" w:hAnsi="Cambria" w:cs="Arial"/>
          <w:b w:val="0"/>
          <w:szCs w:val="24"/>
        </w:rPr>
        <w:t>, Course Director</w:t>
      </w:r>
    </w:p>
    <w:p w:rsidR="00860A89" w:rsidRPr="00C93814" w:rsidRDefault="00860A89" w:rsidP="00860A89">
      <w:pPr>
        <w:pStyle w:val="BodyText2"/>
        <w:jc w:val="both"/>
        <w:rPr>
          <w:rFonts w:ascii="Cambria" w:hAnsi="Cambria" w:cs="Arial"/>
          <w:b w:val="0"/>
          <w:szCs w:val="24"/>
        </w:rPr>
      </w:pPr>
      <w:r w:rsidRPr="00C93814">
        <w:rPr>
          <w:rFonts w:ascii="Cambria" w:hAnsi="Cambria" w:cs="Arial"/>
          <w:b w:val="0"/>
          <w:szCs w:val="24"/>
        </w:rPr>
        <w:t xml:space="preserve">Nicolle Rutledge, Course </w:t>
      </w:r>
      <w:proofErr w:type="gramStart"/>
      <w:r w:rsidRPr="00C93814">
        <w:rPr>
          <w:rFonts w:ascii="Cambria" w:hAnsi="Cambria" w:cs="Arial"/>
          <w:b w:val="0"/>
          <w:szCs w:val="24"/>
        </w:rPr>
        <w:t>Coordinator</w:t>
      </w:r>
      <w:r>
        <w:rPr>
          <w:rFonts w:ascii="Cambria" w:hAnsi="Cambria" w:cs="Arial"/>
          <w:b w:val="0"/>
          <w:szCs w:val="24"/>
        </w:rPr>
        <w:t xml:space="preserve">  </w:t>
      </w:r>
      <w:proofErr w:type="gramEnd"/>
      <w:r w:rsidRPr="00C93814">
        <w:rPr>
          <w:rFonts w:ascii="Cambria" w:hAnsi="Cambria"/>
          <w:szCs w:val="24"/>
        </w:rPr>
        <w:fldChar w:fldCharType="begin"/>
      </w:r>
      <w:r w:rsidRPr="00C93814">
        <w:rPr>
          <w:rFonts w:ascii="Cambria" w:hAnsi="Cambria"/>
          <w:szCs w:val="24"/>
        </w:rPr>
        <w:instrText>HYPERLINK "mailto:nicolle.rutledge@ent.ufl.edu"</w:instrText>
      </w:r>
      <w:r w:rsidRPr="00C93814">
        <w:rPr>
          <w:rFonts w:ascii="Cambria" w:hAnsi="Cambria"/>
          <w:szCs w:val="24"/>
        </w:rPr>
        <w:fldChar w:fldCharType="separate"/>
      </w:r>
      <w:r w:rsidRPr="00C93814">
        <w:rPr>
          <w:rStyle w:val="Hyperlink"/>
          <w:rFonts w:ascii="Cambria" w:hAnsi="Cambria" w:cs="Arial"/>
          <w:b w:val="0"/>
          <w:szCs w:val="24"/>
        </w:rPr>
        <w:t>nicolle.rutledge@ent.ufl.edu</w:t>
      </w:r>
      <w:r w:rsidRPr="00C93814">
        <w:rPr>
          <w:rFonts w:ascii="Cambria" w:hAnsi="Cambria"/>
          <w:szCs w:val="24"/>
        </w:rPr>
        <w:fldChar w:fldCharType="end"/>
      </w:r>
    </w:p>
    <w:p w:rsidR="00860A89" w:rsidRPr="00C93814" w:rsidRDefault="00860A89" w:rsidP="00860A89">
      <w:pPr>
        <w:pStyle w:val="BodyText2"/>
        <w:jc w:val="both"/>
        <w:rPr>
          <w:rFonts w:ascii="Cambria" w:hAnsi="Cambria" w:cs="Arial"/>
          <w:b w:val="0"/>
          <w:szCs w:val="24"/>
        </w:rPr>
      </w:pPr>
      <w:r w:rsidRPr="00C93814">
        <w:rPr>
          <w:rFonts w:ascii="Cambria" w:hAnsi="Cambria" w:cs="Arial"/>
          <w:b w:val="0"/>
          <w:szCs w:val="24"/>
        </w:rPr>
        <w:t>Phone: 273-</w:t>
      </w:r>
      <w:proofErr w:type="gramStart"/>
      <w:r w:rsidRPr="00C93814">
        <w:rPr>
          <w:rFonts w:ascii="Cambria" w:hAnsi="Cambria" w:cs="Arial"/>
          <w:b w:val="0"/>
          <w:szCs w:val="24"/>
        </w:rPr>
        <w:t>5199</w:t>
      </w:r>
      <w:r>
        <w:rPr>
          <w:rFonts w:ascii="Cambria" w:hAnsi="Cambria" w:cs="Arial"/>
          <w:b w:val="0"/>
          <w:szCs w:val="24"/>
        </w:rPr>
        <w:t xml:space="preserve">  </w:t>
      </w:r>
      <w:r w:rsidRPr="00C93814">
        <w:rPr>
          <w:rFonts w:ascii="Cambria" w:hAnsi="Cambria" w:cs="Arial"/>
          <w:b w:val="0"/>
          <w:szCs w:val="24"/>
        </w:rPr>
        <w:t>HSC</w:t>
      </w:r>
      <w:proofErr w:type="gramEnd"/>
      <w:r w:rsidRPr="00C93814">
        <w:rPr>
          <w:rFonts w:ascii="Cambria" w:hAnsi="Cambria" w:cs="Arial"/>
          <w:b w:val="0"/>
          <w:szCs w:val="24"/>
        </w:rPr>
        <w:t xml:space="preserve"> Room M2-228</w:t>
      </w:r>
    </w:p>
    <w:p w:rsidR="00860A89" w:rsidRPr="00C93814" w:rsidRDefault="00860A89" w:rsidP="00860A89">
      <w:pPr>
        <w:pStyle w:val="BodyText2"/>
        <w:jc w:val="both"/>
        <w:rPr>
          <w:rFonts w:ascii="Cambria" w:hAnsi="Cambria" w:cs="Arial"/>
          <w:b w:val="0"/>
          <w:szCs w:val="24"/>
        </w:rPr>
      </w:pPr>
    </w:p>
    <w:p w:rsidR="00860A89" w:rsidRPr="00DD0E6E" w:rsidRDefault="00860A89" w:rsidP="00860A89">
      <w:pPr>
        <w:pStyle w:val="BodyText2"/>
        <w:jc w:val="both"/>
        <w:rPr>
          <w:rStyle w:val="Strong"/>
          <w:rFonts w:ascii="Cambria" w:hAnsi="Cambria" w:cs="Arial"/>
          <w:szCs w:val="24"/>
        </w:rPr>
      </w:pPr>
      <w:r w:rsidRPr="00C93814">
        <w:rPr>
          <w:rFonts w:ascii="Cambria" w:hAnsi="Cambria" w:cs="Arial"/>
          <w:b w:val="0"/>
          <w:szCs w:val="24"/>
        </w:rPr>
        <w:t xml:space="preserve">Nicolle Rutledge will generate a schedule for your rotation. You will be rotating with the different ENT physicians in clinic. If you have particular interest in a given area please let Nicolle and/or Dr. </w:t>
      </w:r>
      <w:proofErr w:type="spellStart"/>
      <w:r w:rsidRPr="00C93814">
        <w:rPr>
          <w:rFonts w:ascii="Cambria" w:hAnsi="Cambria" w:cs="Arial"/>
          <w:b w:val="0"/>
          <w:szCs w:val="24"/>
        </w:rPr>
        <w:t>Chheda</w:t>
      </w:r>
      <w:proofErr w:type="spellEnd"/>
      <w:r w:rsidRPr="00C93814">
        <w:rPr>
          <w:rFonts w:ascii="Cambria" w:hAnsi="Cambria" w:cs="Arial"/>
          <w:b w:val="0"/>
          <w:szCs w:val="24"/>
        </w:rPr>
        <w:t xml:space="preserve"> know before the rotation starts. Ample time for reading and assisting in the OR will be provided. Please come to the Academic office (M2-228) the Friday </w:t>
      </w:r>
      <w:r w:rsidRPr="00C93814">
        <w:rPr>
          <w:rFonts w:ascii="Cambria" w:hAnsi="Cambria" w:cs="Arial"/>
          <w:b w:val="0"/>
          <w:szCs w:val="24"/>
          <w:u w:val="single"/>
        </w:rPr>
        <w:t>before</w:t>
      </w:r>
      <w:r w:rsidRPr="00C93814">
        <w:rPr>
          <w:rFonts w:ascii="Cambria" w:hAnsi="Cambria" w:cs="Arial"/>
          <w:b w:val="0"/>
          <w:szCs w:val="24"/>
        </w:rPr>
        <w:t xml:space="preserve"> your rotation starts to pick up your schedule. Nicolle will help you contact the senior resident on your first service so that you know where to meet the team for rounds your first day on service.  It is also very important that you read about the surgical cases including those you will see on your first day.</w:t>
      </w:r>
    </w:p>
    <w:p w:rsidR="00860A89" w:rsidRPr="00C93814" w:rsidRDefault="00860A89" w:rsidP="00860A89">
      <w:pPr>
        <w:jc w:val="both"/>
        <w:rPr>
          <w:rStyle w:val="Strong"/>
          <w:rFonts w:ascii="Cambria" w:hAnsi="Cambria" w:cs="Arial"/>
          <w:b w:val="0"/>
          <w:sz w:val="24"/>
          <w:szCs w:val="24"/>
        </w:rPr>
      </w:pPr>
    </w:p>
    <w:p w:rsidR="00860A89" w:rsidRPr="00C93814" w:rsidRDefault="00860A89" w:rsidP="00860A89">
      <w:pPr>
        <w:jc w:val="both"/>
        <w:rPr>
          <w:rFonts w:ascii="Cambria" w:hAnsi="Cambria" w:cs="Arial"/>
          <w:sz w:val="24"/>
          <w:szCs w:val="24"/>
        </w:rPr>
      </w:pPr>
      <w:r w:rsidRPr="00C93814">
        <w:rPr>
          <w:rStyle w:val="Strong"/>
          <w:rFonts w:ascii="Cambria" w:hAnsi="Cambria" w:cs="Arial"/>
          <w:sz w:val="24"/>
          <w:szCs w:val="24"/>
        </w:rPr>
        <w:t>Course Requirements</w:t>
      </w:r>
    </w:p>
    <w:p w:rsidR="00860A89" w:rsidRPr="00C93814" w:rsidRDefault="00860A89" w:rsidP="00860A89">
      <w:pPr>
        <w:numPr>
          <w:ilvl w:val="0"/>
          <w:numId w:val="32"/>
        </w:numPr>
        <w:jc w:val="both"/>
        <w:rPr>
          <w:rFonts w:ascii="Cambria" w:hAnsi="Cambria" w:cs="Arial"/>
          <w:sz w:val="24"/>
          <w:szCs w:val="24"/>
        </w:rPr>
      </w:pPr>
      <w:r w:rsidRPr="00C93814">
        <w:rPr>
          <w:rFonts w:ascii="Cambria" w:hAnsi="Cambria" w:cs="Arial"/>
          <w:sz w:val="24"/>
          <w:szCs w:val="24"/>
        </w:rPr>
        <w:t>Participate in all clinic and didactic activities.</w:t>
      </w:r>
    </w:p>
    <w:p w:rsidR="00860A89" w:rsidRPr="00C93814" w:rsidRDefault="00860A89" w:rsidP="00860A89">
      <w:pPr>
        <w:numPr>
          <w:ilvl w:val="0"/>
          <w:numId w:val="32"/>
        </w:numPr>
        <w:jc w:val="both"/>
        <w:rPr>
          <w:rFonts w:ascii="Cambria" w:hAnsi="Cambria" w:cs="Arial"/>
          <w:sz w:val="24"/>
          <w:szCs w:val="24"/>
        </w:rPr>
      </w:pPr>
      <w:r w:rsidRPr="00C93814">
        <w:rPr>
          <w:rFonts w:ascii="Cambria" w:hAnsi="Cambria" w:cs="Arial"/>
          <w:sz w:val="24"/>
          <w:szCs w:val="24"/>
        </w:rPr>
        <w:t>Completion of the course objectives</w:t>
      </w:r>
    </w:p>
    <w:p w:rsidR="00860A89" w:rsidRPr="00C93814" w:rsidRDefault="00860A89" w:rsidP="00860A89">
      <w:pPr>
        <w:numPr>
          <w:ilvl w:val="0"/>
          <w:numId w:val="32"/>
        </w:numPr>
        <w:jc w:val="both"/>
        <w:rPr>
          <w:rFonts w:ascii="Cambria" w:hAnsi="Cambria" w:cs="Arial"/>
          <w:sz w:val="24"/>
          <w:szCs w:val="24"/>
        </w:rPr>
      </w:pPr>
      <w:r w:rsidRPr="00C93814">
        <w:rPr>
          <w:rFonts w:ascii="Cambria" w:hAnsi="Cambria" w:cs="Arial"/>
          <w:sz w:val="24"/>
          <w:szCs w:val="24"/>
        </w:rPr>
        <w:t>Coverage of the majority of core topics with the faculty or residents &amp; documentation sheet turned in at the end of your rotation</w:t>
      </w:r>
    </w:p>
    <w:p w:rsidR="00860A89" w:rsidRPr="00C93814" w:rsidRDefault="00860A89" w:rsidP="00860A89">
      <w:pPr>
        <w:numPr>
          <w:ilvl w:val="0"/>
          <w:numId w:val="32"/>
        </w:numPr>
        <w:jc w:val="both"/>
        <w:rPr>
          <w:rFonts w:ascii="Cambria" w:hAnsi="Cambria" w:cs="Arial"/>
          <w:sz w:val="24"/>
          <w:szCs w:val="24"/>
        </w:rPr>
      </w:pPr>
      <w:r w:rsidRPr="00C93814">
        <w:rPr>
          <w:rFonts w:ascii="Cambria" w:hAnsi="Cambria" w:cs="Arial"/>
          <w:sz w:val="24"/>
          <w:szCs w:val="24"/>
        </w:rPr>
        <w:t>Experience hearing loss for one day as instructed below.</w:t>
      </w:r>
    </w:p>
    <w:p w:rsidR="00860A89" w:rsidRPr="00C93814" w:rsidRDefault="00860A89" w:rsidP="00860A89">
      <w:pPr>
        <w:numPr>
          <w:ilvl w:val="0"/>
          <w:numId w:val="32"/>
        </w:numPr>
        <w:jc w:val="both"/>
        <w:rPr>
          <w:rFonts w:ascii="Cambria" w:hAnsi="Cambria" w:cs="Arial"/>
          <w:sz w:val="24"/>
          <w:szCs w:val="24"/>
        </w:rPr>
      </w:pPr>
      <w:r w:rsidRPr="00C93814">
        <w:rPr>
          <w:rFonts w:ascii="Cambria" w:hAnsi="Cambria" w:cs="Arial"/>
          <w:sz w:val="24"/>
          <w:szCs w:val="24"/>
        </w:rPr>
        <w:t>Return head mirror and textbooks loaned to you.</w:t>
      </w:r>
    </w:p>
    <w:p w:rsidR="00860A89" w:rsidRPr="00C93814" w:rsidRDefault="00860A89" w:rsidP="00860A89">
      <w:pPr>
        <w:numPr>
          <w:ilvl w:val="0"/>
          <w:numId w:val="32"/>
        </w:numPr>
        <w:jc w:val="both"/>
        <w:rPr>
          <w:rFonts w:ascii="Cambria" w:hAnsi="Cambria" w:cs="Arial"/>
          <w:sz w:val="24"/>
          <w:szCs w:val="24"/>
        </w:rPr>
      </w:pPr>
      <w:r w:rsidRPr="00C93814">
        <w:rPr>
          <w:rFonts w:ascii="Cambria" w:hAnsi="Cambria" w:cs="Arial"/>
          <w:sz w:val="24"/>
          <w:szCs w:val="24"/>
        </w:rPr>
        <w:t xml:space="preserve">Complete and discuss Otolaryngology questions with Dr. </w:t>
      </w:r>
      <w:proofErr w:type="spellStart"/>
      <w:r w:rsidRPr="00C93814">
        <w:rPr>
          <w:rFonts w:ascii="Cambria" w:hAnsi="Cambria" w:cs="Arial"/>
          <w:sz w:val="24"/>
          <w:szCs w:val="24"/>
        </w:rPr>
        <w:t>Chheda</w:t>
      </w:r>
      <w:proofErr w:type="spellEnd"/>
      <w:r w:rsidRPr="00C93814">
        <w:rPr>
          <w:rFonts w:ascii="Cambria" w:hAnsi="Cambria" w:cs="Arial"/>
          <w:sz w:val="24"/>
          <w:szCs w:val="24"/>
        </w:rPr>
        <w:t>.</w:t>
      </w:r>
    </w:p>
    <w:p w:rsidR="00860A89" w:rsidRPr="00C93814" w:rsidRDefault="00860A89" w:rsidP="00860A89">
      <w:pPr>
        <w:jc w:val="both"/>
        <w:rPr>
          <w:rFonts w:ascii="Cambria" w:hAnsi="Cambria" w:cs="Arial"/>
          <w:sz w:val="24"/>
          <w:szCs w:val="24"/>
        </w:rPr>
      </w:pPr>
    </w:p>
    <w:p w:rsidR="00860A89" w:rsidRPr="00C93814" w:rsidRDefault="00860A89" w:rsidP="00860A89">
      <w:pPr>
        <w:jc w:val="both"/>
        <w:rPr>
          <w:rStyle w:val="Strong"/>
          <w:rFonts w:ascii="Cambria" w:hAnsi="Cambria"/>
          <w:sz w:val="24"/>
          <w:szCs w:val="24"/>
        </w:rPr>
      </w:pPr>
      <w:r w:rsidRPr="00C93814">
        <w:rPr>
          <w:rStyle w:val="Strong"/>
          <w:rFonts w:ascii="Cambria" w:hAnsi="Cambria"/>
          <w:sz w:val="24"/>
          <w:szCs w:val="24"/>
        </w:rPr>
        <w:t>Objectives</w:t>
      </w:r>
    </w:p>
    <w:p w:rsidR="00860A89" w:rsidRPr="00DD0E6E" w:rsidRDefault="00860A89" w:rsidP="00860A89">
      <w:pPr>
        <w:numPr>
          <w:ilvl w:val="0"/>
          <w:numId w:val="33"/>
        </w:numPr>
        <w:jc w:val="both"/>
        <w:rPr>
          <w:rFonts w:ascii="Cambria" w:hAnsi="Cambria"/>
          <w:sz w:val="24"/>
          <w:szCs w:val="24"/>
        </w:rPr>
      </w:pPr>
      <w:r w:rsidRPr="00DD0E6E">
        <w:rPr>
          <w:rFonts w:ascii="Cambria" w:hAnsi="Cambria"/>
          <w:sz w:val="24"/>
          <w:szCs w:val="24"/>
        </w:rPr>
        <w:t xml:space="preserve">Improve understanding of </w:t>
      </w:r>
      <w:proofErr w:type="spellStart"/>
      <w:r w:rsidRPr="00DD0E6E">
        <w:rPr>
          <w:rFonts w:ascii="Cambria" w:hAnsi="Cambria"/>
          <w:sz w:val="24"/>
          <w:szCs w:val="24"/>
        </w:rPr>
        <w:t>otolaryngologic</w:t>
      </w:r>
      <w:proofErr w:type="spellEnd"/>
      <w:r w:rsidRPr="00DD0E6E">
        <w:rPr>
          <w:rFonts w:ascii="Cambria" w:hAnsi="Cambria"/>
          <w:sz w:val="24"/>
          <w:szCs w:val="24"/>
        </w:rPr>
        <w:t xml:space="preserve"> pathology and normal variants</w:t>
      </w:r>
    </w:p>
    <w:p w:rsidR="00860A89" w:rsidRPr="00DD0E6E" w:rsidRDefault="00860A89" w:rsidP="00860A89">
      <w:pPr>
        <w:numPr>
          <w:ilvl w:val="0"/>
          <w:numId w:val="33"/>
        </w:numPr>
        <w:jc w:val="both"/>
        <w:rPr>
          <w:rFonts w:ascii="Cambria" w:hAnsi="Cambria"/>
          <w:sz w:val="24"/>
          <w:szCs w:val="24"/>
        </w:rPr>
      </w:pPr>
      <w:r w:rsidRPr="00DD0E6E">
        <w:rPr>
          <w:rFonts w:ascii="Cambria" w:hAnsi="Cambria"/>
          <w:sz w:val="24"/>
          <w:szCs w:val="24"/>
        </w:rPr>
        <w:t xml:space="preserve">Improve diagnostic skills for </w:t>
      </w:r>
      <w:proofErr w:type="spellStart"/>
      <w:r w:rsidRPr="00DD0E6E">
        <w:rPr>
          <w:rFonts w:ascii="Cambria" w:hAnsi="Cambria"/>
          <w:sz w:val="24"/>
          <w:szCs w:val="24"/>
        </w:rPr>
        <w:t>otolaryngologic</w:t>
      </w:r>
      <w:proofErr w:type="spellEnd"/>
      <w:r w:rsidRPr="00DD0E6E">
        <w:rPr>
          <w:rFonts w:ascii="Cambria" w:hAnsi="Cambria"/>
          <w:sz w:val="24"/>
          <w:szCs w:val="24"/>
        </w:rPr>
        <w:t xml:space="preserve"> pathology</w:t>
      </w:r>
    </w:p>
    <w:p w:rsidR="00860A89" w:rsidRPr="00DD0E6E" w:rsidRDefault="00860A89" w:rsidP="00860A89">
      <w:pPr>
        <w:numPr>
          <w:ilvl w:val="0"/>
          <w:numId w:val="33"/>
        </w:numPr>
        <w:jc w:val="both"/>
        <w:rPr>
          <w:rFonts w:ascii="Cambria" w:hAnsi="Cambria"/>
          <w:sz w:val="24"/>
          <w:szCs w:val="24"/>
        </w:rPr>
      </w:pPr>
      <w:r w:rsidRPr="00DD0E6E">
        <w:rPr>
          <w:rFonts w:ascii="Cambria" w:hAnsi="Cambria"/>
          <w:sz w:val="24"/>
          <w:szCs w:val="24"/>
        </w:rPr>
        <w:t>General head and neck exam</w:t>
      </w:r>
    </w:p>
    <w:p w:rsidR="00860A89" w:rsidRPr="00DD0E6E" w:rsidRDefault="00860A89" w:rsidP="00860A89">
      <w:pPr>
        <w:numPr>
          <w:ilvl w:val="0"/>
          <w:numId w:val="33"/>
        </w:numPr>
        <w:jc w:val="both"/>
        <w:rPr>
          <w:rFonts w:ascii="Cambria" w:hAnsi="Cambria"/>
          <w:sz w:val="24"/>
          <w:szCs w:val="24"/>
        </w:rPr>
      </w:pPr>
      <w:r w:rsidRPr="00DD0E6E">
        <w:rPr>
          <w:rFonts w:ascii="Cambria" w:hAnsi="Cambria"/>
          <w:sz w:val="24"/>
          <w:szCs w:val="24"/>
        </w:rPr>
        <w:lastRenderedPageBreak/>
        <w:t xml:space="preserve">Mirror examination of the upper </w:t>
      </w:r>
      <w:proofErr w:type="spellStart"/>
      <w:r w:rsidRPr="00DD0E6E">
        <w:rPr>
          <w:rFonts w:ascii="Cambria" w:hAnsi="Cambria"/>
          <w:sz w:val="24"/>
          <w:szCs w:val="24"/>
        </w:rPr>
        <w:t>aerodigestive</w:t>
      </w:r>
      <w:proofErr w:type="spellEnd"/>
      <w:r w:rsidRPr="00DD0E6E">
        <w:rPr>
          <w:rFonts w:ascii="Cambria" w:hAnsi="Cambria"/>
          <w:sz w:val="24"/>
          <w:szCs w:val="24"/>
        </w:rPr>
        <w:t xml:space="preserve"> tract</w:t>
      </w:r>
    </w:p>
    <w:p w:rsidR="00860A89" w:rsidRPr="00DD0E6E" w:rsidRDefault="00860A89" w:rsidP="00860A89">
      <w:pPr>
        <w:numPr>
          <w:ilvl w:val="0"/>
          <w:numId w:val="33"/>
        </w:numPr>
        <w:jc w:val="both"/>
        <w:rPr>
          <w:rFonts w:ascii="Cambria" w:hAnsi="Cambria"/>
          <w:sz w:val="24"/>
          <w:szCs w:val="24"/>
        </w:rPr>
      </w:pPr>
      <w:r w:rsidRPr="00DD0E6E">
        <w:rPr>
          <w:rFonts w:ascii="Cambria" w:hAnsi="Cambria"/>
          <w:sz w:val="24"/>
          <w:szCs w:val="24"/>
        </w:rPr>
        <w:t xml:space="preserve">Exposure to office-based </w:t>
      </w:r>
      <w:proofErr w:type="spellStart"/>
      <w:r w:rsidRPr="00DD0E6E">
        <w:rPr>
          <w:rFonts w:ascii="Cambria" w:hAnsi="Cambria"/>
          <w:sz w:val="24"/>
          <w:szCs w:val="24"/>
        </w:rPr>
        <w:t>otolaryngologic</w:t>
      </w:r>
      <w:proofErr w:type="spellEnd"/>
      <w:r w:rsidRPr="00DD0E6E">
        <w:rPr>
          <w:rFonts w:ascii="Cambria" w:hAnsi="Cambria"/>
          <w:sz w:val="24"/>
          <w:szCs w:val="24"/>
        </w:rPr>
        <w:t xml:space="preserve"> procedures, both diagnostic &amp; therapeutic </w:t>
      </w:r>
    </w:p>
    <w:p w:rsidR="00860A89" w:rsidRPr="00DD0E6E" w:rsidRDefault="00860A89" w:rsidP="00860A89">
      <w:pPr>
        <w:numPr>
          <w:ilvl w:val="0"/>
          <w:numId w:val="33"/>
        </w:numPr>
        <w:jc w:val="both"/>
        <w:rPr>
          <w:rFonts w:ascii="Cambria" w:hAnsi="Cambria"/>
          <w:sz w:val="24"/>
          <w:szCs w:val="24"/>
        </w:rPr>
      </w:pPr>
      <w:r>
        <w:rPr>
          <w:rFonts w:ascii="Cambria" w:hAnsi="Cambria"/>
          <w:sz w:val="24"/>
          <w:szCs w:val="24"/>
        </w:rPr>
        <w:t xml:space="preserve">Foreign body removal, cerumen </w:t>
      </w:r>
      <w:proofErr w:type="spellStart"/>
      <w:r>
        <w:rPr>
          <w:rFonts w:ascii="Cambria" w:hAnsi="Cambria"/>
          <w:sz w:val="24"/>
          <w:szCs w:val="24"/>
        </w:rPr>
        <w:t>disimpaction</w:t>
      </w:r>
      <w:proofErr w:type="spellEnd"/>
      <w:r>
        <w:rPr>
          <w:rFonts w:ascii="Cambria" w:hAnsi="Cambria"/>
          <w:sz w:val="24"/>
          <w:szCs w:val="24"/>
        </w:rPr>
        <w:t>, flexible laryngoscopy, f</w:t>
      </w:r>
      <w:r w:rsidRPr="00DD0E6E">
        <w:rPr>
          <w:rFonts w:ascii="Cambria" w:hAnsi="Cambria"/>
          <w:sz w:val="24"/>
          <w:szCs w:val="24"/>
        </w:rPr>
        <w:t xml:space="preserve">ine needle aspiration </w:t>
      </w:r>
    </w:p>
    <w:p w:rsidR="00860A89" w:rsidRPr="00DD0E6E" w:rsidRDefault="00860A89" w:rsidP="00860A89">
      <w:pPr>
        <w:numPr>
          <w:ilvl w:val="0"/>
          <w:numId w:val="33"/>
        </w:numPr>
        <w:jc w:val="both"/>
        <w:rPr>
          <w:rFonts w:ascii="Cambria" w:hAnsi="Cambria"/>
          <w:sz w:val="24"/>
          <w:szCs w:val="24"/>
        </w:rPr>
      </w:pPr>
      <w:r w:rsidRPr="00DD0E6E">
        <w:rPr>
          <w:rFonts w:ascii="Cambria" w:hAnsi="Cambria"/>
          <w:sz w:val="24"/>
          <w:szCs w:val="24"/>
        </w:rPr>
        <w:t xml:space="preserve">Improve understanding of </w:t>
      </w:r>
      <w:proofErr w:type="spellStart"/>
      <w:r w:rsidRPr="00DD0E6E">
        <w:rPr>
          <w:rFonts w:ascii="Cambria" w:hAnsi="Cambria"/>
          <w:sz w:val="24"/>
          <w:szCs w:val="24"/>
        </w:rPr>
        <w:t>otolaryngologic</w:t>
      </w:r>
      <w:proofErr w:type="spellEnd"/>
      <w:r w:rsidRPr="00DD0E6E">
        <w:rPr>
          <w:rFonts w:ascii="Cambria" w:hAnsi="Cambria"/>
          <w:sz w:val="24"/>
          <w:szCs w:val="24"/>
        </w:rPr>
        <w:t xml:space="preserve"> laboratory evaluations, including</w:t>
      </w:r>
      <w:r w:rsidRPr="00DD0E6E">
        <w:rPr>
          <w:rFonts w:ascii="Cambria" w:hAnsi="Cambria"/>
          <w:sz w:val="24"/>
          <w:szCs w:val="24"/>
        </w:rPr>
        <w:br/>
        <w:t>Behavioral Audiometry and Tympanometry</w:t>
      </w:r>
    </w:p>
    <w:p w:rsidR="00860A89" w:rsidRPr="00DD0E6E" w:rsidRDefault="00860A89" w:rsidP="00860A89">
      <w:pPr>
        <w:numPr>
          <w:ilvl w:val="0"/>
          <w:numId w:val="33"/>
        </w:numPr>
        <w:jc w:val="both"/>
        <w:rPr>
          <w:rFonts w:ascii="Cambria" w:hAnsi="Cambria"/>
          <w:sz w:val="24"/>
          <w:szCs w:val="24"/>
        </w:rPr>
      </w:pPr>
      <w:r w:rsidRPr="00DD0E6E">
        <w:rPr>
          <w:rFonts w:ascii="Cambria" w:hAnsi="Cambria"/>
          <w:sz w:val="24"/>
          <w:szCs w:val="24"/>
        </w:rPr>
        <w:t xml:space="preserve">Establish evaluation and treatment algorithms for </w:t>
      </w:r>
      <w:proofErr w:type="spellStart"/>
      <w:r w:rsidRPr="00DD0E6E">
        <w:rPr>
          <w:rFonts w:ascii="Cambria" w:hAnsi="Cambria"/>
          <w:sz w:val="24"/>
          <w:szCs w:val="24"/>
        </w:rPr>
        <w:t>otolaryngologic</w:t>
      </w:r>
      <w:proofErr w:type="spellEnd"/>
      <w:r w:rsidRPr="00DD0E6E">
        <w:rPr>
          <w:rFonts w:ascii="Cambria" w:hAnsi="Cambria"/>
          <w:sz w:val="24"/>
          <w:szCs w:val="24"/>
        </w:rPr>
        <w:t xml:space="preserve"> pathology, including need for surgical referral</w:t>
      </w:r>
    </w:p>
    <w:p w:rsidR="00860A89" w:rsidRPr="00DD0E6E" w:rsidRDefault="00860A89" w:rsidP="00860A89">
      <w:pPr>
        <w:numPr>
          <w:ilvl w:val="0"/>
          <w:numId w:val="33"/>
        </w:numPr>
        <w:jc w:val="both"/>
        <w:rPr>
          <w:rFonts w:ascii="Cambria" w:hAnsi="Cambria"/>
          <w:sz w:val="24"/>
          <w:szCs w:val="24"/>
        </w:rPr>
      </w:pPr>
      <w:r w:rsidRPr="00DD0E6E">
        <w:rPr>
          <w:rFonts w:ascii="Cambria" w:hAnsi="Cambria"/>
          <w:sz w:val="24"/>
          <w:szCs w:val="24"/>
        </w:rPr>
        <w:t xml:space="preserve">Develop a sound fund of knowledge for the core subjects listed below: </w:t>
      </w:r>
    </w:p>
    <w:p w:rsidR="00860A89" w:rsidRPr="00C93814" w:rsidRDefault="00860A89" w:rsidP="00860A89">
      <w:pPr>
        <w:jc w:val="both"/>
        <w:rPr>
          <w:rFonts w:ascii="Cambria" w:hAnsi="Cambria" w:cs="Arial"/>
          <w:sz w:val="24"/>
          <w:szCs w:val="24"/>
        </w:rPr>
      </w:pPr>
    </w:p>
    <w:p w:rsidR="00860A89" w:rsidRPr="00C93814" w:rsidRDefault="00860A89" w:rsidP="00860A89">
      <w:pPr>
        <w:jc w:val="both"/>
        <w:rPr>
          <w:rStyle w:val="Strong"/>
          <w:rFonts w:ascii="Cambria" w:hAnsi="Cambria"/>
          <w:sz w:val="24"/>
          <w:szCs w:val="24"/>
        </w:rPr>
      </w:pPr>
      <w:r w:rsidRPr="00C93814">
        <w:rPr>
          <w:rStyle w:val="Strong"/>
          <w:rFonts w:ascii="Cambria" w:hAnsi="Cambria"/>
          <w:sz w:val="24"/>
          <w:szCs w:val="24"/>
        </w:rPr>
        <w:t>Core Subjects</w:t>
      </w:r>
    </w:p>
    <w:p w:rsidR="00860A89" w:rsidRPr="00C93814" w:rsidRDefault="00860A89" w:rsidP="00860A89">
      <w:pPr>
        <w:jc w:val="both"/>
        <w:rPr>
          <w:rFonts w:ascii="Cambria" w:hAnsi="Cambria" w:cs="Arial"/>
          <w:sz w:val="24"/>
          <w:szCs w:val="24"/>
          <w:u w:val="single"/>
        </w:rPr>
      </w:pPr>
      <w:r w:rsidRPr="00C93814">
        <w:rPr>
          <w:rFonts w:ascii="Cambria" w:hAnsi="Cambria" w:cs="Arial"/>
          <w:sz w:val="24"/>
          <w:szCs w:val="24"/>
          <w:u w:val="single"/>
        </w:rPr>
        <w:t>Ear</w:t>
      </w:r>
    </w:p>
    <w:p w:rsidR="00860A89" w:rsidRPr="00C93814" w:rsidRDefault="00860A89" w:rsidP="00860A89">
      <w:pPr>
        <w:ind w:firstLine="720"/>
        <w:jc w:val="both"/>
        <w:rPr>
          <w:rFonts w:ascii="Cambria" w:hAnsi="Cambria" w:cs="Arial"/>
          <w:sz w:val="24"/>
          <w:szCs w:val="24"/>
        </w:rPr>
      </w:pPr>
      <w:r w:rsidRPr="00C93814">
        <w:rPr>
          <w:rFonts w:ascii="Cambria" w:hAnsi="Cambria" w:cs="Arial"/>
          <w:sz w:val="24"/>
          <w:szCs w:val="24"/>
        </w:rPr>
        <w:t xml:space="preserve">Otitis media (including </w:t>
      </w:r>
      <w:proofErr w:type="spellStart"/>
      <w:r w:rsidRPr="00C93814">
        <w:rPr>
          <w:rFonts w:ascii="Cambria" w:hAnsi="Cambria" w:cs="Arial"/>
          <w:sz w:val="24"/>
          <w:szCs w:val="24"/>
        </w:rPr>
        <w:t>cholesteatoma</w:t>
      </w:r>
      <w:proofErr w:type="spellEnd"/>
      <w:r w:rsidRPr="00C93814">
        <w:rPr>
          <w:rFonts w:ascii="Cambria" w:hAnsi="Cambria" w:cs="Arial"/>
          <w:sz w:val="24"/>
          <w:szCs w:val="24"/>
        </w:rPr>
        <w:t xml:space="preserve">) </w:t>
      </w:r>
    </w:p>
    <w:p w:rsidR="00860A89" w:rsidRPr="00C93814" w:rsidRDefault="00860A89" w:rsidP="00860A89">
      <w:pPr>
        <w:ind w:firstLine="720"/>
        <w:jc w:val="both"/>
        <w:rPr>
          <w:rFonts w:ascii="Cambria" w:hAnsi="Cambria" w:cs="Arial"/>
          <w:sz w:val="24"/>
          <w:szCs w:val="24"/>
        </w:rPr>
      </w:pPr>
      <w:r w:rsidRPr="00C93814">
        <w:rPr>
          <w:rFonts w:ascii="Cambria" w:hAnsi="Cambria" w:cs="Arial"/>
          <w:sz w:val="24"/>
          <w:szCs w:val="24"/>
        </w:rPr>
        <w:t xml:space="preserve">Otitis </w:t>
      </w:r>
      <w:proofErr w:type="spellStart"/>
      <w:r w:rsidRPr="00C93814">
        <w:rPr>
          <w:rFonts w:ascii="Cambria" w:hAnsi="Cambria" w:cs="Arial"/>
          <w:sz w:val="24"/>
          <w:szCs w:val="24"/>
        </w:rPr>
        <w:t>externa</w:t>
      </w:r>
      <w:proofErr w:type="spellEnd"/>
      <w:r w:rsidRPr="00C93814">
        <w:rPr>
          <w:rFonts w:ascii="Cambria" w:hAnsi="Cambria" w:cs="Arial"/>
          <w:sz w:val="24"/>
          <w:szCs w:val="24"/>
        </w:rPr>
        <w:t xml:space="preserve"> </w:t>
      </w:r>
    </w:p>
    <w:p w:rsidR="00860A89" w:rsidRPr="00C93814" w:rsidRDefault="00860A89" w:rsidP="00860A89">
      <w:pPr>
        <w:ind w:firstLine="720"/>
        <w:jc w:val="both"/>
        <w:rPr>
          <w:rFonts w:ascii="Cambria" w:hAnsi="Cambria" w:cs="Arial"/>
          <w:sz w:val="24"/>
          <w:szCs w:val="24"/>
        </w:rPr>
      </w:pPr>
      <w:r w:rsidRPr="00C93814">
        <w:rPr>
          <w:rFonts w:ascii="Cambria" w:hAnsi="Cambria" w:cs="Arial"/>
          <w:sz w:val="24"/>
          <w:szCs w:val="24"/>
        </w:rPr>
        <w:t xml:space="preserve">Hearing loss </w:t>
      </w:r>
    </w:p>
    <w:p w:rsidR="00860A89" w:rsidRPr="00C93814" w:rsidRDefault="00860A89" w:rsidP="00860A89">
      <w:pPr>
        <w:ind w:firstLine="720"/>
        <w:jc w:val="both"/>
        <w:rPr>
          <w:rFonts w:ascii="Cambria" w:hAnsi="Cambria" w:cs="Arial"/>
          <w:sz w:val="24"/>
          <w:szCs w:val="24"/>
        </w:rPr>
      </w:pPr>
      <w:r w:rsidRPr="00C93814">
        <w:rPr>
          <w:rFonts w:ascii="Cambria" w:hAnsi="Cambria" w:cs="Arial"/>
          <w:sz w:val="24"/>
          <w:szCs w:val="24"/>
        </w:rPr>
        <w:t xml:space="preserve">Dizziness </w:t>
      </w:r>
    </w:p>
    <w:p w:rsidR="00860A89" w:rsidRPr="00C93814" w:rsidRDefault="00860A89" w:rsidP="00860A89">
      <w:pPr>
        <w:ind w:firstLine="720"/>
        <w:jc w:val="both"/>
        <w:rPr>
          <w:rFonts w:ascii="Cambria" w:hAnsi="Cambria" w:cs="Arial"/>
          <w:sz w:val="24"/>
          <w:szCs w:val="24"/>
        </w:rPr>
      </w:pPr>
      <w:r w:rsidRPr="00C93814">
        <w:rPr>
          <w:rFonts w:ascii="Cambria" w:hAnsi="Cambria" w:cs="Arial"/>
          <w:sz w:val="24"/>
          <w:szCs w:val="24"/>
        </w:rPr>
        <w:t xml:space="preserve">Facial nerve disorders </w:t>
      </w:r>
    </w:p>
    <w:p w:rsidR="00860A89" w:rsidRPr="00C93814" w:rsidRDefault="00860A89" w:rsidP="00860A89">
      <w:pPr>
        <w:jc w:val="both"/>
        <w:rPr>
          <w:rFonts w:ascii="Cambria" w:hAnsi="Cambria" w:cs="Arial"/>
          <w:sz w:val="24"/>
          <w:szCs w:val="24"/>
          <w:u w:val="single"/>
        </w:rPr>
      </w:pPr>
      <w:r w:rsidRPr="00C93814">
        <w:rPr>
          <w:rFonts w:ascii="Cambria" w:hAnsi="Cambria" w:cs="Arial"/>
          <w:sz w:val="24"/>
          <w:szCs w:val="24"/>
          <w:u w:val="single"/>
        </w:rPr>
        <w:t>Nose</w:t>
      </w:r>
    </w:p>
    <w:p w:rsidR="00860A89" w:rsidRPr="00C93814" w:rsidRDefault="00860A89" w:rsidP="00860A89">
      <w:pPr>
        <w:ind w:firstLine="720"/>
        <w:jc w:val="both"/>
        <w:rPr>
          <w:rFonts w:ascii="Cambria" w:hAnsi="Cambria" w:cs="Arial"/>
          <w:sz w:val="24"/>
          <w:szCs w:val="24"/>
        </w:rPr>
      </w:pPr>
      <w:r w:rsidRPr="00C93814">
        <w:rPr>
          <w:rFonts w:ascii="Cambria" w:hAnsi="Cambria" w:cs="Arial"/>
          <w:sz w:val="24"/>
          <w:szCs w:val="24"/>
        </w:rPr>
        <w:t xml:space="preserve">Epistaxis </w:t>
      </w:r>
    </w:p>
    <w:p w:rsidR="00860A89" w:rsidRPr="00C93814" w:rsidRDefault="00860A89" w:rsidP="00860A89">
      <w:pPr>
        <w:ind w:firstLine="720"/>
        <w:jc w:val="both"/>
        <w:rPr>
          <w:rFonts w:ascii="Cambria" w:hAnsi="Cambria" w:cs="Arial"/>
          <w:sz w:val="24"/>
          <w:szCs w:val="24"/>
        </w:rPr>
      </w:pPr>
      <w:r w:rsidRPr="00C93814">
        <w:rPr>
          <w:rFonts w:ascii="Cambria" w:hAnsi="Cambria" w:cs="Arial"/>
          <w:sz w:val="24"/>
          <w:szCs w:val="24"/>
        </w:rPr>
        <w:t xml:space="preserve">Rhinitis </w:t>
      </w:r>
    </w:p>
    <w:p w:rsidR="00860A89" w:rsidRPr="00C93814" w:rsidRDefault="00860A89" w:rsidP="00860A89">
      <w:pPr>
        <w:ind w:firstLine="720"/>
        <w:jc w:val="both"/>
        <w:rPr>
          <w:rFonts w:ascii="Cambria" w:hAnsi="Cambria" w:cs="Arial"/>
          <w:sz w:val="24"/>
          <w:szCs w:val="24"/>
        </w:rPr>
      </w:pPr>
      <w:r w:rsidRPr="00C93814">
        <w:rPr>
          <w:rFonts w:ascii="Cambria" w:hAnsi="Cambria" w:cs="Arial"/>
          <w:sz w:val="24"/>
          <w:szCs w:val="24"/>
        </w:rPr>
        <w:t xml:space="preserve">Sinusitis &amp; nasal polyposis </w:t>
      </w:r>
    </w:p>
    <w:p w:rsidR="00860A89" w:rsidRPr="00C93814" w:rsidRDefault="00860A89" w:rsidP="00860A89">
      <w:pPr>
        <w:ind w:firstLine="720"/>
        <w:jc w:val="both"/>
        <w:rPr>
          <w:rFonts w:ascii="Cambria" w:hAnsi="Cambria" w:cs="Arial"/>
          <w:sz w:val="24"/>
          <w:szCs w:val="24"/>
        </w:rPr>
      </w:pPr>
      <w:r w:rsidRPr="00C93814">
        <w:rPr>
          <w:rFonts w:ascii="Cambria" w:hAnsi="Cambria" w:cs="Arial"/>
          <w:sz w:val="24"/>
          <w:szCs w:val="24"/>
        </w:rPr>
        <w:t xml:space="preserve">Chronic obstruction </w:t>
      </w:r>
    </w:p>
    <w:p w:rsidR="00860A89" w:rsidRPr="00C93814" w:rsidRDefault="00860A89" w:rsidP="00860A89">
      <w:pPr>
        <w:jc w:val="both"/>
        <w:rPr>
          <w:rFonts w:ascii="Cambria" w:hAnsi="Cambria" w:cs="Arial"/>
          <w:sz w:val="24"/>
          <w:szCs w:val="24"/>
          <w:u w:val="single"/>
        </w:rPr>
      </w:pPr>
      <w:r w:rsidRPr="00C93814">
        <w:rPr>
          <w:rFonts w:ascii="Cambria" w:hAnsi="Cambria" w:cs="Arial"/>
          <w:sz w:val="24"/>
          <w:szCs w:val="24"/>
          <w:u w:val="single"/>
        </w:rPr>
        <w:t>Throat</w:t>
      </w:r>
    </w:p>
    <w:p w:rsidR="00860A89" w:rsidRPr="00C93814" w:rsidRDefault="00860A89" w:rsidP="00860A89">
      <w:pPr>
        <w:ind w:firstLine="720"/>
        <w:jc w:val="both"/>
        <w:rPr>
          <w:rFonts w:ascii="Cambria" w:hAnsi="Cambria" w:cs="Arial"/>
          <w:sz w:val="24"/>
          <w:szCs w:val="24"/>
        </w:rPr>
      </w:pPr>
      <w:r w:rsidRPr="00C93814">
        <w:rPr>
          <w:rFonts w:ascii="Cambria" w:hAnsi="Cambria" w:cs="Arial"/>
          <w:sz w:val="24"/>
          <w:szCs w:val="24"/>
        </w:rPr>
        <w:t>Pharyngitis &amp; tonsillitis</w:t>
      </w:r>
    </w:p>
    <w:p w:rsidR="00860A89" w:rsidRPr="00C93814" w:rsidRDefault="00860A89" w:rsidP="00860A89">
      <w:pPr>
        <w:ind w:firstLine="720"/>
        <w:jc w:val="both"/>
        <w:rPr>
          <w:rFonts w:ascii="Cambria" w:hAnsi="Cambria" w:cs="Arial"/>
          <w:sz w:val="24"/>
          <w:szCs w:val="24"/>
        </w:rPr>
      </w:pPr>
      <w:r w:rsidRPr="00C93814">
        <w:rPr>
          <w:rFonts w:ascii="Cambria" w:hAnsi="Cambria" w:cs="Arial"/>
          <w:sz w:val="24"/>
          <w:szCs w:val="24"/>
        </w:rPr>
        <w:t xml:space="preserve">Sleep apnea </w:t>
      </w:r>
    </w:p>
    <w:p w:rsidR="00860A89" w:rsidRPr="00C93814" w:rsidRDefault="00860A89" w:rsidP="00860A89">
      <w:pPr>
        <w:ind w:firstLine="720"/>
        <w:jc w:val="both"/>
        <w:rPr>
          <w:rFonts w:ascii="Cambria" w:hAnsi="Cambria" w:cs="Arial"/>
          <w:sz w:val="24"/>
          <w:szCs w:val="24"/>
        </w:rPr>
      </w:pPr>
      <w:r w:rsidRPr="00C93814">
        <w:rPr>
          <w:rFonts w:ascii="Cambria" w:hAnsi="Cambria" w:cs="Arial"/>
          <w:sz w:val="24"/>
          <w:szCs w:val="24"/>
        </w:rPr>
        <w:t>Hoarseness</w:t>
      </w:r>
    </w:p>
    <w:p w:rsidR="00860A89" w:rsidRPr="00C93814" w:rsidRDefault="00860A89" w:rsidP="00860A89">
      <w:pPr>
        <w:ind w:firstLine="720"/>
        <w:jc w:val="both"/>
        <w:rPr>
          <w:rFonts w:ascii="Cambria" w:hAnsi="Cambria" w:cs="Arial"/>
          <w:sz w:val="24"/>
          <w:szCs w:val="24"/>
        </w:rPr>
      </w:pPr>
      <w:r w:rsidRPr="00C93814">
        <w:rPr>
          <w:rFonts w:ascii="Cambria" w:hAnsi="Cambria" w:cs="Arial"/>
          <w:sz w:val="24"/>
          <w:szCs w:val="24"/>
        </w:rPr>
        <w:t>Dysphagia</w:t>
      </w:r>
    </w:p>
    <w:p w:rsidR="00860A89" w:rsidRPr="00C93814" w:rsidRDefault="00860A89" w:rsidP="00860A89">
      <w:pPr>
        <w:ind w:left="720"/>
        <w:jc w:val="both"/>
        <w:rPr>
          <w:rFonts w:ascii="Cambria" w:hAnsi="Cambria" w:cs="Arial"/>
          <w:sz w:val="24"/>
          <w:szCs w:val="24"/>
        </w:rPr>
      </w:pPr>
      <w:r w:rsidRPr="00C93814">
        <w:rPr>
          <w:rFonts w:ascii="Cambria" w:hAnsi="Cambria" w:cs="Arial"/>
          <w:sz w:val="24"/>
          <w:szCs w:val="24"/>
        </w:rPr>
        <w:t xml:space="preserve">Upper airway obstruction (Epiglottitis, Subglottic stenosis, Respiratory </w:t>
      </w:r>
      <w:proofErr w:type="spellStart"/>
      <w:r w:rsidRPr="00C93814">
        <w:rPr>
          <w:rFonts w:ascii="Cambria" w:hAnsi="Cambria" w:cs="Arial"/>
          <w:sz w:val="24"/>
          <w:szCs w:val="24"/>
        </w:rPr>
        <w:t>papillomatosis</w:t>
      </w:r>
      <w:proofErr w:type="spellEnd"/>
      <w:r w:rsidRPr="00C93814">
        <w:rPr>
          <w:rFonts w:ascii="Cambria" w:hAnsi="Cambria" w:cs="Arial"/>
          <w:sz w:val="24"/>
          <w:szCs w:val="24"/>
        </w:rPr>
        <w:t>)</w:t>
      </w:r>
    </w:p>
    <w:p w:rsidR="00860A89" w:rsidRPr="00C93814" w:rsidRDefault="00860A89" w:rsidP="00860A89">
      <w:pPr>
        <w:ind w:firstLine="720"/>
        <w:jc w:val="both"/>
        <w:rPr>
          <w:rFonts w:ascii="Cambria" w:hAnsi="Cambria" w:cs="Arial"/>
          <w:sz w:val="24"/>
          <w:szCs w:val="24"/>
        </w:rPr>
      </w:pPr>
      <w:r w:rsidRPr="00C93814">
        <w:rPr>
          <w:rFonts w:ascii="Cambria" w:hAnsi="Cambria" w:cs="Arial"/>
          <w:sz w:val="24"/>
          <w:szCs w:val="24"/>
        </w:rPr>
        <w:t xml:space="preserve">Cancer </w:t>
      </w:r>
    </w:p>
    <w:p w:rsidR="00860A89" w:rsidRPr="00C93814" w:rsidRDefault="00860A89" w:rsidP="00860A89">
      <w:pPr>
        <w:jc w:val="both"/>
        <w:rPr>
          <w:rFonts w:ascii="Cambria" w:hAnsi="Cambria" w:cs="Arial"/>
          <w:sz w:val="24"/>
          <w:szCs w:val="24"/>
          <w:u w:val="single"/>
        </w:rPr>
      </w:pPr>
      <w:r w:rsidRPr="00C93814">
        <w:rPr>
          <w:rFonts w:ascii="Cambria" w:hAnsi="Cambria" w:cs="Arial"/>
          <w:sz w:val="24"/>
          <w:szCs w:val="24"/>
          <w:u w:val="single"/>
        </w:rPr>
        <w:t>Neck</w:t>
      </w:r>
    </w:p>
    <w:p w:rsidR="00860A89" w:rsidRPr="00C93814" w:rsidRDefault="00860A89" w:rsidP="00860A89">
      <w:pPr>
        <w:ind w:firstLine="720"/>
        <w:jc w:val="both"/>
        <w:rPr>
          <w:rFonts w:ascii="Cambria" w:hAnsi="Cambria" w:cs="Arial"/>
          <w:sz w:val="24"/>
          <w:szCs w:val="24"/>
        </w:rPr>
      </w:pPr>
      <w:r w:rsidRPr="00C93814">
        <w:rPr>
          <w:rFonts w:ascii="Cambria" w:hAnsi="Cambria" w:cs="Arial"/>
          <w:sz w:val="24"/>
          <w:szCs w:val="24"/>
        </w:rPr>
        <w:t>Neck masses</w:t>
      </w:r>
    </w:p>
    <w:p w:rsidR="00860A89" w:rsidRPr="00C93814" w:rsidRDefault="00860A89" w:rsidP="00860A89">
      <w:pPr>
        <w:ind w:firstLine="720"/>
        <w:jc w:val="both"/>
        <w:rPr>
          <w:rFonts w:ascii="Cambria" w:hAnsi="Cambria" w:cs="Arial"/>
          <w:sz w:val="24"/>
          <w:szCs w:val="24"/>
        </w:rPr>
      </w:pPr>
      <w:r w:rsidRPr="00C93814">
        <w:rPr>
          <w:rFonts w:ascii="Cambria" w:hAnsi="Cambria" w:cs="Arial"/>
          <w:sz w:val="24"/>
          <w:szCs w:val="24"/>
        </w:rPr>
        <w:t xml:space="preserve">Cancer </w:t>
      </w:r>
    </w:p>
    <w:p w:rsidR="00860A89" w:rsidRPr="00C93814" w:rsidRDefault="00860A89" w:rsidP="00860A89">
      <w:pPr>
        <w:jc w:val="both"/>
        <w:rPr>
          <w:rFonts w:ascii="Cambria" w:hAnsi="Cambria" w:cs="Arial"/>
          <w:sz w:val="24"/>
          <w:szCs w:val="24"/>
          <w:u w:val="single"/>
        </w:rPr>
      </w:pPr>
      <w:r w:rsidRPr="00C93814">
        <w:rPr>
          <w:rFonts w:ascii="Cambria" w:hAnsi="Cambria" w:cs="Arial"/>
          <w:sz w:val="24"/>
          <w:szCs w:val="24"/>
          <w:u w:val="single"/>
        </w:rPr>
        <w:t>Head and Neck Trauma</w:t>
      </w:r>
    </w:p>
    <w:p w:rsidR="00860A89" w:rsidRPr="00C93814" w:rsidRDefault="00860A89" w:rsidP="00860A89">
      <w:pPr>
        <w:ind w:firstLine="720"/>
        <w:jc w:val="both"/>
        <w:rPr>
          <w:rFonts w:ascii="Cambria" w:hAnsi="Cambria" w:cs="Arial"/>
          <w:sz w:val="24"/>
          <w:szCs w:val="24"/>
        </w:rPr>
      </w:pPr>
      <w:r w:rsidRPr="00C93814">
        <w:rPr>
          <w:rFonts w:ascii="Cambria" w:hAnsi="Cambria" w:cs="Arial"/>
          <w:sz w:val="24"/>
          <w:szCs w:val="24"/>
        </w:rPr>
        <w:t>Facial fractures and lacerations</w:t>
      </w:r>
    </w:p>
    <w:p w:rsidR="00860A89" w:rsidRPr="00C93814" w:rsidRDefault="00860A89" w:rsidP="00860A89">
      <w:pPr>
        <w:ind w:firstLine="720"/>
        <w:jc w:val="both"/>
        <w:rPr>
          <w:rFonts w:ascii="Cambria" w:hAnsi="Cambria" w:cs="Arial"/>
          <w:sz w:val="24"/>
          <w:szCs w:val="24"/>
        </w:rPr>
      </w:pPr>
      <w:r w:rsidRPr="00C93814">
        <w:rPr>
          <w:rFonts w:ascii="Cambria" w:hAnsi="Cambria" w:cs="Arial"/>
          <w:sz w:val="24"/>
          <w:szCs w:val="24"/>
        </w:rPr>
        <w:t>Penetrating trauma</w:t>
      </w:r>
    </w:p>
    <w:p w:rsidR="00860A89" w:rsidRPr="00C93814" w:rsidRDefault="00860A89" w:rsidP="00860A89">
      <w:pPr>
        <w:jc w:val="both"/>
        <w:rPr>
          <w:rFonts w:ascii="Cambria" w:hAnsi="Cambria" w:cs="Arial"/>
          <w:sz w:val="24"/>
          <w:szCs w:val="24"/>
        </w:rPr>
      </w:pPr>
    </w:p>
    <w:p w:rsidR="00860A89" w:rsidRPr="00C93814" w:rsidRDefault="00860A89" w:rsidP="00860A89">
      <w:pPr>
        <w:jc w:val="both"/>
        <w:rPr>
          <w:rStyle w:val="Strong"/>
          <w:rFonts w:ascii="Cambria" w:hAnsi="Cambria"/>
          <w:sz w:val="24"/>
          <w:szCs w:val="24"/>
        </w:rPr>
      </w:pPr>
      <w:r w:rsidRPr="00C93814">
        <w:rPr>
          <w:rStyle w:val="Strong"/>
          <w:rFonts w:ascii="Cambria" w:hAnsi="Cambria"/>
          <w:sz w:val="24"/>
          <w:szCs w:val="24"/>
        </w:rPr>
        <w:t>Lectures</w:t>
      </w:r>
    </w:p>
    <w:p w:rsidR="00860A89" w:rsidRPr="00C93814" w:rsidRDefault="00860A89" w:rsidP="00860A89">
      <w:pPr>
        <w:jc w:val="both"/>
        <w:rPr>
          <w:rFonts w:ascii="Cambria" w:hAnsi="Cambria" w:cs="Arial"/>
          <w:sz w:val="24"/>
          <w:szCs w:val="24"/>
        </w:rPr>
      </w:pPr>
      <w:r w:rsidRPr="00C93814">
        <w:rPr>
          <w:rFonts w:ascii="Cambria" w:hAnsi="Cambria" w:cs="Arial"/>
          <w:sz w:val="24"/>
          <w:szCs w:val="24"/>
        </w:rPr>
        <w:t xml:space="preserve">All students should attend Otolaryngology department resident didactic sessions and lectures when their schedule allows.  A schedule will be provided in your orientation packet. </w:t>
      </w:r>
    </w:p>
    <w:p w:rsidR="00860A89" w:rsidRPr="00C93814" w:rsidRDefault="00860A89" w:rsidP="00860A89">
      <w:pPr>
        <w:jc w:val="both"/>
        <w:rPr>
          <w:rFonts w:ascii="Cambria" w:hAnsi="Cambria" w:cs="Arial"/>
          <w:sz w:val="24"/>
          <w:szCs w:val="24"/>
        </w:rPr>
      </w:pPr>
    </w:p>
    <w:p w:rsidR="00860A89" w:rsidRPr="00C93814" w:rsidRDefault="00860A89" w:rsidP="00860A89">
      <w:pPr>
        <w:jc w:val="both"/>
        <w:rPr>
          <w:rFonts w:ascii="Cambria" w:hAnsi="Cambria" w:cs="Arial"/>
          <w:sz w:val="24"/>
          <w:szCs w:val="24"/>
        </w:rPr>
      </w:pPr>
      <w:r w:rsidRPr="00C93814">
        <w:rPr>
          <w:rStyle w:val="Strong"/>
          <w:rFonts w:ascii="Cambria" w:hAnsi="Cambria"/>
          <w:sz w:val="24"/>
          <w:szCs w:val="24"/>
        </w:rPr>
        <w:t>Recommended Reading</w:t>
      </w:r>
    </w:p>
    <w:p w:rsidR="00860A89" w:rsidRPr="00C93814" w:rsidRDefault="00860A89" w:rsidP="00860A89">
      <w:pPr>
        <w:jc w:val="both"/>
        <w:rPr>
          <w:rFonts w:ascii="Cambria" w:hAnsi="Cambria" w:cs="Arial"/>
          <w:sz w:val="24"/>
          <w:szCs w:val="24"/>
        </w:rPr>
      </w:pPr>
      <w:r w:rsidRPr="00C93814">
        <w:rPr>
          <w:rFonts w:ascii="Cambria" w:hAnsi="Cambria" w:cs="Arial"/>
          <w:sz w:val="24"/>
          <w:szCs w:val="24"/>
        </w:rPr>
        <w:t xml:space="preserve">You may borrow </w:t>
      </w:r>
      <w:r w:rsidRPr="00C93814">
        <w:rPr>
          <w:rFonts w:ascii="Cambria" w:hAnsi="Cambria" w:cs="Arial"/>
          <w:sz w:val="24"/>
          <w:szCs w:val="24"/>
          <w:u w:val="single"/>
        </w:rPr>
        <w:t>Ear, Nose, and Throat Diseases, a Pocket Reference</w:t>
      </w:r>
      <w:r w:rsidRPr="00C93814">
        <w:rPr>
          <w:rFonts w:ascii="Cambria" w:hAnsi="Cambria" w:cs="Arial"/>
          <w:sz w:val="24"/>
          <w:szCs w:val="24"/>
        </w:rPr>
        <w:t xml:space="preserve">, by W Becker, HH </w:t>
      </w:r>
      <w:proofErr w:type="spellStart"/>
      <w:r w:rsidRPr="00C93814">
        <w:rPr>
          <w:rFonts w:ascii="Cambria" w:hAnsi="Cambria" w:cs="Arial"/>
          <w:sz w:val="24"/>
          <w:szCs w:val="24"/>
        </w:rPr>
        <w:t>Naumann</w:t>
      </w:r>
      <w:proofErr w:type="spellEnd"/>
      <w:r w:rsidRPr="00C93814">
        <w:rPr>
          <w:rFonts w:ascii="Cambria" w:hAnsi="Cambria" w:cs="Arial"/>
          <w:sz w:val="24"/>
          <w:szCs w:val="24"/>
        </w:rPr>
        <w:t xml:space="preserve">, &amp; CR </w:t>
      </w:r>
      <w:proofErr w:type="spellStart"/>
      <w:r w:rsidRPr="00C93814">
        <w:rPr>
          <w:rFonts w:ascii="Cambria" w:hAnsi="Cambria" w:cs="Arial"/>
          <w:sz w:val="24"/>
          <w:szCs w:val="24"/>
        </w:rPr>
        <w:t>Pfaltz</w:t>
      </w:r>
      <w:proofErr w:type="spellEnd"/>
      <w:r w:rsidRPr="00C93814">
        <w:rPr>
          <w:rFonts w:ascii="Cambria" w:hAnsi="Cambria" w:cs="Arial"/>
          <w:sz w:val="24"/>
          <w:szCs w:val="24"/>
        </w:rPr>
        <w:t xml:space="preserve">. It is a brief primer on otolaryngology.  Introductory textbooks are necessarily not encyclopedic. You should seek out additional sources of information, such as more topic-specific textbooks and journal articles. The </w:t>
      </w:r>
      <w:hyperlink r:id="rId6" w:history="1">
        <w:r w:rsidRPr="00C93814">
          <w:rPr>
            <w:rStyle w:val="Hyperlink"/>
            <w:rFonts w:ascii="Cambria" w:hAnsi="Cambria" w:cs="Arial"/>
            <w:szCs w:val="24"/>
          </w:rPr>
          <w:t>Online Text</w:t>
        </w:r>
      </w:hyperlink>
      <w:r w:rsidRPr="00C93814">
        <w:rPr>
          <w:rFonts w:ascii="Cambria" w:hAnsi="Cambria" w:cs="Arial"/>
          <w:sz w:val="24"/>
          <w:szCs w:val="24"/>
        </w:rPr>
        <w:t xml:space="preserve"> section of the web contains other suggested information sources and references.</w:t>
      </w:r>
    </w:p>
    <w:p w:rsidR="00860A89" w:rsidRPr="00C93814" w:rsidRDefault="00860A89" w:rsidP="00860A89">
      <w:pPr>
        <w:jc w:val="both"/>
        <w:rPr>
          <w:rStyle w:val="Strong"/>
          <w:rFonts w:ascii="Cambria" w:hAnsi="Cambria" w:cs="Arial"/>
          <w:b w:val="0"/>
          <w:sz w:val="24"/>
          <w:szCs w:val="24"/>
        </w:rPr>
      </w:pPr>
    </w:p>
    <w:p w:rsidR="00860A89" w:rsidRPr="00C93814" w:rsidRDefault="00860A89" w:rsidP="00860A89">
      <w:pPr>
        <w:jc w:val="both"/>
        <w:rPr>
          <w:rStyle w:val="Strong"/>
          <w:rFonts w:ascii="Cambria" w:hAnsi="Cambria"/>
          <w:sz w:val="24"/>
          <w:szCs w:val="24"/>
        </w:rPr>
      </w:pPr>
      <w:r w:rsidRPr="00C93814">
        <w:rPr>
          <w:rStyle w:val="Strong"/>
          <w:rFonts w:ascii="Cambria" w:hAnsi="Cambria"/>
          <w:sz w:val="24"/>
          <w:szCs w:val="24"/>
        </w:rPr>
        <w:t>Otolaryngology Examination</w:t>
      </w:r>
    </w:p>
    <w:p w:rsidR="00860A89" w:rsidRPr="00C93814" w:rsidRDefault="00860A89" w:rsidP="00860A89">
      <w:pPr>
        <w:jc w:val="both"/>
        <w:rPr>
          <w:rFonts w:ascii="Cambria" w:hAnsi="Cambria" w:cs="Arial"/>
          <w:sz w:val="24"/>
          <w:szCs w:val="24"/>
        </w:rPr>
      </w:pPr>
      <w:r w:rsidRPr="00C93814">
        <w:rPr>
          <w:rFonts w:ascii="Cambria" w:hAnsi="Cambria" w:cs="Arial"/>
          <w:sz w:val="24"/>
          <w:szCs w:val="24"/>
        </w:rPr>
        <w:t xml:space="preserve">One of the most important things that you should take away from this rotation is the "Head &amp; Neck" exam. Aside from the otoscope, the instruments used in the Otolaryngology clinic are different from those used in most other clinics. This starts with the head mirror. Nicolle will loan </w:t>
      </w:r>
      <w:r w:rsidRPr="00C93814">
        <w:rPr>
          <w:rFonts w:ascii="Cambria" w:hAnsi="Cambria" w:cs="Arial"/>
          <w:sz w:val="24"/>
          <w:szCs w:val="24"/>
        </w:rPr>
        <w:lastRenderedPageBreak/>
        <w:t xml:space="preserve">you a head mirror.  They are fragile, please be careful.  If you do not return the mirror loaned to you, you will not receive credit for this course.   </w:t>
      </w:r>
    </w:p>
    <w:p w:rsidR="00860A89" w:rsidRPr="00C93814" w:rsidRDefault="00860A89" w:rsidP="00860A89">
      <w:pPr>
        <w:jc w:val="both"/>
        <w:rPr>
          <w:rFonts w:ascii="Cambria" w:hAnsi="Cambria" w:cs="Arial"/>
          <w:sz w:val="24"/>
          <w:szCs w:val="24"/>
          <w:u w:val="single"/>
        </w:rPr>
      </w:pPr>
    </w:p>
    <w:p w:rsidR="00860A89" w:rsidRPr="00C93814" w:rsidRDefault="00860A89" w:rsidP="00860A89">
      <w:pPr>
        <w:jc w:val="both"/>
        <w:rPr>
          <w:rFonts w:ascii="Cambria" w:hAnsi="Cambria" w:cs="Arial"/>
          <w:sz w:val="24"/>
          <w:szCs w:val="24"/>
        </w:rPr>
      </w:pPr>
      <w:r w:rsidRPr="00C93814">
        <w:rPr>
          <w:rFonts w:ascii="Cambria" w:hAnsi="Cambria" w:cs="Arial"/>
          <w:sz w:val="24"/>
          <w:szCs w:val="24"/>
        </w:rPr>
        <w:t xml:space="preserve">Even though you may have had some exposure to the head and neck examination during your first year of medical school, you should have a senior otolaryngology resident, faculty member, or physician’s assistant go over this with you again. Please ask one of these members of your first assigned service to go over the head and neck exam with you right away. The sooner you get started, the more you will learn. </w:t>
      </w:r>
    </w:p>
    <w:p w:rsidR="00860A89" w:rsidRPr="00C93814" w:rsidRDefault="00860A89" w:rsidP="00860A89">
      <w:pPr>
        <w:jc w:val="both"/>
        <w:rPr>
          <w:rStyle w:val="Strong"/>
          <w:rFonts w:ascii="Cambria" w:hAnsi="Cambria" w:cs="Arial"/>
          <w:b w:val="0"/>
          <w:sz w:val="24"/>
          <w:szCs w:val="24"/>
        </w:rPr>
      </w:pPr>
    </w:p>
    <w:p w:rsidR="00860A89" w:rsidRPr="00C93814" w:rsidRDefault="00860A89" w:rsidP="00860A89">
      <w:pPr>
        <w:jc w:val="both"/>
        <w:rPr>
          <w:rStyle w:val="Strong"/>
          <w:rFonts w:ascii="Cambria" w:hAnsi="Cambria"/>
          <w:sz w:val="24"/>
          <w:szCs w:val="24"/>
        </w:rPr>
      </w:pPr>
      <w:r w:rsidRPr="00C93814">
        <w:rPr>
          <w:rStyle w:val="Strong"/>
          <w:rFonts w:ascii="Cambria" w:hAnsi="Cambria"/>
          <w:sz w:val="24"/>
          <w:szCs w:val="24"/>
        </w:rPr>
        <w:t>Special Requirements</w:t>
      </w:r>
    </w:p>
    <w:p w:rsidR="00860A89" w:rsidRPr="00C93814" w:rsidRDefault="00860A89" w:rsidP="00860A89">
      <w:pPr>
        <w:jc w:val="both"/>
        <w:rPr>
          <w:rFonts w:ascii="Cambria" w:hAnsi="Cambria" w:cs="Arial"/>
          <w:sz w:val="24"/>
          <w:szCs w:val="24"/>
        </w:rPr>
      </w:pPr>
      <w:r w:rsidRPr="00C93814">
        <w:rPr>
          <w:rStyle w:val="Emphasis"/>
          <w:rFonts w:ascii="Cambria" w:hAnsi="Cambria" w:cs="Arial"/>
          <w:szCs w:val="24"/>
        </w:rPr>
        <w:t>Experience Hearing Loss</w:t>
      </w:r>
      <w:r w:rsidRPr="00C93814">
        <w:rPr>
          <w:rFonts w:ascii="Cambria" w:hAnsi="Cambria" w:cs="Arial"/>
          <w:sz w:val="24"/>
          <w:szCs w:val="24"/>
        </w:rPr>
        <w:t>: Most of you do not know what it is like to live with a hearing impairment. People with even modest degrees of hearing loss may complain bitterly of this problem. Children and elderly patients may either not be able to call attention to this problem, or they may not have the resources to do anything about it. In order for you to better understand the significance of mild, unilateral hearing loss, we will provide you with a single foam ear plug. Please wear this for one day while on the service and discuss your experience with a faculty member.</w:t>
      </w:r>
    </w:p>
    <w:p w:rsidR="00860A89" w:rsidRPr="00C93814" w:rsidRDefault="00860A89" w:rsidP="00860A89">
      <w:pPr>
        <w:jc w:val="both"/>
        <w:rPr>
          <w:rStyle w:val="Strong"/>
          <w:rFonts w:ascii="Cambria" w:hAnsi="Cambria" w:cs="Arial"/>
          <w:b w:val="0"/>
          <w:sz w:val="24"/>
          <w:szCs w:val="24"/>
        </w:rPr>
      </w:pPr>
    </w:p>
    <w:p w:rsidR="00860A89" w:rsidRPr="00C93814" w:rsidRDefault="00860A89" w:rsidP="00860A89">
      <w:pPr>
        <w:jc w:val="both"/>
        <w:rPr>
          <w:rStyle w:val="Strong"/>
          <w:rFonts w:ascii="Cambria" w:hAnsi="Cambria"/>
          <w:sz w:val="24"/>
          <w:szCs w:val="24"/>
        </w:rPr>
      </w:pPr>
      <w:r w:rsidRPr="00C93814">
        <w:rPr>
          <w:rStyle w:val="Strong"/>
          <w:rFonts w:ascii="Cambria" w:hAnsi="Cambria"/>
          <w:sz w:val="24"/>
          <w:szCs w:val="24"/>
        </w:rPr>
        <w:t>Call</w:t>
      </w:r>
    </w:p>
    <w:p w:rsidR="00860A89" w:rsidRPr="00C93814" w:rsidRDefault="00860A89" w:rsidP="00860A89">
      <w:pPr>
        <w:jc w:val="both"/>
        <w:rPr>
          <w:rStyle w:val="Strong"/>
          <w:rFonts w:ascii="Cambria" w:hAnsi="Cambria" w:cs="Arial"/>
          <w:b w:val="0"/>
          <w:sz w:val="24"/>
          <w:szCs w:val="24"/>
        </w:rPr>
      </w:pPr>
      <w:r w:rsidRPr="00C93814">
        <w:rPr>
          <w:rStyle w:val="Strong"/>
          <w:rFonts w:ascii="Cambria" w:hAnsi="Cambria" w:cs="Arial"/>
          <w:sz w:val="24"/>
          <w:szCs w:val="24"/>
        </w:rPr>
        <w:t>Students are not required to take call but should participate completely with the service activities.  If you have an interest in taking call with the residents or seeing patients in the emergency room with the residents, let the junior resident on call know.</w:t>
      </w:r>
    </w:p>
    <w:p w:rsidR="00860A89" w:rsidRPr="00C93814" w:rsidRDefault="00860A89" w:rsidP="00860A89">
      <w:pPr>
        <w:jc w:val="both"/>
        <w:rPr>
          <w:rStyle w:val="Strong"/>
          <w:rFonts w:ascii="Cambria" w:hAnsi="Cambria" w:cs="Arial"/>
          <w:b w:val="0"/>
          <w:sz w:val="24"/>
          <w:szCs w:val="24"/>
        </w:rPr>
      </w:pPr>
    </w:p>
    <w:p w:rsidR="00860A89" w:rsidRPr="00C93814" w:rsidRDefault="00860A89" w:rsidP="00860A89">
      <w:pPr>
        <w:jc w:val="both"/>
        <w:rPr>
          <w:rStyle w:val="Strong"/>
          <w:rFonts w:ascii="Cambria" w:hAnsi="Cambria"/>
          <w:sz w:val="24"/>
          <w:szCs w:val="24"/>
        </w:rPr>
      </w:pPr>
      <w:r w:rsidRPr="00C93814">
        <w:rPr>
          <w:rStyle w:val="Strong"/>
          <w:rFonts w:ascii="Cambria" w:hAnsi="Cambria"/>
          <w:sz w:val="24"/>
          <w:szCs w:val="24"/>
        </w:rPr>
        <w:t>Schedules</w:t>
      </w:r>
    </w:p>
    <w:p w:rsidR="00860A89" w:rsidRPr="00C93814" w:rsidRDefault="00860A89" w:rsidP="00860A89">
      <w:pPr>
        <w:pStyle w:val="BodyText"/>
        <w:jc w:val="both"/>
        <w:rPr>
          <w:rFonts w:ascii="Cambria" w:hAnsi="Cambria" w:cs="Arial"/>
          <w:szCs w:val="24"/>
        </w:rPr>
      </w:pPr>
      <w:r w:rsidRPr="00C93814">
        <w:rPr>
          <w:rFonts w:ascii="Cambria" w:hAnsi="Cambria" w:cs="Arial"/>
          <w:szCs w:val="24"/>
        </w:rPr>
        <w:t>Your rotation will be divided into clinic experiences with various subspecialty services: Head and Neck, Otology, Laryngology, Pediatrics and Plastics. If you have a particular interest in a given area please let Nicolle know before the rotation starts.</w:t>
      </w:r>
    </w:p>
    <w:p w:rsidR="00860A89" w:rsidRPr="00C93814" w:rsidRDefault="00860A89" w:rsidP="00860A89">
      <w:pPr>
        <w:jc w:val="both"/>
        <w:rPr>
          <w:rFonts w:ascii="Cambria" w:hAnsi="Cambria" w:cs="Arial"/>
          <w:sz w:val="24"/>
          <w:szCs w:val="24"/>
        </w:rPr>
      </w:pPr>
    </w:p>
    <w:p w:rsidR="00860A89" w:rsidRPr="00C93814" w:rsidRDefault="00860A89" w:rsidP="00860A89">
      <w:pPr>
        <w:jc w:val="both"/>
        <w:rPr>
          <w:rStyle w:val="Strong"/>
          <w:rFonts w:ascii="Cambria" w:hAnsi="Cambria"/>
          <w:sz w:val="24"/>
          <w:szCs w:val="24"/>
        </w:rPr>
      </w:pPr>
      <w:r w:rsidRPr="00C93814">
        <w:rPr>
          <w:rStyle w:val="Strong"/>
          <w:rFonts w:ascii="Cambria" w:hAnsi="Cambria"/>
          <w:sz w:val="24"/>
          <w:szCs w:val="24"/>
        </w:rPr>
        <w:t>Dictation</w:t>
      </w:r>
    </w:p>
    <w:p w:rsidR="00860A89" w:rsidRPr="00C93814" w:rsidRDefault="00860A89" w:rsidP="00860A89">
      <w:pPr>
        <w:jc w:val="both"/>
        <w:rPr>
          <w:rFonts w:ascii="Cambria" w:hAnsi="Cambria" w:cs="Arial"/>
          <w:sz w:val="24"/>
          <w:szCs w:val="24"/>
        </w:rPr>
      </w:pPr>
      <w:r w:rsidRPr="00C93814">
        <w:rPr>
          <w:rFonts w:ascii="Cambria" w:hAnsi="Cambria" w:cs="Arial"/>
          <w:sz w:val="24"/>
          <w:szCs w:val="24"/>
        </w:rPr>
        <w:t xml:space="preserve">As a result of changes in the </w:t>
      </w:r>
      <w:proofErr w:type="spellStart"/>
      <w:r w:rsidRPr="00C93814">
        <w:rPr>
          <w:rFonts w:ascii="Cambria" w:hAnsi="Cambria" w:cs="Arial"/>
          <w:sz w:val="24"/>
          <w:szCs w:val="24"/>
        </w:rPr>
        <w:t>medicolegal</w:t>
      </w:r>
      <w:proofErr w:type="spellEnd"/>
      <w:r w:rsidRPr="00C93814">
        <w:rPr>
          <w:rFonts w:ascii="Cambria" w:hAnsi="Cambria" w:cs="Arial"/>
          <w:sz w:val="24"/>
          <w:szCs w:val="24"/>
        </w:rPr>
        <w:t xml:space="preserve"> world, the attending physician, or an involved resident or physician assistant must do dictation. When in a new clinic please discuss with the attending what their protocol is for junior medical students in their clinic. </w:t>
      </w:r>
    </w:p>
    <w:p w:rsidR="00860A89" w:rsidRDefault="00860A89" w:rsidP="00860A89">
      <w:pPr>
        <w:jc w:val="both"/>
        <w:rPr>
          <w:rFonts w:ascii="Cambria" w:hAnsi="Cambria"/>
          <w:sz w:val="24"/>
          <w:szCs w:val="24"/>
        </w:rPr>
      </w:pPr>
    </w:p>
    <w:p w:rsidR="00860A89" w:rsidRPr="00C93814" w:rsidRDefault="00860A89" w:rsidP="00860A89">
      <w:pPr>
        <w:jc w:val="both"/>
        <w:rPr>
          <w:rFonts w:ascii="Cambria" w:hAnsi="Cambria"/>
          <w:b/>
          <w:sz w:val="24"/>
          <w:szCs w:val="24"/>
          <w:u w:val="single"/>
        </w:rPr>
      </w:pPr>
      <w:r>
        <w:rPr>
          <w:rFonts w:ascii="Cambria" w:hAnsi="Cambria"/>
          <w:noProof/>
          <w:sz w:val="24"/>
          <w:szCs w:val="2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152400</wp:posOffset>
                </wp:positionV>
                <wp:extent cx="5943600" cy="635"/>
                <wp:effectExtent l="26670" t="38735" r="20955" b="273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3810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" o:allowincell="f" strokecolor="#d4d4d4" strokeweight="3pt">
                <v:shadow on="t" origin=".5,-.5" offset="0,-1pt"/>
              </v:line>
            </w:pict>
          </mc:Fallback>
        </mc:AlternateContent>
      </w:r>
    </w:p>
    <w:p w:rsidR="00860A89" w:rsidRPr="00C93814" w:rsidRDefault="00860A89" w:rsidP="00860A89">
      <w:pPr>
        <w:jc w:val="both"/>
        <w:rPr>
          <w:rFonts w:ascii="Cambria" w:hAnsi="Cambria"/>
          <w:b/>
          <w:sz w:val="24"/>
          <w:szCs w:val="24"/>
          <w:u w:val="single"/>
        </w:rPr>
      </w:pPr>
      <w:r w:rsidRPr="00C93814">
        <w:rPr>
          <w:rFonts w:ascii="Cambria" w:hAnsi="Cambria"/>
          <w:b/>
          <w:sz w:val="24"/>
          <w:szCs w:val="24"/>
          <w:u w:val="single"/>
        </w:rPr>
        <w:t>Medical Student Junior Rotation</w:t>
      </w:r>
    </w:p>
    <w:p w:rsidR="00860A89" w:rsidRPr="00C93814" w:rsidRDefault="00860A89" w:rsidP="00860A89">
      <w:pPr>
        <w:jc w:val="both"/>
        <w:rPr>
          <w:rFonts w:ascii="Cambria" w:hAnsi="Cambria"/>
          <w:i/>
          <w:sz w:val="24"/>
          <w:szCs w:val="24"/>
        </w:rPr>
      </w:pPr>
      <w:r w:rsidRPr="00C93814">
        <w:rPr>
          <w:rFonts w:ascii="Cambria" w:hAnsi="Cambria"/>
          <w:i/>
          <w:sz w:val="24"/>
          <w:szCs w:val="24"/>
        </w:rPr>
        <w:t xml:space="preserve">Print this information handout for your use throughout the rotation. </w:t>
      </w:r>
      <w:r w:rsidRPr="00C93814">
        <w:rPr>
          <w:rFonts w:ascii="Cambria" w:hAnsi="Cambria"/>
          <w:i/>
          <w:sz w:val="24"/>
          <w:szCs w:val="24"/>
        </w:rPr>
        <w:br/>
        <w:t>At the end of the rotation you will be asked to turn this page in for a grade to be issued:</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proofErr w:type="gramStart"/>
      <w:r w:rsidRPr="00C93814">
        <w:rPr>
          <w:rFonts w:ascii="Cambria" w:hAnsi="Cambria"/>
          <w:sz w:val="24"/>
          <w:szCs w:val="24"/>
        </w:rPr>
        <w:t>1.Returned</w:t>
      </w:r>
      <w:proofErr w:type="gramEnd"/>
      <w:r w:rsidRPr="00C93814">
        <w:rPr>
          <w:rFonts w:ascii="Cambria" w:hAnsi="Cambria"/>
          <w:sz w:val="24"/>
          <w:szCs w:val="24"/>
        </w:rPr>
        <w:t xml:space="preserve"> head mirror (get Nicolle sign below):</w:t>
      </w:r>
    </w:p>
    <w:p w:rsidR="00860A89" w:rsidRPr="00C93814" w:rsidRDefault="00860A89" w:rsidP="00860A89">
      <w:pPr>
        <w:jc w:val="both"/>
        <w:rPr>
          <w:rFonts w:ascii="Cambria" w:hAnsi="Cambria"/>
          <w:sz w:val="24"/>
          <w:szCs w:val="24"/>
          <w:u w:val="single"/>
        </w:rPr>
      </w:pP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proofErr w:type="gramStart"/>
      <w:r w:rsidRPr="00C93814">
        <w:rPr>
          <w:rFonts w:ascii="Cambria" w:hAnsi="Cambria"/>
          <w:sz w:val="24"/>
          <w:szCs w:val="24"/>
        </w:rPr>
        <w:t>2.Returned</w:t>
      </w:r>
      <w:proofErr w:type="gramEnd"/>
      <w:r w:rsidRPr="00C93814">
        <w:rPr>
          <w:rFonts w:ascii="Cambria" w:hAnsi="Cambria"/>
          <w:sz w:val="24"/>
          <w:szCs w:val="24"/>
        </w:rPr>
        <w:t xml:space="preserve"> borrowed books (get Nicolle sign below):</w:t>
      </w:r>
    </w:p>
    <w:p w:rsidR="00860A89" w:rsidRPr="00C93814" w:rsidRDefault="00860A89" w:rsidP="00860A89">
      <w:pPr>
        <w:jc w:val="both"/>
        <w:rPr>
          <w:rFonts w:ascii="Cambria" w:hAnsi="Cambria"/>
          <w:sz w:val="24"/>
          <w:szCs w:val="24"/>
          <w:u w:val="single"/>
        </w:rPr>
      </w:pP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u w:val="single"/>
        </w:rPr>
      </w:pPr>
      <w:r w:rsidRPr="00C93814">
        <w:rPr>
          <w:rFonts w:ascii="Cambria" w:hAnsi="Cambria"/>
          <w:sz w:val="24"/>
          <w:szCs w:val="24"/>
        </w:rPr>
        <w:t xml:space="preserve">3. The date I wore unilateral ear plugs: </w:t>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u w:val="single"/>
        </w:rPr>
      </w:pPr>
      <w:r w:rsidRPr="00C93814">
        <w:rPr>
          <w:rFonts w:ascii="Cambria" w:hAnsi="Cambria"/>
          <w:sz w:val="24"/>
          <w:szCs w:val="24"/>
        </w:rPr>
        <w:t xml:space="preserve">5. Date that I reviewed ENT questions with Dr. Collins: </w:t>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r w:rsidRPr="00C93814">
        <w:rPr>
          <w:rFonts w:ascii="Cambria" w:hAnsi="Cambria"/>
          <w:sz w:val="24"/>
          <w:szCs w:val="24"/>
          <w:u w:val="single"/>
        </w:rPr>
        <w:tab/>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b/>
          <w:i/>
          <w:sz w:val="24"/>
          <w:szCs w:val="24"/>
          <w:u w:val="single"/>
        </w:rPr>
      </w:pPr>
      <w:r w:rsidRPr="00C93814">
        <w:rPr>
          <w:rFonts w:ascii="Cambria" w:hAnsi="Cambria"/>
          <w:b/>
          <w:i/>
          <w:sz w:val="24"/>
          <w:szCs w:val="24"/>
          <w:u w:val="single"/>
        </w:rPr>
        <w:t xml:space="preserve">Return this sheet to Nicolle </w:t>
      </w:r>
      <w:proofErr w:type="gramStart"/>
      <w:r w:rsidRPr="00C93814">
        <w:rPr>
          <w:rFonts w:ascii="Cambria" w:hAnsi="Cambria"/>
          <w:b/>
          <w:i/>
          <w:sz w:val="24"/>
          <w:szCs w:val="24"/>
          <w:u w:val="single"/>
        </w:rPr>
        <w:t>Rutledge  in</w:t>
      </w:r>
      <w:proofErr w:type="gramEnd"/>
      <w:r w:rsidRPr="00C93814">
        <w:rPr>
          <w:rFonts w:ascii="Cambria" w:hAnsi="Cambria"/>
          <w:b/>
          <w:i/>
          <w:sz w:val="24"/>
          <w:szCs w:val="24"/>
          <w:u w:val="single"/>
        </w:rPr>
        <w:t xml:space="preserve"> the ENT office, M228.</w:t>
      </w:r>
    </w:p>
    <w:p w:rsidR="00860A89" w:rsidRPr="00C93814" w:rsidRDefault="00860A89" w:rsidP="00860A89">
      <w:pPr>
        <w:jc w:val="both"/>
        <w:rPr>
          <w:rFonts w:ascii="Cambria" w:hAnsi="Cambria"/>
          <w:b/>
          <w:i/>
          <w:sz w:val="24"/>
          <w:szCs w:val="24"/>
          <w:u w:val="single"/>
        </w:rPr>
      </w:pPr>
      <w:r w:rsidRPr="00C93814">
        <w:rPr>
          <w:rFonts w:ascii="Cambria" w:hAnsi="Cambria"/>
          <w:b/>
          <w:i/>
          <w:sz w:val="24"/>
          <w:szCs w:val="24"/>
          <w:u w:val="single"/>
        </w:rPr>
        <w:t>Phone: 273-5199</w:t>
      </w:r>
    </w:p>
    <w:p w:rsidR="00860A89" w:rsidRPr="00C93814" w:rsidRDefault="00860A89" w:rsidP="00860A89">
      <w:pPr>
        <w:jc w:val="both"/>
        <w:rPr>
          <w:rFonts w:ascii="Cambria" w:hAnsi="Cambria"/>
          <w:b/>
          <w:i/>
          <w:sz w:val="24"/>
          <w:szCs w:val="24"/>
          <w:u w:val="single"/>
        </w:rPr>
      </w:pPr>
      <w:r w:rsidRPr="00C93814">
        <w:rPr>
          <w:rFonts w:ascii="Cambria" w:hAnsi="Cambria"/>
          <w:b/>
          <w:i/>
          <w:sz w:val="24"/>
          <w:szCs w:val="24"/>
          <w:u w:val="single"/>
        </w:rPr>
        <w:t xml:space="preserve">Thank you. </w:t>
      </w:r>
    </w:p>
    <w:p w:rsidR="00860A89" w:rsidRDefault="00860A89" w:rsidP="00860A89">
      <w:pPr>
        <w:jc w:val="both"/>
        <w:rPr>
          <w:rFonts w:ascii="Cambria" w:hAnsi="Cambria"/>
          <w:sz w:val="24"/>
          <w:szCs w:val="24"/>
        </w:rPr>
      </w:pPr>
    </w:p>
    <w:p w:rsidR="00860A89" w:rsidRPr="00D538E4" w:rsidRDefault="00860A89" w:rsidP="00860A89">
      <w:pPr>
        <w:widowControl w:val="0"/>
        <w:autoSpaceDE w:val="0"/>
        <w:autoSpaceDN w:val="0"/>
        <w:adjustRightInd w:val="0"/>
        <w:ind w:right="960"/>
        <w:rPr>
          <w:rFonts w:ascii="Cambria" w:eastAsia="Arial Unicode MS" w:hAnsi="Cambria" w:cs="Cambria"/>
          <w:b/>
          <w:bCs/>
          <w:sz w:val="24"/>
          <w:szCs w:val="24"/>
          <w:u w:val="single"/>
        </w:rPr>
      </w:pPr>
      <w:r w:rsidRPr="00D538E4">
        <w:rPr>
          <w:rFonts w:ascii="Cambria" w:eastAsia="Arial Unicode MS" w:hAnsi="Cambria" w:cs="Cambria"/>
          <w:b/>
          <w:bCs/>
          <w:sz w:val="24"/>
          <w:szCs w:val="24"/>
          <w:u w:val="single"/>
        </w:rPr>
        <w:t>Pediatric Surgery</w:t>
      </w:r>
    </w:p>
    <w:p w:rsidR="00860A89" w:rsidRPr="009F06BE" w:rsidRDefault="00860A89" w:rsidP="00860A89">
      <w:pPr>
        <w:widowControl w:val="0"/>
        <w:autoSpaceDE w:val="0"/>
        <w:autoSpaceDN w:val="0"/>
        <w:adjustRightInd w:val="0"/>
        <w:ind w:right="960"/>
        <w:jc w:val="both"/>
        <w:rPr>
          <w:rFonts w:ascii="Cambria" w:eastAsia="Arial Unicode MS" w:hAnsi="Cambria" w:cs="Calibri"/>
          <w:sz w:val="24"/>
          <w:szCs w:val="24"/>
        </w:rPr>
      </w:pPr>
    </w:p>
    <w:p w:rsidR="00860A89" w:rsidRPr="009F06BE" w:rsidRDefault="00860A89" w:rsidP="00860A89">
      <w:pPr>
        <w:widowControl w:val="0"/>
        <w:autoSpaceDE w:val="0"/>
        <w:autoSpaceDN w:val="0"/>
        <w:adjustRightInd w:val="0"/>
        <w:jc w:val="both"/>
        <w:rPr>
          <w:rFonts w:ascii="Cambria" w:eastAsia="Arial Unicode MS" w:hAnsi="Cambria" w:cs="Cambria"/>
          <w:b/>
          <w:bCs/>
          <w:sz w:val="24"/>
          <w:szCs w:val="24"/>
        </w:rPr>
      </w:pPr>
      <w:r w:rsidRPr="009F06BE">
        <w:rPr>
          <w:rFonts w:ascii="Cambria" w:eastAsia="Arial Unicode MS" w:hAnsi="Cambria" w:cs="Cambria"/>
          <w:b/>
          <w:bCs/>
          <w:sz w:val="24"/>
          <w:szCs w:val="24"/>
        </w:rPr>
        <w:t>Goals and Objectives:</w:t>
      </w:r>
    </w:p>
    <w:p w:rsidR="00860A89" w:rsidRPr="009F06BE" w:rsidRDefault="00860A89" w:rsidP="00860A89">
      <w:pPr>
        <w:widowControl w:val="0"/>
        <w:autoSpaceDE w:val="0"/>
        <w:autoSpaceDN w:val="0"/>
        <w:adjustRightInd w:val="0"/>
        <w:jc w:val="both"/>
        <w:rPr>
          <w:rFonts w:ascii="Cambria" w:eastAsia="Arial Unicode MS" w:hAnsi="Cambria" w:cs="Cambria"/>
          <w:bCs/>
          <w:sz w:val="24"/>
          <w:szCs w:val="24"/>
        </w:rPr>
      </w:pPr>
    </w:p>
    <w:p w:rsidR="00860A89" w:rsidRPr="00D538E4" w:rsidRDefault="00860A89" w:rsidP="00860A89">
      <w:pPr>
        <w:widowControl w:val="0"/>
        <w:autoSpaceDE w:val="0"/>
        <w:autoSpaceDN w:val="0"/>
        <w:adjustRightInd w:val="0"/>
        <w:jc w:val="both"/>
        <w:rPr>
          <w:rFonts w:ascii="Cambria" w:eastAsia="Arial Unicode MS" w:hAnsi="Cambria" w:cs="Cambria"/>
          <w:bCs/>
          <w:sz w:val="24"/>
          <w:szCs w:val="24"/>
        </w:rPr>
      </w:pPr>
      <w:r w:rsidRPr="001401C2">
        <w:rPr>
          <w:rFonts w:ascii="Cambria" w:eastAsia="Arial Unicode MS" w:hAnsi="Cambria" w:cs="Cambria"/>
          <w:bCs/>
          <w:sz w:val="24"/>
          <w:szCs w:val="24"/>
        </w:rPr>
        <w:t xml:space="preserve">Pediatric Surgery is THE last true general surgery practice that is left at this point as we operate and care for all organ systems except the </w:t>
      </w:r>
      <w:proofErr w:type="gramStart"/>
      <w:r w:rsidRPr="001401C2">
        <w:rPr>
          <w:rFonts w:ascii="Cambria" w:eastAsia="Arial Unicode MS" w:hAnsi="Cambria" w:cs="Cambria"/>
          <w:bCs/>
          <w:sz w:val="24"/>
          <w:szCs w:val="24"/>
        </w:rPr>
        <w:t>brain,</w:t>
      </w:r>
      <w:proofErr w:type="gramEnd"/>
      <w:r w:rsidRPr="001401C2">
        <w:rPr>
          <w:rFonts w:ascii="Cambria" w:eastAsia="Arial Unicode MS" w:hAnsi="Cambria" w:cs="Cambria"/>
          <w:bCs/>
          <w:sz w:val="24"/>
          <w:szCs w:val="24"/>
        </w:rPr>
        <w:t xml:space="preserve"> heart and bones (and even those, we are involved with courtesy of trauma and ECMO). The rotation should be a broad and exciting experience in the surgical care of children from fetuses and neonates to adolescents.</w:t>
      </w:r>
      <w:r w:rsidRPr="00D538E4">
        <w:rPr>
          <w:rFonts w:ascii="Cambria" w:eastAsia="Arial Unicode MS" w:hAnsi="Cambria" w:cs="Cambria"/>
          <w:bCs/>
          <w:sz w:val="24"/>
          <w:szCs w:val="24"/>
        </w:rPr>
        <w:t xml:space="preserve"> </w:t>
      </w:r>
    </w:p>
    <w:p w:rsidR="00860A89" w:rsidRPr="00D538E4" w:rsidRDefault="00860A89" w:rsidP="00860A89">
      <w:pPr>
        <w:widowControl w:val="0"/>
        <w:autoSpaceDE w:val="0"/>
        <w:autoSpaceDN w:val="0"/>
        <w:adjustRightInd w:val="0"/>
        <w:jc w:val="both"/>
        <w:rPr>
          <w:rFonts w:ascii="Cambria" w:eastAsia="Arial Unicode MS" w:hAnsi="Cambria" w:cs="Cambria"/>
          <w:bCs/>
          <w:sz w:val="24"/>
          <w:szCs w:val="24"/>
        </w:rPr>
      </w:pPr>
    </w:p>
    <w:p w:rsidR="00860A89" w:rsidRPr="00D538E4" w:rsidRDefault="00860A89" w:rsidP="00860A89">
      <w:pPr>
        <w:widowControl w:val="0"/>
        <w:autoSpaceDE w:val="0"/>
        <w:autoSpaceDN w:val="0"/>
        <w:adjustRightInd w:val="0"/>
        <w:jc w:val="both"/>
        <w:rPr>
          <w:rFonts w:ascii="Cambria" w:eastAsia="Arial Unicode MS" w:hAnsi="Cambria" w:cs="Cambria"/>
          <w:bCs/>
          <w:sz w:val="24"/>
          <w:szCs w:val="24"/>
        </w:rPr>
      </w:pPr>
      <w:r w:rsidRPr="001401C2">
        <w:rPr>
          <w:rFonts w:ascii="Cambria" w:eastAsia="Arial Unicode MS" w:hAnsi="Cambria" w:cs="Cambria"/>
          <w:bCs/>
          <w:sz w:val="24"/>
          <w:szCs w:val="24"/>
        </w:rPr>
        <w:t xml:space="preserve">The Pediatric Surgery Service provides a broad exposure to the care of children and infants with surgical disorders.  The students assigned to the Pediatric Surgical rotation will assume responsibility for care of selected patients admitted to the service under supervision and instruction by the </w:t>
      </w:r>
      <w:proofErr w:type="spellStart"/>
      <w:r w:rsidRPr="001401C2">
        <w:rPr>
          <w:rFonts w:ascii="Cambria" w:eastAsia="Arial Unicode MS" w:hAnsi="Cambria" w:cs="Cambria"/>
          <w:bCs/>
          <w:sz w:val="24"/>
          <w:szCs w:val="24"/>
        </w:rPr>
        <w:t>housestaff</w:t>
      </w:r>
      <w:proofErr w:type="spellEnd"/>
      <w:r w:rsidRPr="001401C2">
        <w:rPr>
          <w:rFonts w:ascii="Cambria" w:eastAsia="Arial Unicode MS" w:hAnsi="Cambria" w:cs="Cambria"/>
          <w:bCs/>
          <w:sz w:val="24"/>
          <w:szCs w:val="24"/>
        </w:rPr>
        <w:t xml:space="preserve"> and faculty.  The students will participate in preoperative evaluations as well as postoperative management and will be expected to accompany their patients to the operating room where they will assist in the surgical procedure.  Throughout the rotation, an attempt will be made to provide the students maximum exposure to surgical problems and to enable them to feel comfortable in these areas as a general physician.</w:t>
      </w:r>
      <w:r w:rsidRPr="00D538E4">
        <w:rPr>
          <w:rFonts w:ascii="Cambria" w:eastAsia="Arial Unicode MS" w:hAnsi="Cambria" w:cs="Cambria"/>
          <w:bCs/>
          <w:sz w:val="24"/>
          <w:szCs w:val="24"/>
        </w:rPr>
        <w:t xml:space="preserve"> </w:t>
      </w:r>
    </w:p>
    <w:p w:rsidR="00860A89" w:rsidRPr="00D538E4" w:rsidRDefault="00860A89" w:rsidP="00860A89">
      <w:pPr>
        <w:widowControl w:val="0"/>
        <w:autoSpaceDE w:val="0"/>
        <w:autoSpaceDN w:val="0"/>
        <w:adjustRightInd w:val="0"/>
        <w:jc w:val="both"/>
        <w:rPr>
          <w:rFonts w:ascii="Cambria" w:eastAsia="Arial Unicode MS" w:hAnsi="Cambria" w:cs="Cambria"/>
          <w:bCs/>
          <w:sz w:val="24"/>
          <w:szCs w:val="24"/>
        </w:rPr>
      </w:pP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r w:rsidRPr="001401C2">
        <w:rPr>
          <w:rFonts w:ascii="Cambria" w:eastAsia="Arial Unicode MS" w:hAnsi="Cambria" w:cs="Cambria"/>
          <w:bCs/>
          <w:sz w:val="24"/>
          <w:szCs w:val="24"/>
        </w:rPr>
        <w:t>The student will be requested to present a clinical discussion during the rotation that will be germane to their exposure. The student will be expected to have read up more than what is available in small texts of surgery (such as Recall).</w:t>
      </w: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r w:rsidRPr="009F06BE">
        <w:rPr>
          <w:rFonts w:ascii="Cambria" w:eastAsia="Arial Unicode MS" w:hAnsi="Cambria" w:cs="Cambria"/>
          <w:sz w:val="24"/>
          <w:szCs w:val="24"/>
        </w:rPr>
        <w:t> </w:t>
      </w: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r w:rsidRPr="009F06BE">
        <w:rPr>
          <w:rFonts w:ascii="Cambria" w:eastAsia="Arial Unicode MS" w:hAnsi="Cambria" w:cs="Cambria"/>
          <w:b/>
          <w:bCs/>
          <w:sz w:val="24"/>
          <w:szCs w:val="24"/>
        </w:rPr>
        <w:t>Educational Goals:</w:t>
      </w:r>
    </w:p>
    <w:p w:rsidR="00860A89" w:rsidRPr="00D538E4" w:rsidRDefault="00860A89" w:rsidP="00860A89">
      <w:pPr>
        <w:numPr>
          <w:ilvl w:val="0"/>
          <w:numId w:val="64"/>
        </w:numPr>
        <w:jc w:val="both"/>
        <w:rPr>
          <w:rFonts w:ascii="Cambria" w:eastAsia="Arial Unicode MS" w:hAnsi="Cambria"/>
          <w:sz w:val="24"/>
          <w:szCs w:val="24"/>
        </w:rPr>
      </w:pPr>
      <w:r w:rsidRPr="001401C2">
        <w:rPr>
          <w:rFonts w:ascii="Cambria" w:eastAsia="Arial Unicode MS" w:hAnsi="Cambria"/>
          <w:sz w:val="24"/>
          <w:szCs w:val="24"/>
        </w:rPr>
        <w:t>Use the framework of pediatric surgery to understand basic general surgery principles in the management of fluids and electrolyte, nutritional assessment and administration, preoperative and postoperative care, management of trauma and burns, assessment of complications, and follow-up care.</w:t>
      </w:r>
    </w:p>
    <w:p w:rsidR="00860A89" w:rsidRPr="001401C2" w:rsidRDefault="00860A89" w:rsidP="00860A89">
      <w:pPr>
        <w:numPr>
          <w:ilvl w:val="0"/>
          <w:numId w:val="64"/>
        </w:numPr>
        <w:jc w:val="both"/>
        <w:rPr>
          <w:rFonts w:ascii="Cambria" w:eastAsia="Arial Unicode MS" w:hAnsi="Cambria"/>
          <w:sz w:val="24"/>
          <w:szCs w:val="24"/>
        </w:rPr>
      </w:pPr>
      <w:r w:rsidRPr="001401C2">
        <w:rPr>
          <w:rFonts w:ascii="Cambria" w:eastAsia="Arial Unicode MS" w:hAnsi="Cambria"/>
          <w:sz w:val="24"/>
          <w:szCs w:val="24"/>
        </w:rPr>
        <w:t>Understand and be exposed to basic operative procedures.</w:t>
      </w:r>
    </w:p>
    <w:p w:rsidR="00860A89" w:rsidRPr="001401C2" w:rsidRDefault="00860A89" w:rsidP="00860A89">
      <w:pPr>
        <w:numPr>
          <w:ilvl w:val="0"/>
          <w:numId w:val="64"/>
        </w:numPr>
        <w:jc w:val="both"/>
        <w:rPr>
          <w:rFonts w:ascii="Cambria" w:eastAsia="Arial Unicode MS" w:hAnsi="Cambria"/>
          <w:sz w:val="24"/>
          <w:szCs w:val="24"/>
        </w:rPr>
      </w:pPr>
      <w:r w:rsidRPr="001401C2">
        <w:rPr>
          <w:rFonts w:ascii="Cambria" w:eastAsia="Arial Unicode MS" w:hAnsi="Cambria"/>
          <w:sz w:val="24"/>
          <w:szCs w:val="24"/>
        </w:rPr>
        <w:t>Participate in hands on experience in the OR, clinic, and daily work and teaching rounds</w:t>
      </w:r>
    </w:p>
    <w:p w:rsidR="00860A89" w:rsidRPr="009F06BE" w:rsidRDefault="00860A89" w:rsidP="00860A89">
      <w:pPr>
        <w:numPr>
          <w:ilvl w:val="0"/>
          <w:numId w:val="64"/>
        </w:numPr>
        <w:jc w:val="both"/>
        <w:rPr>
          <w:rFonts w:ascii="Cambria" w:eastAsia="Arial Unicode MS" w:hAnsi="Cambria"/>
          <w:sz w:val="24"/>
          <w:szCs w:val="24"/>
        </w:rPr>
      </w:pPr>
      <w:r w:rsidRPr="001401C2">
        <w:rPr>
          <w:rFonts w:ascii="Cambria" w:eastAsia="Arial Unicode MS" w:hAnsi="Cambria"/>
          <w:sz w:val="24"/>
          <w:szCs w:val="24"/>
        </w:rPr>
        <w:t>Participate in the Pediatric Surgery educational conference</w:t>
      </w: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r w:rsidRPr="009F06BE">
        <w:rPr>
          <w:rFonts w:ascii="Cambria" w:eastAsia="Arial Unicode MS" w:hAnsi="Cambria" w:cs="Cambria"/>
          <w:sz w:val="24"/>
          <w:szCs w:val="24"/>
        </w:rPr>
        <w:t> </w:t>
      </w:r>
    </w:p>
    <w:p w:rsidR="00860A89" w:rsidRPr="009F06BE" w:rsidRDefault="00860A89" w:rsidP="00860A89">
      <w:pPr>
        <w:widowControl w:val="0"/>
        <w:autoSpaceDE w:val="0"/>
        <w:autoSpaceDN w:val="0"/>
        <w:adjustRightInd w:val="0"/>
        <w:jc w:val="both"/>
        <w:rPr>
          <w:rFonts w:ascii="Cambria" w:eastAsia="Arial Unicode MS" w:hAnsi="Cambria" w:cs="Cambria"/>
          <w:b/>
          <w:bCs/>
          <w:sz w:val="24"/>
          <w:szCs w:val="24"/>
        </w:rPr>
      </w:pPr>
      <w:r w:rsidRPr="009F06BE">
        <w:rPr>
          <w:rFonts w:ascii="Cambria" w:eastAsia="Arial Unicode MS" w:hAnsi="Cambria" w:cs="Cambria"/>
          <w:b/>
          <w:bCs/>
          <w:sz w:val="24"/>
          <w:szCs w:val="24"/>
        </w:rPr>
        <w:t>Reading Materials:</w:t>
      </w:r>
    </w:p>
    <w:p w:rsidR="00860A89" w:rsidRPr="009F06BE" w:rsidRDefault="00860A89" w:rsidP="00860A89">
      <w:pPr>
        <w:widowControl w:val="0"/>
        <w:autoSpaceDE w:val="0"/>
        <w:autoSpaceDN w:val="0"/>
        <w:adjustRightInd w:val="0"/>
        <w:rPr>
          <w:rFonts w:ascii="Cambria" w:eastAsia="Arial Unicode MS" w:hAnsi="Cambria" w:cs="Cambria"/>
          <w:bCs/>
          <w:sz w:val="24"/>
          <w:szCs w:val="24"/>
        </w:rPr>
      </w:pPr>
      <w:r w:rsidRPr="009F06BE">
        <w:rPr>
          <w:rFonts w:ascii="Cambria" w:eastAsia="Arial Unicode MS" w:hAnsi="Cambria" w:cs="Cambria"/>
          <w:bCs/>
          <w:sz w:val="24"/>
          <w:szCs w:val="24"/>
        </w:rPr>
        <w:t>Reading from the provided textbook is a good place to start. Please supplement with the chapter on Pediatric Surgery from either Schwartz (</w:t>
      </w:r>
      <w:hyperlink r:id="rId7" w:history="1">
        <w:r w:rsidRPr="009F06BE">
          <w:rPr>
            <w:rStyle w:val="Hyperlink"/>
            <w:rFonts w:ascii="Cambria" w:eastAsia="Arial Unicode MS" w:hAnsi="Cambria" w:cs="Cambria"/>
            <w:bCs/>
            <w:szCs w:val="24"/>
          </w:rPr>
          <w:t>http://www.accessmedicine.com/content.aspx?aid=5029784</w:t>
        </w:r>
      </w:hyperlink>
      <w:r w:rsidRPr="009F06BE">
        <w:rPr>
          <w:rFonts w:ascii="Cambria" w:eastAsia="Arial Unicode MS" w:hAnsi="Cambria" w:cs="Cambria"/>
          <w:bCs/>
          <w:sz w:val="24"/>
          <w:szCs w:val="24"/>
        </w:rPr>
        <w:t xml:space="preserve">) or </w:t>
      </w:r>
    </w:p>
    <w:p w:rsidR="00860A89" w:rsidRPr="009F06BE" w:rsidRDefault="00860A89" w:rsidP="00860A89">
      <w:pPr>
        <w:widowControl w:val="0"/>
        <w:autoSpaceDE w:val="0"/>
        <w:autoSpaceDN w:val="0"/>
        <w:adjustRightInd w:val="0"/>
        <w:jc w:val="both"/>
        <w:rPr>
          <w:rFonts w:ascii="Cambria" w:eastAsia="Arial Unicode MS" w:hAnsi="Cambria" w:cs="Cambria"/>
          <w:bCs/>
          <w:sz w:val="24"/>
          <w:szCs w:val="24"/>
        </w:rPr>
      </w:pPr>
    </w:p>
    <w:p w:rsidR="00860A89" w:rsidRPr="009F06BE" w:rsidRDefault="00860A89" w:rsidP="00860A89">
      <w:pPr>
        <w:widowControl w:val="0"/>
        <w:autoSpaceDE w:val="0"/>
        <w:autoSpaceDN w:val="0"/>
        <w:adjustRightInd w:val="0"/>
        <w:jc w:val="both"/>
        <w:rPr>
          <w:rFonts w:ascii="Cambria" w:eastAsia="Arial Unicode MS" w:hAnsi="Cambria" w:cs="Cambria"/>
          <w:bCs/>
          <w:sz w:val="24"/>
          <w:szCs w:val="24"/>
        </w:rPr>
      </w:pPr>
      <w:proofErr w:type="spellStart"/>
      <w:r w:rsidRPr="009F06BE">
        <w:rPr>
          <w:rFonts w:ascii="Cambria" w:eastAsia="Arial Unicode MS" w:hAnsi="Cambria" w:cs="Cambria"/>
          <w:bCs/>
          <w:sz w:val="24"/>
          <w:szCs w:val="24"/>
        </w:rPr>
        <w:t>Sabiston</w:t>
      </w:r>
      <w:proofErr w:type="spellEnd"/>
      <w:r w:rsidRPr="009F06BE">
        <w:rPr>
          <w:rFonts w:ascii="Cambria" w:eastAsia="Arial Unicode MS" w:hAnsi="Cambria" w:cs="Cambria"/>
          <w:bCs/>
          <w:sz w:val="24"/>
          <w:szCs w:val="24"/>
        </w:rPr>
        <w:t xml:space="preserve"> (</w:t>
      </w:r>
      <w:hyperlink r:id="rId8" w:anchor="4-u1.0-B978-1-4377-1560-6..00067-6" w:history="1">
        <w:r w:rsidRPr="009F06BE">
          <w:rPr>
            <w:rStyle w:val="Hyperlink"/>
            <w:rFonts w:ascii="Cambria" w:eastAsia="Arial Unicode MS" w:hAnsi="Cambria" w:cs="Cambria"/>
            <w:bCs/>
            <w:szCs w:val="24"/>
          </w:rPr>
          <w:t>http://www.mdconsult.com/books/page.do?eid=4-u1.0-B978-1-4377-1560-6..00067-6&amp;isbn=978-1-4377-1560-6&amp;uniqId=340643422-2#4-u1.0-B978-1-4377-1560-6..00067-6</w:t>
        </w:r>
      </w:hyperlink>
      <w:r w:rsidRPr="009F06BE">
        <w:rPr>
          <w:rFonts w:ascii="Cambria" w:eastAsia="Arial Unicode MS" w:hAnsi="Cambria" w:cs="Cambria"/>
          <w:bCs/>
          <w:sz w:val="24"/>
          <w:szCs w:val="24"/>
        </w:rPr>
        <w:t xml:space="preserve">) </w:t>
      </w:r>
      <w:r>
        <w:rPr>
          <w:rFonts w:ascii="Cambria" w:eastAsia="Arial Unicode MS" w:hAnsi="Cambria" w:cs="Cambria"/>
          <w:bCs/>
          <w:sz w:val="24"/>
          <w:szCs w:val="24"/>
        </w:rPr>
        <w:t>or</w:t>
      </w:r>
    </w:p>
    <w:p w:rsidR="00860A89" w:rsidRPr="009F06BE" w:rsidRDefault="00860A89" w:rsidP="00860A89">
      <w:pPr>
        <w:widowControl w:val="0"/>
        <w:autoSpaceDE w:val="0"/>
        <w:autoSpaceDN w:val="0"/>
        <w:adjustRightInd w:val="0"/>
        <w:jc w:val="both"/>
        <w:rPr>
          <w:rFonts w:ascii="Cambria" w:eastAsia="Arial Unicode MS" w:hAnsi="Cambria" w:cs="Cambria"/>
          <w:bCs/>
          <w:sz w:val="24"/>
          <w:szCs w:val="24"/>
        </w:rPr>
      </w:pPr>
    </w:p>
    <w:p w:rsidR="00860A89" w:rsidRPr="009F06BE" w:rsidRDefault="00860A89" w:rsidP="00860A89">
      <w:pPr>
        <w:widowControl w:val="0"/>
        <w:autoSpaceDE w:val="0"/>
        <w:autoSpaceDN w:val="0"/>
        <w:adjustRightInd w:val="0"/>
        <w:jc w:val="both"/>
        <w:rPr>
          <w:rFonts w:ascii="Cambria" w:eastAsia="Arial Unicode MS" w:hAnsi="Cambria" w:cs="Cambria"/>
          <w:bCs/>
          <w:sz w:val="24"/>
          <w:szCs w:val="24"/>
        </w:rPr>
      </w:pPr>
      <w:r w:rsidRPr="009F06BE">
        <w:rPr>
          <w:rFonts w:ascii="Cambria" w:eastAsia="Arial Unicode MS" w:hAnsi="Cambria" w:cs="Cambria"/>
          <w:bCs/>
          <w:sz w:val="24"/>
          <w:szCs w:val="24"/>
        </w:rPr>
        <w:t>Greenfield (</w:t>
      </w:r>
      <w:hyperlink r:id="rId9" w:history="1">
        <w:r w:rsidRPr="009F06BE">
          <w:rPr>
            <w:rStyle w:val="Hyperlink"/>
            <w:rFonts w:ascii="Cambria" w:eastAsia="Arial Unicode MS" w:hAnsi="Cambria" w:cs="Cambria"/>
            <w:bCs/>
            <w:szCs w:val="24"/>
          </w:rPr>
          <w:t>http://www.r2library.com/contents/content_resource_frame.aspx?ResourceID=222&amp;Library=Medicine</w:t>
        </w:r>
      </w:hyperlink>
      <w:r w:rsidRPr="009F06BE">
        <w:rPr>
          <w:rFonts w:ascii="Cambria" w:eastAsia="Arial Unicode MS" w:hAnsi="Cambria" w:cs="Cambria"/>
          <w:bCs/>
          <w:sz w:val="24"/>
          <w:szCs w:val="24"/>
        </w:rPr>
        <w:t>)</w:t>
      </w:r>
    </w:p>
    <w:p w:rsidR="00860A89" w:rsidRPr="009F06BE" w:rsidRDefault="00860A89" w:rsidP="00860A89">
      <w:pPr>
        <w:widowControl w:val="0"/>
        <w:autoSpaceDE w:val="0"/>
        <w:autoSpaceDN w:val="0"/>
        <w:adjustRightInd w:val="0"/>
        <w:jc w:val="both"/>
        <w:rPr>
          <w:rFonts w:ascii="Cambria" w:eastAsia="Arial Unicode MS" w:hAnsi="Cambria" w:cs="Cambria"/>
          <w:bCs/>
          <w:sz w:val="24"/>
          <w:szCs w:val="24"/>
        </w:rPr>
      </w:pPr>
    </w:p>
    <w:p w:rsidR="00860A89" w:rsidRPr="009F06BE" w:rsidRDefault="00860A89" w:rsidP="00860A89">
      <w:pPr>
        <w:widowControl w:val="0"/>
        <w:autoSpaceDE w:val="0"/>
        <w:autoSpaceDN w:val="0"/>
        <w:adjustRightInd w:val="0"/>
        <w:jc w:val="both"/>
        <w:rPr>
          <w:rFonts w:ascii="Cambria" w:eastAsia="Arial Unicode MS" w:hAnsi="Cambria" w:cs="Cambria"/>
          <w:bCs/>
          <w:sz w:val="24"/>
          <w:szCs w:val="24"/>
        </w:rPr>
      </w:pPr>
      <w:r w:rsidRPr="001401C2">
        <w:rPr>
          <w:rFonts w:ascii="Cambria" w:eastAsia="Arial Unicode MS" w:hAnsi="Cambria" w:cs="Cambria"/>
          <w:bCs/>
          <w:sz w:val="24"/>
          <w:szCs w:val="24"/>
        </w:rPr>
        <w:t xml:space="preserve">The helpful links may be cut and pasted into a browser or clicked on and should take you to the electronic versions of these chapters. A PDF version of the </w:t>
      </w:r>
      <w:proofErr w:type="spellStart"/>
      <w:r w:rsidRPr="001401C2">
        <w:rPr>
          <w:rFonts w:ascii="Cambria" w:eastAsia="Arial Unicode MS" w:hAnsi="Cambria" w:cs="Cambria"/>
          <w:bCs/>
          <w:sz w:val="24"/>
          <w:szCs w:val="24"/>
        </w:rPr>
        <w:t>Sabiston</w:t>
      </w:r>
      <w:proofErr w:type="spellEnd"/>
      <w:r w:rsidRPr="001401C2">
        <w:rPr>
          <w:rFonts w:ascii="Cambria" w:eastAsia="Arial Unicode MS" w:hAnsi="Cambria" w:cs="Cambria"/>
          <w:bCs/>
          <w:sz w:val="24"/>
          <w:szCs w:val="24"/>
        </w:rPr>
        <w:t xml:space="preserve"> chapter is available as well.</w:t>
      </w:r>
      <w:r w:rsidRPr="009F06BE">
        <w:rPr>
          <w:rFonts w:ascii="Cambria" w:eastAsia="Arial Unicode MS" w:hAnsi="Cambria" w:cs="Cambria"/>
          <w:bCs/>
          <w:sz w:val="24"/>
          <w:szCs w:val="24"/>
        </w:rPr>
        <w:t xml:space="preserve"> </w:t>
      </w:r>
    </w:p>
    <w:p w:rsidR="00860A89" w:rsidRPr="009F06BE" w:rsidRDefault="00860A89" w:rsidP="00860A89">
      <w:pPr>
        <w:widowControl w:val="0"/>
        <w:autoSpaceDE w:val="0"/>
        <w:autoSpaceDN w:val="0"/>
        <w:adjustRightInd w:val="0"/>
        <w:jc w:val="both"/>
        <w:rPr>
          <w:rFonts w:ascii="Cambria" w:eastAsia="Arial Unicode MS" w:hAnsi="Cambria" w:cs="Cambria"/>
          <w:b/>
          <w:bCs/>
          <w:sz w:val="24"/>
          <w:szCs w:val="24"/>
        </w:rPr>
      </w:pPr>
    </w:p>
    <w:p w:rsidR="00860A89" w:rsidRDefault="00860A89" w:rsidP="00860A89">
      <w:pPr>
        <w:widowControl w:val="0"/>
        <w:autoSpaceDE w:val="0"/>
        <w:autoSpaceDN w:val="0"/>
        <w:adjustRightInd w:val="0"/>
        <w:jc w:val="both"/>
        <w:rPr>
          <w:rFonts w:ascii="Cambria" w:eastAsia="Arial Unicode MS" w:hAnsi="Cambria" w:cs="Cambria"/>
          <w:b/>
          <w:bCs/>
          <w:sz w:val="24"/>
          <w:szCs w:val="24"/>
        </w:rPr>
      </w:pPr>
    </w:p>
    <w:p w:rsidR="00860A89" w:rsidRDefault="00860A89" w:rsidP="00860A89">
      <w:pPr>
        <w:widowControl w:val="0"/>
        <w:autoSpaceDE w:val="0"/>
        <w:autoSpaceDN w:val="0"/>
        <w:adjustRightInd w:val="0"/>
        <w:jc w:val="both"/>
        <w:rPr>
          <w:rFonts w:ascii="Cambria" w:eastAsia="Arial Unicode MS" w:hAnsi="Cambria" w:cs="Cambria"/>
          <w:b/>
          <w:bCs/>
          <w:sz w:val="24"/>
          <w:szCs w:val="24"/>
        </w:rPr>
      </w:pP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r w:rsidRPr="009F06BE">
        <w:rPr>
          <w:rFonts w:ascii="Cambria" w:eastAsia="Arial Unicode MS" w:hAnsi="Cambria" w:cs="Cambria"/>
          <w:b/>
          <w:bCs/>
          <w:sz w:val="24"/>
          <w:szCs w:val="24"/>
        </w:rPr>
        <w:t>Evaluation and Grades:</w:t>
      </w:r>
    </w:p>
    <w:p w:rsidR="00860A89" w:rsidRPr="009F06BE" w:rsidRDefault="00860A89" w:rsidP="00860A89">
      <w:pPr>
        <w:widowControl w:val="0"/>
        <w:autoSpaceDE w:val="0"/>
        <w:autoSpaceDN w:val="0"/>
        <w:adjustRightInd w:val="0"/>
        <w:jc w:val="both"/>
        <w:rPr>
          <w:rFonts w:ascii="Cambria" w:eastAsia="Arial Unicode MS" w:hAnsi="Cambria" w:cs="Cambria"/>
          <w:sz w:val="24"/>
          <w:szCs w:val="24"/>
        </w:rPr>
      </w:pPr>
      <w:r w:rsidRPr="001401C2">
        <w:rPr>
          <w:rFonts w:ascii="Cambria" w:eastAsia="Arial Unicode MS" w:hAnsi="Cambria" w:cs="Cambria"/>
          <w:sz w:val="24"/>
          <w:szCs w:val="24"/>
        </w:rPr>
        <w:t xml:space="preserve">Students will be graded based on their understanding of pediatric surgical care and preparation </w:t>
      </w:r>
      <w:r w:rsidRPr="001401C2">
        <w:rPr>
          <w:rFonts w:ascii="Cambria" w:eastAsia="Arial Unicode MS" w:hAnsi="Cambria" w:cs="Cambria"/>
          <w:sz w:val="24"/>
          <w:szCs w:val="24"/>
        </w:rPr>
        <w:lastRenderedPageBreak/>
        <w:t xml:space="preserve">for the surgical cases.  The competencies outlined by the Third Year Surgery Clerkship Curriculum Committee will be used.  Students should request a mid-rotation assessment after two </w:t>
      </w:r>
      <w:proofErr w:type="gramStart"/>
      <w:r w:rsidRPr="001401C2">
        <w:rPr>
          <w:rFonts w:ascii="Cambria" w:eastAsia="Arial Unicode MS" w:hAnsi="Cambria" w:cs="Cambria"/>
          <w:sz w:val="24"/>
          <w:szCs w:val="24"/>
        </w:rPr>
        <w:t>weeks,</w:t>
      </w:r>
      <w:proofErr w:type="gramEnd"/>
      <w:r w:rsidRPr="001401C2">
        <w:rPr>
          <w:rFonts w:ascii="Cambria" w:eastAsia="Arial Unicode MS" w:hAnsi="Cambria" w:cs="Cambria"/>
          <w:sz w:val="24"/>
          <w:szCs w:val="24"/>
        </w:rPr>
        <w:t xml:space="preserve"> it is recommended that they have this form filled out by the faculty as well.</w:t>
      </w:r>
      <w:r w:rsidRPr="009F06BE">
        <w:rPr>
          <w:rFonts w:ascii="Cambria" w:eastAsia="Arial Unicode MS" w:hAnsi="Cambria" w:cs="Cambria"/>
          <w:sz w:val="24"/>
          <w:szCs w:val="24"/>
        </w:rPr>
        <w:t> </w:t>
      </w: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p>
    <w:p w:rsidR="00860A89" w:rsidRPr="009F06BE" w:rsidRDefault="00860A89" w:rsidP="00860A89">
      <w:pPr>
        <w:widowControl w:val="0"/>
        <w:autoSpaceDE w:val="0"/>
        <w:autoSpaceDN w:val="0"/>
        <w:adjustRightInd w:val="0"/>
        <w:ind w:left="960" w:hanging="960"/>
        <w:jc w:val="both"/>
        <w:rPr>
          <w:rFonts w:ascii="Cambria" w:eastAsia="Arial Unicode MS" w:hAnsi="Cambria" w:cs="Calibri"/>
          <w:sz w:val="24"/>
          <w:szCs w:val="24"/>
        </w:rPr>
      </w:pPr>
      <w:r w:rsidRPr="009F06BE">
        <w:rPr>
          <w:rFonts w:ascii="Cambria" w:eastAsia="Arial Unicode MS" w:hAnsi="Cambria" w:cs="Cambria"/>
          <w:sz w:val="24"/>
          <w:szCs w:val="24"/>
        </w:rPr>
        <w:t> </w:t>
      </w: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r w:rsidRPr="009F06BE">
        <w:rPr>
          <w:rFonts w:ascii="Cambria" w:eastAsia="Arial Unicode MS" w:hAnsi="Cambria" w:cs="Cambria"/>
          <w:b/>
          <w:bCs/>
          <w:sz w:val="24"/>
          <w:szCs w:val="24"/>
        </w:rPr>
        <w:t>Schedule:</w:t>
      </w:r>
    </w:p>
    <w:p w:rsidR="00860A89" w:rsidRPr="009F06BE" w:rsidRDefault="00860A89" w:rsidP="00860A89">
      <w:pPr>
        <w:widowControl w:val="0"/>
        <w:autoSpaceDE w:val="0"/>
        <w:autoSpaceDN w:val="0"/>
        <w:adjustRightInd w:val="0"/>
        <w:jc w:val="both"/>
        <w:rPr>
          <w:rFonts w:ascii="Cambria" w:eastAsia="Arial Unicode MS" w:hAnsi="Cambria" w:cs="Cambria"/>
          <w:sz w:val="24"/>
          <w:szCs w:val="24"/>
        </w:rPr>
      </w:pPr>
      <w:r w:rsidRPr="009F06BE">
        <w:rPr>
          <w:rFonts w:ascii="Cambria" w:eastAsia="Arial Unicode MS" w:hAnsi="Cambria" w:cs="Cambria"/>
          <w:sz w:val="24"/>
          <w:szCs w:val="24"/>
        </w:rPr>
        <w:t xml:space="preserve">OR:        Monday-Friday.  SUF every day: Room 15.  </w:t>
      </w:r>
    </w:p>
    <w:p w:rsidR="00860A89" w:rsidRPr="009F06BE" w:rsidRDefault="00860A89" w:rsidP="00860A89">
      <w:pPr>
        <w:widowControl w:val="0"/>
        <w:autoSpaceDE w:val="0"/>
        <w:autoSpaceDN w:val="0"/>
        <w:adjustRightInd w:val="0"/>
        <w:ind w:firstLine="720"/>
        <w:jc w:val="both"/>
        <w:rPr>
          <w:rFonts w:ascii="Cambria" w:eastAsia="Arial Unicode MS" w:hAnsi="Cambria" w:cs="Calibri"/>
          <w:sz w:val="24"/>
          <w:szCs w:val="24"/>
        </w:rPr>
      </w:pPr>
      <w:r w:rsidRPr="009F06BE">
        <w:rPr>
          <w:rFonts w:ascii="Cambria" w:eastAsia="Arial Unicode MS" w:hAnsi="Cambria" w:cs="Cambria"/>
          <w:sz w:val="24"/>
          <w:szCs w:val="24"/>
        </w:rPr>
        <w:t xml:space="preserve">    Children’s Surgery Center: M W F</w:t>
      </w: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r w:rsidRPr="009F06BE">
        <w:rPr>
          <w:rFonts w:ascii="Cambria" w:eastAsia="Arial Unicode MS" w:hAnsi="Cambria" w:cs="Cambria"/>
          <w:sz w:val="24"/>
          <w:szCs w:val="24"/>
        </w:rPr>
        <w:t>Clinic:   Tuesday 9am-12pm and 1pm-4pm</w:t>
      </w: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r w:rsidRPr="009F06BE">
        <w:rPr>
          <w:rFonts w:ascii="Cambria" w:eastAsia="Arial Unicode MS" w:hAnsi="Cambria" w:cs="Cambria"/>
          <w:sz w:val="24"/>
          <w:szCs w:val="24"/>
        </w:rPr>
        <w:t>               Thursday 9am-12pm and 1pm-5pm</w:t>
      </w: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r w:rsidRPr="009F06BE">
        <w:rPr>
          <w:rFonts w:ascii="Cambria" w:eastAsia="Arial Unicode MS" w:hAnsi="Cambria" w:cs="Cambria"/>
          <w:sz w:val="24"/>
          <w:szCs w:val="24"/>
        </w:rPr>
        <w:t> </w:t>
      </w: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r w:rsidRPr="009F06BE">
        <w:rPr>
          <w:rFonts w:ascii="Cambria" w:eastAsia="Arial Unicode MS" w:hAnsi="Cambria" w:cs="Cambria"/>
          <w:b/>
          <w:bCs/>
          <w:sz w:val="24"/>
          <w:szCs w:val="24"/>
        </w:rPr>
        <w:t>Conferences:</w:t>
      </w:r>
    </w:p>
    <w:p w:rsidR="00860A89" w:rsidRPr="001401C2" w:rsidRDefault="00860A89" w:rsidP="00860A89">
      <w:pPr>
        <w:widowControl w:val="0"/>
        <w:autoSpaceDE w:val="0"/>
        <w:autoSpaceDN w:val="0"/>
        <w:adjustRightInd w:val="0"/>
        <w:jc w:val="both"/>
        <w:rPr>
          <w:rFonts w:ascii="Cambria" w:eastAsia="Arial Unicode MS" w:hAnsi="Cambria" w:cs="Cambria"/>
          <w:sz w:val="24"/>
          <w:szCs w:val="24"/>
        </w:rPr>
      </w:pPr>
      <w:r w:rsidRPr="001401C2">
        <w:rPr>
          <w:rFonts w:ascii="Cambria" w:eastAsia="Arial Unicode MS" w:hAnsi="Cambria" w:cs="Cambria"/>
          <w:sz w:val="24"/>
          <w:szCs w:val="24"/>
        </w:rPr>
        <w:t>Monday and Friday 7am:  Basic Science/Clinical Conferences/Journal club</w:t>
      </w:r>
    </w:p>
    <w:p w:rsidR="00860A89" w:rsidRPr="001401C2" w:rsidRDefault="00860A89" w:rsidP="00860A89">
      <w:pPr>
        <w:widowControl w:val="0"/>
        <w:autoSpaceDE w:val="0"/>
        <w:autoSpaceDN w:val="0"/>
        <w:adjustRightInd w:val="0"/>
        <w:jc w:val="both"/>
        <w:rPr>
          <w:rFonts w:ascii="Cambria" w:eastAsia="Arial Unicode MS" w:hAnsi="Cambria" w:cs="Cambria"/>
          <w:sz w:val="24"/>
          <w:szCs w:val="24"/>
        </w:rPr>
      </w:pPr>
      <w:r w:rsidRPr="001401C2">
        <w:rPr>
          <w:rFonts w:ascii="Cambria" w:eastAsia="Arial Unicode MS" w:hAnsi="Cambria" w:cs="Cambria"/>
          <w:sz w:val="24"/>
          <w:szCs w:val="24"/>
        </w:rPr>
        <w:t>Wednesday 6:45am:  M&amp;M, Grand Rounds</w:t>
      </w: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r w:rsidRPr="001401C2">
        <w:rPr>
          <w:rFonts w:ascii="Cambria" w:eastAsia="Arial Unicode MS" w:hAnsi="Cambria" w:cs="Cambria"/>
          <w:sz w:val="24"/>
          <w:szCs w:val="24"/>
        </w:rPr>
        <w:t xml:space="preserve">Every other </w:t>
      </w:r>
      <w:proofErr w:type="gramStart"/>
      <w:r w:rsidRPr="001401C2">
        <w:rPr>
          <w:rFonts w:ascii="Cambria" w:eastAsia="Arial Unicode MS" w:hAnsi="Cambria" w:cs="Cambria"/>
          <w:sz w:val="24"/>
          <w:szCs w:val="24"/>
        </w:rPr>
        <w:t>Thursday :</w:t>
      </w:r>
      <w:proofErr w:type="gramEnd"/>
      <w:r w:rsidRPr="001401C2">
        <w:rPr>
          <w:rFonts w:ascii="Cambria" w:eastAsia="Arial Unicode MS" w:hAnsi="Cambria" w:cs="Cambria"/>
          <w:sz w:val="24"/>
          <w:szCs w:val="24"/>
        </w:rPr>
        <w:t xml:space="preserve"> 7 am Divisional M and M, 5pm:  Pediatric Multidisciplinary Tumor Board</w:t>
      </w: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r w:rsidRPr="009F06BE">
        <w:rPr>
          <w:rFonts w:ascii="Cambria" w:eastAsia="Arial Unicode MS" w:hAnsi="Cambria" w:cs="Cambria"/>
          <w:b/>
          <w:bCs/>
          <w:sz w:val="24"/>
          <w:szCs w:val="24"/>
        </w:rPr>
        <w:t> </w:t>
      </w: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r w:rsidRPr="009F06BE">
        <w:rPr>
          <w:rFonts w:ascii="Cambria" w:eastAsia="Arial Unicode MS" w:hAnsi="Cambria" w:cs="Cambria"/>
          <w:b/>
          <w:bCs/>
          <w:sz w:val="24"/>
          <w:szCs w:val="24"/>
        </w:rPr>
        <w:t>Rounds:</w:t>
      </w: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r w:rsidRPr="001401C2">
        <w:rPr>
          <w:rFonts w:ascii="Cambria" w:eastAsia="Arial Unicode MS" w:hAnsi="Cambria" w:cs="Cambria"/>
          <w:sz w:val="24"/>
          <w:szCs w:val="24"/>
        </w:rPr>
        <w:t>Students will round with the service in the morning and evening which will be organized by the fellows and faculty.  Students will be off one day in seven and should go home post call by 11-1200 hours. Teaching rounds will be held at least once a week and students will be asked questions about their patients as well as other patients on the service.</w:t>
      </w:r>
      <w:r w:rsidRPr="009F06BE">
        <w:rPr>
          <w:rFonts w:ascii="Cambria" w:eastAsia="Arial Unicode MS" w:hAnsi="Cambria" w:cs="Cambria"/>
          <w:sz w:val="24"/>
          <w:szCs w:val="24"/>
        </w:rPr>
        <w:t xml:space="preserve"> </w:t>
      </w: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r w:rsidRPr="009F06BE">
        <w:rPr>
          <w:rFonts w:ascii="Cambria" w:eastAsia="Arial Unicode MS" w:hAnsi="Cambria" w:cs="Cambria"/>
          <w:b/>
          <w:bCs/>
          <w:sz w:val="24"/>
          <w:szCs w:val="24"/>
        </w:rPr>
        <w:t> </w:t>
      </w: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r w:rsidRPr="009F06BE">
        <w:rPr>
          <w:rFonts w:ascii="Cambria" w:eastAsia="Arial Unicode MS" w:hAnsi="Cambria" w:cs="Cambria"/>
          <w:b/>
          <w:bCs/>
          <w:sz w:val="24"/>
          <w:szCs w:val="24"/>
        </w:rPr>
        <w:t>Call:</w:t>
      </w: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r w:rsidRPr="001401C2">
        <w:rPr>
          <w:rFonts w:ascii="Cambria" w:eastAsia="Arial Unicode MS" w:hAnsi="Cambria" w:cs="Cambria"/>
          <w:sz w:val="24"/>
          <w:szCs w:val="24"/>
        </w:rPr>
        <w:t>Students may take call if desired but none is required for this rotation.  The student may be able to substitute one of the trauma calls for Pediatric Surgery call. If the student takes call, he/she should leave by 11 AM on the following day.</w:t>
      </w: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r w:rsidRPr="009F06BE">
        <w:rPr>
          <w:rFonts w:ascii="Cambria" w:eastAsia="Arial Unicode MS" w:hAnsi="Cambria" w:cs="Cambria"/>
          <w:sz w:val="24"/>
          <w:szCs w:val="24"/>
        </w:rPr>
        <w:t> </w:t>
      </w: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r w:rsidRPr="009F06BE">
        <w:rPr>
          <w:rFonts w:ascii="Cambria" w:eastAsia="Arial Unicode MS" w:hAnsi="Cambria" w:cs="Cambria"/>
          <w:b/>
          <w:bCs/>
          <w:sz w:val="24"/>
          <w:szCs w:val="24"/>
        </w:rPr>
        <w:t>Contact</w:t>
      </w:r>
      <w:proofErr w:type="gramStart"/>
      <w:r w:rsidRPr="009F06BE">
        <w:rPr>
          <w:rFonts w:ascii="Cambria" w:eastAsia="Arial Unicode MS" w:hAnsi="Cambria" w:cs="Cambria"/>
          <w:b/>
          <w:bCs/>
          <w:sz w:val="24"/>
          <w:szCs w:val="24"/>
        </w:rPr>
        <w:t>  Information</w:t>
      </w:r>
      <w:proofErr w:type="gramEnd"/>
      <w:r w:rsidRPr="009F06BE">
        <w:rPr>
          <w:rFonts w:ascii="Cambria" w:eastAsia="Arial Unicode MS" w:hAnsi="Cambria" w:cs="Cambria"/>
          <w:b/>
          <w:bCs/>
          <w:sz w:val="24"/>
          <w:szCs w:val="24"/>
        </w:rPr>
        <w:t>:</w:t>
      </w:r>
    </w:p>
    <w:p w:rsidR="00860A89" w:rsidRPr="001401C2" w:rsidRDefault="00860A89" w:rsidP="00860A89">
      <w:pPr>
        <w:widowControl w:val="0"/>
        <w:autoSpaceDE w:val="0"/>
        <w:autoSpaceDN w:val="0"/>
        <w:adjustRightInd w:val="0"/>
        <w:jc w:val="both"/>
        <w:rPr>
          <w:rFonts w:ascii="Cambria" w:eastAsia="Arial Unicode MS" w:hAnsi="Cambria" w:cs="Cambria"/>
          <w:sz w:val="24"/>
          <w:szCs w:val="24"/>
        </w:rPr>
      </w:pPr>
      <w:r w:rsidRPr="001401C2">
        <w:rPr>
          <w:rFonts w:ascii="Cambria" w:eastAsia="Arial Unicode MS" w:hAnsi="Cambria" w:cs="Cambria"/>
          <w:sz w:val="24"/>
          <w:szCs w:val="24"/>
        </w:rPr>
        <w:t>Fellows:              Connie Lee M.D.</w:t>
      </w:r>
      <w:r>
        <w:rPr>
          <w:rFonts w:ascii="Cambria" w:eastAsia="Arial Unicode MS" w:hAnsi="Cambria" w:cs="Cambria"/>
          <w:sz w:val="24"/>
          <w:szCs w:val="24"/>
        </w:rPr>
        <w:t xml:space="preserve"> and Daniel Solomon, MD</w:t>
      </w:r>
    </w:p>
    <w:p w:rsidR="00860A89" w:rsidRPr="001401C2" w:rsidRDefault="00860A89" w:rsidP="00860A89">
      <w:pPr>
        <w:widowControl w:val="0"/>
        <w:autoSpaceDE w:val="0"/>
        <w:autoSpaceDN w:val="0"/>
        <w:adjustRightInd w:val="0"/>
        <w:jc w:val="both"/>
        <w:rPr>
          <w:rFonts w:ascii="Cambria" w:eastAsia="Arial Unicode MS" w:hAnsi="Cambria" w:cs="Cambria"/>
          <w:sz w:val="24"/>
          <w:szCs w:val="24"/>
        </w:rPr>
      </w:pPr>
      <w:r w:rsidRPr="001401C2">
        <w:rPr>
          <w:rFonts w:ascii="Cambria" w:eastAsia="Arial Unicode MS" w:hAnsi="Cambria" w:cs="Cambria"/>
          <w:sz w:val="24"/>
          <w:szCs w:val="24"/>
        </w:rPr>
        <w:t>Faculty:               David Kays, M.D.; Saleem Islam, M.D.; Shawn Larson, MD; Janice Taylor, MD</w:t>
      </w: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r w:rsidRPr="001401C2">
        <w:rPr>
          <w:rFonts w:ascii="Cambria" w:eastAsia="Arial Unicode MS" w:hAnsi="Cambria" w:cs="Cambria"/>
          <w:sz w:val="24"/>
          <w:szCs w:val="24"/>
        </w:rPr>
        <w:t>Office:                  352-273-8825</w:t>
      </w:r>
    </w:p>
    <w:p w:rsidR="00860A89" w:rsidRPr="009F06BE" w:rsidRDefault="00860A89" w:rsidP="00860A89">
      <w:pPr>
        <w:widowControl w:val="0"/>
        <w:autoSpaceDE w:val="0"/>
        <w:autoSpaceDN w:val="0"/>
        <w:adjustRightInd w:val="0"/>
        <w:jc w:val="both"/>
        <w:rPr>
          <w:rFonts w:ascii="Cambria" w:eastAsia="Arial Unicode MS" w:hAnsi="Cambria" w:cs="Calibri"/>
          <w:sz w:val="24"/>
          <w:szCs w:val="24"/>
        </w:rPr>
      </w:pPr>
      <w:r w:rsidRPr="009F06BE">
        <w:rPr>
          <w:rFonts w:ascii="Cambria" w:eastAsia="Arial Unicode MS" w:hAnsi="Cambria" w:cs="Cambria"/>
          <w:sz w:val="24"/>
          <w:szCs w:val="24"/>
        </w:rPr>
        <w:t> </w:t>
      </w:r>
    </w:p>
    <w:p w:rsidR="00860A89" w:rsidRPr="00BE4F15" w:rsidRDefault="00860A89" w:rsidP="00860A89">
      <w:pPr>
        <w:jc w:val="both"/>
        <w:rPr>
          <w:rFonts w:ascii="Cambria" w:hAnsi="Cambria"/>
          <w:b/>
          <w:sz w:val="24"/>
          <w:szCs w:val="24"/>
          <w:u w:val="single"/>
        </w:rPr>
      </w:pPr>
      <w:r w:rsidRPr="00BE4F15">
        <w:rPr>
          <w:rFonts w:ascii="Cambria" w:hAnsi="Cambria"/>
          <w:b/>
          <w:sz w:val="24"/>
          <w:szCs w:val="24"/>
          <w:u w:val="single"/>
        </w:rPr>
        <w:t>Plastic and Reconstructive Surgery</w:t>
      </w:r>
    </w:p>
    <w:p w:rsidR="00860A89" w:rsidRDefault="00860A89" w:rsidP="00860A89">
      <w:pPr>
        <w:jc w:val="both"/>
        <w:rPr>
          <w:rFonts w:ascii="Cambria" w:hAnsi="Cambria"/>
          <w:b/>
          <w:bCs/>
          <w:sz w:val="24"/>
          <w:szCs w:val="24"/>
        </w:rPr>
      </w:pPr>
    </w:p>
    <w:p w:rsidR="00860A89" w:rsidRPr="0056051D" w:rsidRDefault="00860A89" w:rsidP="00860A89">
      <w:pPr>
        <w:jc w:val="both"/>
        <w:rPr>
          <w:rFonts w:ascii="Cambria" w:hAnsi="Cambria"/>
          <w:b/>
          <w:bCs/>
          <w:sz w:val="24"/>
          <w:szCs w:val="24"/>
        </w:rPr>
      </w:pPr>
      <w:r w:rsidRPr="0056051D">
        <w:rPr>
          <w:rFonts w:ascii="Cambria" w:hAnsi="Cambria"/>
          <w:b/>
          <w:bCs/>
          <w:sz w:val="24"/>
          <w:szCs w:val="24"/>
        </w:rPr>
        <w:t>Rotations:</w:t>
      </w:r>
    </w:p>
    <w:p w:rsidR="00860A89" w:rsidRPr="00BE4F15" w:rsidRDefault="00860A89" w:rsidP="00860A89">
      <w:pPr>
        <w:numPr>
          <w:ilvl w:val="0"/>
          <w:numId w:val="34"/>
        </w:numPr>
        <w:contextualSpacing/>
        <w:jc w:val="both"/>
        <w:rPr>
          <w:rFonts w:ascii="Cambria" w:eastAsia="Calibri" w:hAnsi="Cambria"/>
          <w:sz w:val="24"/>
          <w:szCs w:val="24"/>
        </w:rPr>
      </w:pPr>
      <w:r w:rsidRPr="00BE4F15">
        <w:rPr>
          <w:rFonts w:ascii="Cambria" w:eastAsia="Calibri" w:hAnsi="Cambria"/>
          <w:sz w:val="24"/>
          <w:szCs w:val="24"/>
        </w:rPr>
        <w:t>Shands Teaching Hospital</w:t>
      </w:r>
    </w:p>
    <w:p w:rsidR="00860A89" w:rsidRPr="00BE4F15" w:rsidRDefault="00860A89" w:rsidP="00860A89">
      <w:pPr>
        <w:numPr>
          <w:ilvl w:val="0"/>
          <w:numId w:val="34"/>
        </w:numPr>
        <w:contextualSpacing/>
        <w:jc w:val="both"/>
        <w:rPr>
          <w:rFonts w:ascii="Cambria" w:eastAsia="Calibri" w:hAnsi="Cambria"/>
          <w:sz w:val="24"/>
          <w:szCs w:val="24"/>
        </w:rPr>
      </w:pPr>
      <w:r w:rsidRPr="00BE4F15">
        <w:rPr>
          <w:rFonts w:ascii="Cambria" w:eastAsia="Calibri" w:hAnsi="Cambria"/>
          <w:sz w:val="24"/>
          <w:szCs w:val="24"/>
        </w:rPr>
        <w:t>Veterans Administration</w:t>
      </w:r>
    </w:p>
    <w:p w:rsidR="00860A89" w:rsidRPr="00BE4F15" w:rsidRDefault="00860A89" w:rsidP="00860A89">
      <w:pPr>
        <w:ind w:left="720"/>
        <w:contextualSpacing/>
        <w:jc w:val="both"/>
        <w:rPr>
          <w:rFonts w:ascii="Cambria" w:eastAsia="Calibri" w:hAnsi="Cambria"/>
          <w:sz w:val="24"/>
          <w:szCs w:val="24"/>
        </w:rPr>
      </w:pPr>
    </w:p>
    <w:p w:rsidR="00860A89" w:rsidRPr="00BE4F15" w:rsidRDefault="00860A89" w:rsidP="00860A89">
      <w:pPr>
        <w:contextualSpacing/>
        <w:jc w:val="both"/>
        <w:rPr>
          <w:rFonts w:ascii="Cambria" w:eastAsia="Calibri" w:hAnsi="Cambria"/>
          <w:b/>
          <w:sz w:val="24"/>
          <w:szCs w:val="24"/>
        </w:rPr>
      </w:pPr>
      <w:r w:rsidRPr="00BE4F15">
        <w:rPr>
          <w:rFonts w:ascii="Cambria" w:eastAsia="Calibri" w:hAnsi="Cambria"/>
          <w:b/>
          <w:sz w:val="24"/>
          <w:szCs w:val="24"/>
        </w:rPr>
        <w:t>***Each student should rotate at each location for a one week block***</w:t>
      </w:r>
    </w:p>
    <w:p w:rsidR="00860A89" w:rsidRPr="00BE4F15" w:rsidRDefault="00860A89" w:rsidP="00860A89">
      <w:pPr>
        <w:ind w:left="720"/>
        <w:contextualSpacing/>
        <w:jc w:val="both"/>
        <w:rPr>
          <w:rFonts w:ascii="Cambria" w:eastAsia="Calibri" w:hAnsi="Cambria"/>
          <w:sz w:val="24"/>
          <w:szCs w:val="24"/>
        </w:rPr>
      </w:pPr>
    </w:p>
    <w:p w:rsidR="00860A89" w:rsidRPr="00BE4F15" w:rsidRDefault="00860A89" w:rsidP="00860A89">
      <w:pPr>
        <w:widowControl w:val="0"/>
        <w:autoSpaceDE w:val="0"/>
        <w:autoSpaceDN w:val="0"/>
        <w:adjustRightInd w:val="0"/>
        <w:jc w:val="both"/>
        <w:rPr>
          <w:rFonts w:ascii="Cambria" w:hAnsi="Cambria"/>
          <w:color w:val="000000"/>
          <w:sz w:val="24"/>
          <w:szCs w:val="24"/>
        </w:rPr>
      </w:pPr>
      <w:r w:rsidRPr="00BE4F15">
        <w:rPr>
          <w:rFonts w:ascii="Cambria" w:hAnsi="Cambria" w:cs="Cambria"/>
          <w:b/>
          <w:bCs/>
          <w:color w:val="000000"/>
          <w:sz w:val="24"/>
          <w:szCs w:val="24"/>
        </w:rPr>
        <w:t>General Goals:</w:t>
      </w:r>
    </w:p>
    <w:p w:rsidR="00860A89" w:rsidRPr="00BE4F15" w:rsidRDefault="00860A89" w:rsidP="00860A89">
      <w:pPr>
        <w:widowControl w:val="0"/>
        <w:autoSpaceDE w:val="0"/>
        <w:autoSpaceDN w:val="0"/>
        <w:adjustRightInd w:val="0"/>
        <w:jc w:val="both"/>
        <w:rPr>
          <w:rFonts w:ascii="Cambria" w:hAnsi="Cambria"/>
          <w:color w:val="000000"/>
          <w:sz w:val="24"/>
          <w:szCs w:val="24"/>
        </w:rPr>
      </w:pPr>
      <w:r w:rsidRPr="00BE4F15">
        <w:rPr>
          <w:rFonts w:ascii="Cambria" w:hAnsi="Cambria" w:cs="Cambria"/>
          <w:color w:val="000000"/>
          <w:sz w:val="24"/>
          <w:szCs w:val="24"/>
        </w:rPr>
        <w:t>During the 2-week rotation students will learn the basics in the care of the surgical patient including pre-operative work-up, post-operative management, and clinical decision-making. Students will learn basic manual skills such including suturing and assisting with procedures, in and out of the operating room, as well as wound healing.</w:t>
      </w:r>
    </w:p>
    <w:p w:rsidR="00860A89" w:rsidRPr="00BE4F15" w:rsidRDefault="00860A89" w:rsidP="00860A89">
      <w:pPr>
        <w:widowControl w:val="0"/>
        <w:autoSpaceDE w:val="0"/>
        <w:autoSpaceDN w:val="0"/>
        <w:adjustRightInd w:val="0"/>
        <w:jc w:val="both"/>
        <w:rPr>
          <w:rFonts w:ascii="Cambria" w:hAnsi="Cambria"/>
          <w:color w:val="000000"/>
          <w:sz w:val="24"/>
          <w:szCs w:val="24"/>
        </w:rPr>
      </w:pPr>
      <w:r w:rsidRPr="00BE4F15">
        <w:rPr>
          <w:rFonts w:ascii="Cambria" w:hAnsi="Cambria" w:cs="Cambria"/>
          <w:color w:val="000000"/>
          <w:sz w:val="24"/>
          <w:szCs w:val="24"/>
        </w:rPr>
        <w:t> </w:t>
      </w:r>
    </w:p>
    <w:p w:rsidR="00860A89" w:rsidRDefault="00860A89" w:rsidP="00860A89">
      <w:pPr>
        <w:autoSpaceDE w:val="0"/>
        <w:autoSpaceDN w:val="0"/>
        <w:jc w:val="both"/>
        <w:rPr>
          <w:rFonts w:ascii="Cambria" w:hAnsi="Cambria"/>
          <w:b/>
          <w:bCs/>
          <w:sz w:val="24"/>
          <w:szCs w:val="24"/>
        </w:rPr>
      </w:pPr>
    </w:p>
    <w:p w:rsidR="00860A89" w:rsidRPr="00BE4F15" w:rsidRDefault="00860A89" w:rsidP="00860A89">
      <w:pPr>
        <w:autoSpaceDE w:val="0"/>
        <w:autoSpaceDN w:val="0"/>
        <w:jc w:val="both"/>
        <w:rPr>
          <w:rFonts w:ascii="Cambria" w:hAnsi="Cambria"/>
          <w:sz w:val="24"/>
          <w:szCs w:val="24"/>
        </w:rPr>
      </w:pPr>
      <w:r w:rsidRPr="00BE4F15">
        <w:rPr>
          <w:rFonts w:ascii="Cambria" w:hAnsi="Cambria"/>
          <w:b/>
          <w:bCs/>
          <w:sz w:val="24"/>
          <w:szCs w:val="24"/>
        </w:rPr>
        <w:t>What every student should be able to do after the rotation:</w:t>
      </w:r>
    </w:p>
    <w:p w:rsidR="00860A89" w:rsidRPr="00BE4F15" w:rsidRDefault="00860A89" w:rsidP="00860A89">
      <w:pPr>
        <w:numPr>
          <w:ilvl w:val="0"/>
          <w:numId w:val="35"/>
        </w:numPr>
        <w:autoSpaceDE w:val="0"/>
        <w:autoSpaceDN w:val="0"/>
        <w:jc w:val="both"/>
        <w:rPr>
          <w:rFonts w:ascii="Cambria" w:hAnsi="Cambria"/>
          <w:sz w:val="24"/>
          <w:szCs w:val="24"/>
        </w:rPr>
      </w:pPr>
      <w:r w:rsidRPr="00BE4F15">
        <w:rPr>
          <w:rFonts w:ascii="Cambria" w:hAnsi="Cambria"/>
          <w:sz w:val="24"/>
          <w:szCs w:val="24"/>
        </w:rPr>
        <w:t>Students should be able to conduct a basic history and physic</w:t>
      </w:r>
      <w:r>
        <w:rPr>
          <w:rFonts w:ascii="Cambria" w:hAnsi="Cambria"/>
          <w:sz w:val="24"/>
          <w:szCs w:val="24"/>
        </w:rPr>
        <w:t xml:space="preserve">al exam and recognize important </w:t>
      </w:r>
      <w:r w:rsidRPr="00BE4F15">
        <w:rPr>
          <w:rFonts w:ascii="Cambria" w:hAnsi="Cambria"/>
          <w:sz w:val="24"/>
          <w:szCs w:val="24"/>
        </w:rPr>
        <w:t>physical signs, including in face and upper extremity injuries.</w:t>
      </w:r>
    </w:p>
    <w:p w:rsidR="00860A89" w:rsidRPr="00BE4F15" w:rsidRDefault="00860A89" w:rsidP="00860A89">
      <w:pPr>
        <w:numPr>
          <w:ilvl w:val="0"/>
          <w:numId w:val="35"/>
        </w:numPr>
        <w:autoSpaceDE w:val="0"/>
        <w:autoSpaceDN w:val="0"/>
        <w:jc w:val="both"/>
        <w:rPr>
          <w:rFonts w:ascii="Cambria" w:hAnsi="Cambria"/>
          <w:sz w:val="24"/>
          <w:szCs w:val="24"/>
        </w:rPr>
      </w:pPr>
      <w:r w:rsidRPr="00BE4F15">
        <w:rPr>
          <w:rFonts w:ascii="Cambria" w:hAnsi="Cambria"/>
          <w:sz w:val="24"/>
          <w:szCs w:val="24"/>
        </w:rPr>
        <w:t>Students should be able to write post-operative orders and brief operative notes.</w:t>
      </w:r>
    </w:p>
    <w:p w:rsidR="00860A89" w:rsidRDefault="00860A89" w:rsidP="00860A89">
      <w:pPr>
        <w:numPr>
          <w:ilvl w:val="0"/>
          <w:numId w:val="35"/>
        </w:numPr>
        <w:autoSpaceDE w:val="0"/>
        <w:autoSpaceDN w:val="0"/>
        <w:jc w:val="both"/>
        <w:rPr>
          <w:rFonts w:ascii="Cambria" w:hAnsi="Cambria"/>
          <w:sz w:val="24"/>
          <w:szCs w:val="24"/>
        </w:rPr>
      </w:pPr>
      <w:r w:rsidRPr="00BE4F15">
        <w:rPr>
          <w:rFonts w:ascii="Cambria" w:hAnsi="Cambria"/>
          <w:sz w:val="24"/>
          <w:szCs w:val="24"/>
        </w:rPr>
        <w:lastRenderedPageBreak/>
        <w:t>Students should be able to understand basic wound healing.</w:t>
      </w:r>
    </w:p>
    <w:p w:rsidR="00860A89" w:rsidRPr="00017B84" w:rsidRDefault="00860A89" w:rsidP="00860A89">
      <w:pPr>
        <w:numPr>
          <w:ilvl w:val="0"/>
          <w:numId w:val="35"/>
        </w:numPr>
        <w:autoSpaceDE w:val="0"/>
        <w:autoSpaceDN w:val="0"/>
        <w:jc w:val="both"/>
        <w:rPr>
          <w:rFonts w:ascii="Cambria" w:hAnsi="Cambria"/>
          <w:sz w:val="24"/>
          <w:szCs w:val="24"/>
        </w:rPr>
      </w:pPr>
      <w:r w:rsidRPr="00017B84">
        <w:rPr>
          <w:rFonts w:ascii="Cambria" w:hAnsi="Cambria"/>
          <w:sz w:val="24"/>
          <w:szCs w:val="24"/>
        </w:rPr>
        <w:t>Students should be competent in closure of cutaneous wounds.</w:t>
      </w:r>
    </w:p>
    <w:p w:rsidR="00860A89" w:rsidRPr="00BE4F15" w:rsidRDefault="00860A89" w:rsidP="00860A89">
      <w:pPr>
        <w:widowControl w:val="0"/>
        <w:autoSpaceDE w:val="0"/>
        <w:autoSpaceDN w:val="0"/>
        <w:adjustRightInd w:val="0"/>
        <w:ind w:left="480"/>
        <w:jc w:val="both"/>
        <w:rPr>
          <w:rFonts w:ascii="Cambria" w:hAnsi="Cambria"/>
          <w:color w:val="000000"/>
          <w:sz w:val="24"/>
          <w:szCs w:val="24"/>
        </w:rPr>
      </w:pPr>
      <w:r w:rsidRPr="00BE4F15">
        <w:rPr>
          <w:rFonts w:ascii="Cambria" w:hAnsi="Cambria" w:cs="Cambria"/>
          <w:color w:val="000000"/>
          <w:sz w:val="24"/>
          <w:szCs w:val="24"/>
        </w:rPr>
        <w:t> </w:t>
      </w:r>
    </w:p>
    <w:p w:rsidR="00860A89" w:rsidRPr="00BE4F15" w:rsidRDefault="00860A89" w:rsidP="00860A89">
      <w:pPr>
        <w:autoSpaceDE w:val="0"/>
        <w:autoSpaceDN w:val="0"/>
        <w:jc w:val="both"/>
        <w:rPr>
          <w:rFonts w:ascii="Cambria" w:hAnsi="Cambria"/>
          <w:sz w:val="24"/>
          <w:szCs w:val="24"/>
        </w:rPr>
      </w:pPr>
      <w:r w:rsidRPr="00BE4F15">
        <w:rPr>
          <w:rFonts w:ascii="Cambria" w:hAnsi="Cambria"/>
          <w:b/>
          <w:bCs/>
          <w:sz w:val="24"/>
          <w:szCs w:val="24"/>
        </w:rPr>
        <w:t>Specific items of knowledge that should be acquired during the rotation:</w:t>
      </w:r>
    </w:p>
    <w:p w:rsidR="00860A89" w:rsidRPr="00BE4F15" w:rsidRDefault="00860A89" w:rsidP="00860A89">
      <w:pPr>
        <w:numPr>
          <w:ilvl w:val="0"/>
          <w:numId w:val="36"/>
        </w:numPr>
        <w:autoSpaceDE w:val="0"/>
        <w:autoSpaceDN w:val="0"/>
        <w:jc w:val="both"/>
        <w:rPr>
          <w:rFonts w:ascii="Cambria" w:hAnsi="Cambria"/>
          <w:sz w:val="24"/>
          <w:szCs w:val="24"/>
        </w:rPr>
      </w:pPr>
      <w:r w:rsidRPr="00BE4F15">
        <w:rPr>
          <w:rFonts w:ascii="Cambria" w:hAnsi="Cambria"/>
          <w:sz w:val="24"/>
          <w:szCs w:val="24"/>
        </w:rPr>
        <w:t>Diagnosis and treatment of congenital craniofacial anomalies including clefts</w:t>
      </w:r>
    </w:p>
    <w:p w:rsidR="00860A89" w:rsidRPr="00BE4F15" w:rsidRDefault="00860A89" w:rsidP="00860A89">
      <w:pPr>
        <w:numPr>
          <w:ilvl w:val="0"/>
          <w:numId w:val="36"/>
        </w:numPr>
        <w:autoSpaceDE w:val="0"/>
        <w:autoSpaceDN w:val="0"/>
        <w:jc w:val="both"/>
        <w:rPr>
          <w:rFonts w:ascii="Cambria" w:hAnsi="Cambria"/>
          <w:sz w:val="24"/>
          <w:szCs w:val="24"/>
        </w:rPr>
      </w:pPr>
      <w:r w:rsidRPr="00BE4F15">
        <w:rPr>
          <w:rFonts w:ascii="Cambria" w:hAnsi="Cambria"/>
          <w:sz w:val="24"/>
          <w:szCs w:val="24"/>
        </w:rPr>
        <w:t>Physical diagnosis and treatment of hand and upper extremity injuries and disease</w:t>
      </w:r>
    </w:p>
    <w:p w:rsidR="00860A89" w:rsidRPr="00BE4F15" w:rsidRDefault="00860A89" w:rsidP="00860A89">
      <w:pPr>
        <w:numPr>
          <w:ilvl w:val="0"/>
          <w:numId w:val="36"/>
        </w:numPr>
        <w:autoSpaceDE w:val="0"/>
        <w:autoSpaceDN w:val="0"/>
        <w:jc w:val="both"/>
        <w:rPr>
          <w:rFonts w:ascii="Cambria" w:hAnsi="Cambria"/>
          <w:sz w:val="24"/>
          <w:szCs w:val="24"/>
        </w:rPr>
      </w:pPr>
      <w:r w:rsidRPr="00BE4F15">
        <w:rPr>
          <w:rFonts w:ascii="Cambria" w:hAnsi="Cambria"/>
          <w:sz w:val="24"/>
          <w:szCs w:val="24"/>
        </w:rPr>
        <w:t xml:space="preserve">Physical diagnosis and treatment of </w:t>
      </w:r>
      <w:proofErr w:type="spellStart"/>
      <w:r w:rsidRPr="00BE4F15">
        <w:rPr>
          <w:rFonts w:ascii="Cambria" w:hAnsi="Cambria"/>
          <w:sz w:val="24"/>
          <w:szCs w:val="24"/>
        </w:rPr>
        <w:t>craniomaxillofacial</w:t>
      </w:r>
      <w:proofErr w:type="spellEnd"/>
      <w:r w:rsidRPr="00BE4F15">
        <w:rPr>
          <w:rFonts w:ascii="Cambria" w:hAnsi="Cambria"/>
          <w:sz w:val="24"/>
          <w:szCs w:val="24"/>
        </w:rPr>
        <w:t xml:space="preserve"> injuries</w:t>
      </w:r>
    </w:p>
    <w:p w:rsidR="00860A89" w:rsidRPr="00BE4F15" w:rsidRDefault="00860A89" w:rsidP="00860A89">
      <w:pPr>
        <w:numPr>
          <w:ilvl w:val="0"/>
          <w:numId w:val="36"/>
        </w:numPr>
        <w:autoSpaceDE w:val="0"/>
        <w:autoSpaceDN w:val="0"/>
        <w:jc w:val="both"/>
        <w:rPr>
          <w:rFonts w:ascii="Cambria" w:hAnsi="Cambria"/>
          <w:sz w:val="24"/>
          <w:szCs w:val="24"/>
        </w:rPr>
      </w:pPr>
      <w:r w:rsidRPr="00BE4F15">
        <w:rPr>
          <w:rFonts w:ascii="Cambria" w:hAnsi="Cambria"/>
          <w:sz w:val="24"/>
          <w:szCs w:val="24"/>
        </w:rPr>
        <w:t>Diagnosis and treatment of skin cancers</w:t>
      </w:r>
    </w:p>
    <w:p w:rsidR="00860A89" w:rsidRPr="00BE4F15" w:rsidRDefault="00860A89" w:rsidP="00860A89">
      <w:pPr>
        <w:numPr>
          <w:ilvl w:val="0"/>
          <w:numId w:val="36"/>
        </w:numPr>
        <w:autoSpaceDE w:val="0"/>
        <w:autoSpaceDN w:val="0"/>
        <w:jc w:val="both"/>
        <w:rPr>
          <w:rFonts w:ascii="Cambria" w:hAnsi="Cambria"/>
          <w:sz w:val="24"/>
          <w:szCs w:val="24"/>
        </w:rPr>
      </w:pPr>
      <w:r w:rsidRPr="00BE4F15">
        <w:rPr>
          <w:rFonts w:ascii="Cambria" w:hAnsi="Cambria"/>
          <w:sz w:val="24"/>
          <w:szCs w:val="24"/>
        </w:rPr>
        <w:t>Physiology of flaps and grafts</w:t>
      </w:r>
    </w:p>
    <w:p w:rsidR="00860A89" w:rsidRPr="00BE4F15" w:rsidRDefault="00860A89" w:rsidP="00860A89">
      <w:pPr>
        <w:numPr>
          <w:ilvl w:val="0"/>
          <w:numId w:val="36"/>
        </w:numPr>
        <w:autoSpaceDE w:val="0"/>
        <w:autoSpaceDN w:val="0"/>
        <w:jc w:val="both"/>
        <w:rPr>
          <w:rFonts w:ascii="Cambria" w:hAnsi="Cambria"/>
          <w:sz w:val="24"/>
          <w:szCs w:val="24"/>
        </w:rPr>
      </w:pPr>
      <w:r w:rsidRPr="00BE4F15">
        <w:rPr>
          <w:rFonts w:ascii="Cambria" w:hAnsi="Cambria"/>
          <w:sz w:val="24"/>
          <w:szCs w:val="24"/>
        </w:rPr>
        <w:t>Pharmacology of local anesthetics</w:t>
      </w:r>
    </w:p>
    <w:p w:rsidR="00860A89" w:rsidRDefault="00860A89" w:rsidP="00860A89">
      <w:pPr>
        <w:numPr>
          <w:ilvl w:val="0"/>
          <w:numId w:val="36"/>
        </w:numPr>
        <w:autoSpaceDE w:val="0"/>
        <w:autoSpaceDN w:val="0"/>
        <w:jc w:val="both"/>
        <w:rPr>
          <w:rFonts w:ascii="Cambria" w:hAnsi="Cambria"/>
          <w:sz w:val="24"/>
          <w:szCs w:val="24"/>
        </w:rPr>
      </w:pPr>
      <w:r w:rsidRPr="00BE4F15">
        <w:rPr>
          <w:rFonts w:ascii="Cambria" w:hAnsi="Cambria"/>
          <w:sz w:val="24"/>
          <w:szCs w:val="24"/>
        </w:rPr>
        <w:t>Reconstructive options in patients with breast, head/neck cancer, and other complex wounds</w:t>
      </w:r>
    </w:p>
    <w:p w:rsidR="00860A89" w:rsidRPr="00017B84" w:rsidRDefault="00860A89" w:rsidP="00860A89">
      <w:pPr>
        <w:numPr>
          <w:ilvl w:val="0"/>
          <w:numId w:val="36"/>
        </w:numPr>
        <w:autoSpaceDE w:val="0"/>
        <w:autoSpaceDN w:val="0"/>
        <w:jc w:val="both"/>
        <w:rPr>
          <w:rFonts w:ascii="Cambria" w:hAnsi="Cambria"/>
          <w:sz w:val="24"/>
          <w:szCs w:val="24"/>
        </w:rPr>
      </w:pPr>
      <w:r w:rsidRPr="00017B84">
        <w:rPr>
          <w:rFonts w:ascii="Cambria" w:hAnsi="Cambria"/>
          <w:sz w:val="24"/>
          <w:szCs w:val="24"/>
        </w:rPr>
        <w:t>How the plastic surgeon handles the cosmetic patient</w:t>
      </w:r>
    </w:p>
    <w:p w:rsidR="00860A89" w:rsidRPr="00BE4F15" w:rsidRDefault="00860A89" w:rsidP="00860A89">
      <w:pPr>
        <w:widowControl w:val="0"/>
        <w:autoSpaceDE w:val="0"/>
        <w:autoSpaceDN w:val="0"/>
        <w:adjustRightInd w:val="0"/>
        <w:jc w:val="both"/>
        <w:rPr>
          <w:rFonts w:ascii="Cambria" w:hAnsi="Cambria"/>
          <w:color w:val="000000"/>
          <w:sz w:val="24"/>
          <w:szCs w:val="24"/>
        </w:rPr>
      </w:pPr>
      <w:r w:rsidRPr="00BE4F15">
        <w:rPr>
          <w:rFonts w:ascii="Cambria" w:hAnsi="Cambria" w:cs="Cambria"/>
          <w:color w:val="000000"/>
          <w:sz w:val="24"/>
          <w:szCs w:val="24"/>
        </w:rPr>
        <w:t> </w:t>
      </w:r>
    </w:p>
    <w:p w:rsidR="00860A89" w:rsidRPr="00BE4F15" w:rsidRDefault="00860A89" w:rsidP="00860A89">
      <w:pPr>
        <w:autoSpaceDE w:val="0"/>
        <w:autoSpaceDN w:val="0"/>
        <w:jc w:val="both"/>
        <w:rPr>
          <w:rFonts w:ascii="Cambria" w:hAnsi="Cambria"/>
          <w:sz w:val="24"/>
          <w:szCs w:val="24"/>
        </w:rPr>
      </w:pPr>
      <w:r w:rsidRPr="00BE4F15">
        <w:rPr>
          <w:rFonts w:ascii="Cambria" w:hAnsi="Cambria"/>
          <w:b/>
          <w:bCs/>
          <w:sz w:val="24"/>
          <w:szCs w:val="24"/>
        </w:rPr>
        <w:t>Specific activities that will allow the student to meet these goals:</w:t>
      </w:r>
    </w:p>
    <w:p w:rsidR="00860A89" w:rsidRPr="00BE4F15" w:rsidRDefault="00860A89" w:rsidP="00860A89">
      <w:pPr>
        <w:numPr>
          <w:ilvl w:val="0"/>
          <w:numId w:val="37"/>
        </w:numPr>
        <w:autoSpaceDE w:val="0"/>
        <w:autoSpaceDN w:val="0"/>
        <w:jc w:val="both"/>
        <w:rPr>
          <w:rFonts w:ascii="Cambria" w:hAnsi="Cambria"/>
          <w:sz w:val="24"/>
          <w:szCs w:val="24"/>
        </w:rPr>
      </w:pPr>
      <w:r w:rsidRPr="00BE4F15">
        <w:rPr>
          <w:rFonts w:ascii="Cambria" w:hAnsi="Cambria"/>
          <w:sz w:val="24"/>
          <w:szCs w:val="24"/>
        </w:rPr>
        <w:t>Attend at least one session of the multidisciplinary craniofacial clinic during the rotation held on Thursday from 1p-5p in the Medical Plaza.  Dress is professional.</w:t>
      </w:r>
    </w:p>
    <w:p w:rsidR="00860A89" w:rsidRPr="00BE4F15" w:rsidRDefault="00860A89" w:rsidP="00860A89">
      <w:pPr>
        <w:numPr>
          <w:ilvl w:val="0"/>
          <w:numId w:val="37"/>
        </w:numPr>
        <w:autoSpaceDE w:val="0"/>
        <w:autoSpaceDN w:val="0"/>
        <w:jc w:val="both"/>
        <w:rPr>
          <w:rFonts w:ascii="Cambria" w:hAnsi="Cambria"/>
          <w:sz w:val="24"/>
          <w:szCs w:val="24"/>
        </w:rPr>
      </w:pPr>
      <w:r w:rsidRPr="00BE4F15">
        <w:rPr>
          <w:rFonts w:ascii="Cambria" w:hAnsi="Cambria"/>
          <w:sz w:val="24"/>
          <w:szCs w:val="24"/>
        </w:rPr>
        <w:t>Reconstructive (breast, hand, head/neck, pediatric) and Cosmetic patients are discussed biweekly during the Monday Afternoon Pre-operative Conference</w:t>
      </w:r>
    </w:p>
    <w:p w:rsidR="00860A89" w:rsidRDefault="00860A89" w:rsidP="00860A89">
      <w:pPr>
        <w:numPr>
          <w:ilvl w:val="0"/>
          <w:numId w:val="37"/>
        </w:numPr>
        <w:autoSpaceDE w:val="0"/>
        <w:autoSpaceDN w:val="0"/>
        <w:jc w:val="both"/>
        <w:rPr>
          <w:rFonts w:ascii="Cambria" w:hAnsi="Cambria"/>
          <w:sz w:val="24"/>
          <w:szCs w:val="24"/>
        </w:rPr>
      </w:pPr>
      <w:r w:rsidRPr="00BE4F15">
        <w:rPr>
          <w:rFonts w:ascii="Cambria" w:hAnsi="Cambria"/>
          <w:sz w:val="24"/>
          <w:szCs w:val="24"/>
        </w:rPr>
        <w:t>Knowledge in basic patient care will be acquired daily on rounds and consults with the Residents</w:t>
      </w:r>
    </w:p>
    <w:p w:rsidR="00860A89" w:rsidRPr="00017B84" w:rsidRDefault="00860A89" w:rsidP="00860A89">
      <w:pPr>
        <w:numPr>
          <w:ilvl w:val="0"/>
          <w:numId w:val="37"/>
        </w:numPr>
        <w:autoSpaceDE w:val="0"/>
        <w:autoSpaceDN w:val="0"/>
        <w:jc w:val="both"/>
        <w:rPr>
          <w:rFonts w:ascii="Cambria" w:hAnsi="Cambria"/>
          <w:sz w:val="24"/>
          <w:szCs w:val="24"/>
        </w:rPr>
      </w:pPr>
      <w:r w:rsidRPr="00017B84">
        <w:rPr>
          <w:rFonts w:ascii="Cambria" w:hAnsi="Cambria"/>
          <w:sz w:val="24"/>
          <w:szCs w:val="24"/>
        </w:rPr>
        <w:t>Manual skills emphasized in the Operating Room and the Emergency Room</w:t>
      </w:r>
    </w:p>
    <w:p w:rsidR="00860A89" w:rsidRPr="00BE4F15" w:rsidRDefault="00860A89" w:rsidP="00860A89">
      <w:pPr>
        <w:widowControl w:val="0"/>
        <w:autoSpaceDE w:val="0"/>
        <w:autoSpaceDN w:val="0"/>
        <w:adjustRightInd w:val="0"/>
        <w:jc w:val="both"/>
        <w:rPr>
          <w:rFonts w:ascii="Cambria" w:hAnsi="Cambria" w:cs="Cambria"/>
          <w:color w:val="000000"/>
          <w:sz w:val="24"/>
          <w:szCs w:val="24"/>
        </w:rPr>
      </w:pPr>
    </w:p>
    <w:p w:rsidR="00860A89" w:rsidRPr="00BE4F15" w:rsidRDefault="00860A89" w:rsidP="00860A89">
      <w:pPr>
        <w:widowControl w:val="0"/>
        <w:autoSpaceDE w:val="0"/>
        <w:autoSpaceDN w:val="0"/>
        <w:adjustRightInd w:val="0"/>
        <w:jc w:val="both"/>
        <w:rPr>
          <w:rFonts w:ascii="Cambria" w:hAnsi="Cambria" w:cs="Cambria"/>
          <w:b/>
          <w:bCs/>
          <w:color w:val="000000"/>
          <w:sz w:val="24"/>
          <w:szCs w:val="24"/>
        </w:rPr>
      </w:pPr>
      <w:r w:rsidRPr="00BE4F15">
        <w:rPr>
          <w:rFonts w:ascii="Cambria" w:hAnsi="Cambria" w:cs="Cambria"/>
          <w:b/>
          <w:bCs/>
          <w:color w:val="000000"/>
          <w:sz w:val="24"/>
          <w:szCs w:val="24"/>
        </w:rPr>
        <w:t>Clinic:</w:t>
      </w:r>
    </w:p>
    <w:p w:rsidR="00860A89" w:rsidRDefault="00860A89" w:rsidP="00860A89">
      <w:pPr>
        <w:widowControl w:val="0"/>
        <w:autoSpaceDE w:val="0"/>
        <w:autoSpaceDN w:val="0"/>
        <w:adjustRightInd w:val="0"/>
        <w:jc w:val="both"/>
        <w:rPr>
          <w:rFonts w:ascii="Cambria" w:hAnsi="Cambria" w:cs="Cambria"/>
          <w:b/>
          <w:bCs/>
          <w:color w:val="000000"/>
          <w:sz w:val="24"/>
          <w:szCs w:val="24"/>
          <w:u w:val="single"/>
        </w:rPr>
      </w:pPr>
    </w:p>
    <w:p w:rsidR="00860A89" w:rsidRPr="00BE4F15" w:rsidRDefault="00860A89" w:rsidP="00860A89">
      <w:pPr>
        <w:widowControl w:val="0"/>
        <w:autoSpaceDE w:val="0"/>
        <w:autoSpaceDN w:val="0"/>
        <w:adjustRightInd w:val="0"/>
        <w:jc w:val="both"/>
        <w:rPr>
          <w:rFonts w:ascii="Cambria" w:hAnsi="Cambria" w:cs="Cambria"/>
          <w:b/>
          <w:bCs/>
          <w:color w:val="000000"/>
          <w:sz w:val="24"/>
          <w:szCs w:val="24"/>
          <w:u w:val="single"/>
        </w:rPr>
      </w:pPr>
      <w:r w:rsidRPr="00BE4F15">
        <w:rPr>
          <w:rFonts w:ascii="Cambria" w:hAnsi="Cambria" w:cs="Cambria"/>
          <w:b/>
          <w:bCs/>
          <w:color w:val="000000"/>
          <w:sz w:val="24"/>
          <w:szCs w:val="24"/>
          <w:u w:val="single"/>
        </w:rPr>
        <w:t>Shands</w:t>
      </w:r>
    </w:p>
    <w:p w:rsidR="00860A89" w:rsidRPr="00BE4F15" w:rsidRDefault="00860A89" w:rsidP="00860A89">
      <w:pPr>
        <w:widowControl w:val="0"/>
        <w:numPr>
          <w:ilvl w:val="0"/>
          <w:numId w:val="23"/>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Medical students should attend Craniofacial Clinic in Medical Plaza on Thursday afternoon from 1-5pm and dress is professional</w:t>
      </w:r>
    </w:p>
    <w:p w:rsidR="00860A89" w:rsidRPr="00BE4F15" w:rsidRDefault="00860A89" w:rsidP="00860A89">
      <w:pPr>
        <w:widowControl w:val="0"/>
        <w:numPr>
          <w:ilvl w:val="0"/>
          <w:numId w:val="23"/>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 xml:space="preserve">Medical Students may </w:t>
      </w:r>
      <w:r w:rsidRPr="00BE4F15">
        <w:rPr>
          <w:rFonts w:ascii="Cambria" w:hAnsi="Cambria" w:cs="Cambria"/>
          <w:b/>
          <w:color w:val="000000"/>
          <w:sz w:val="24"/>
          <w:szCs w:val="24"/>
        </w:rPr>
        <w:t>NOT</w:t>
      </w:r>
      <w:r w:rsidRPr="00BE4F15">
        <w:rPr>
          <w:rFonts w:ascii="Cambria" w:hAnsi="Cambria" w:cs="Cambria"/>
          <w:color w:val="000000"/>
          <w:sz w:val="24"/>
          <w:szCs w:val="24"/>
        </w:rPr>
        <w:t xml:space="preserve"> see cosmetic patients in clinic</w:t>
      </w:r>
    </w:p>
    <w:p w:rsidR="00860A89" w:rsidRPr="00BE4F15" w:rsidRDefault="00860A89" w:rsidP="00860A89">
      <w:pPr>
        <w:widowControl w:val="0"/>
        <w:numPr>
          <w:ilvl w:val="0"/>
          <w:numId w:val="23"/>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 xml:space="preserve">Medical Students are </w:t>
      </w:r>
      <w:r w:rsidRPr="00BE4F15">
        <w:rPr>
          <w:rFonts w:ascii="Cambria" w:hAnsi="Cambria" w:cs="Cambria"/>
          <w:b/>
          <w:color w:val="000000"/>
          <w:sz w:val="24"/>
          <w:szCs w:val="24"/>
        </w:rPr>
        <w:t>NOT</w:t>
      </w:r>
      <w:r w:rsidRPr="00BE4F15">
        <w:rPr>
          <w:rFonts w:ascii="Cambria" w:hAnsi="Cambria" w:cs="Cambria"/>
          <w:color w:val="000000"/>
          <w:sz w:val="24"/>
          <w:szCs w:val="24"/>
        </w:rPr>
        <w:t xml:space="preserve"> to go to Millennium Building for clinic or the operating room</w:t>
      </w:r>
    </w:p>
    <w:p w:rsidR="00860A89" w:rsidRDefault="00860A89" w:rsidP="00860A89">
      <w:pPr>
        <w:widowControl w:val="0"/>
        <w:autoSpaceDE w:val="0"/>
        <w:autoSpaceDN w:val="0"/>
        <w:adjustRightInd w:val="0"/>
        <w:jc w:val="both"/>
        <w:rPr>
          <w:rFonts w:ascii="Cambria" w:hAnsi="Cambria" w:cs="Cambria"/>
          <w:b/>
          <w:color w:val="000000"/>
          <w:sz w:val="24"/>
          <w:szCs w:val="24"/>
          <w:u w:val="single"/>
        </w:rPr>
      </w:pPr>
    </w:p>
    <w:p w:rsidR="00860A89" w:rsidRPr="00BE4F15" w:rsidRDefault="00860A89" w:rsidP="00860A89">
      <w:pPr>
        <w:widowControl w:val="0"/>
        <w:autoSpaceDE w:val="0"/>
        <w:autoSpaceDN w:val="0"/>
        <w:adjustRightInd w:val="0"/>
        <w:jc w:val="both"/>
        <w:rPr>
          <w:rFonts w:ascii="Cambria" w:hAnsi="Cambria" w:cs="Cambria"/>
          <w:b/>
          <w:color w:val="000000"/>
          <w:sz w:val="24"/>
          <w:szCs w:val="24"/>
          <w:u w:val="single"/>
        </w:rPr>
      </w:pPr>
      <w:r w:rsidRPr="00BE4F15">
        <w:rPr>
          <w:rFonts w:ascii="Cambria" w:hAnsi="Cambria" w:cs="Cambria"/>
          <w:b/>
          <w:color w:val="000000"/>
          <w:sz w:val="24"/>
          <w:szCs w:val="24"/>
          <w:u w:val="single"/>
        </w:rPr>
        <w:t>VAMC</w:t>
      </w:r>
    </w:p>
    <w:p w:rsidR="00860A89" w:rsidRPr="00BE4F15" w:rsidRDefault="00860A89" w:rsidP="00860A89">
      <w:pPr>
        <w:widowControl w:val="0"/>
        <w:numPr>
          <w:ilvl w:val="0"/>
          <w:numId w:val="25"/>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 xml:space="preserve"> Clinic is held on Tuesday and Friday and dress is professional.</w:t>
      </w:r>
    </w:p>
    <w:p w:rsidR="00860A89" w:rsidRPr="00BE4F15" w:rsidRDefault="00860A89" w:rsidP="00860A89">
      <w:pPr>
        <w:widowControl w:val="0"/>
        <w:autoSpaceDE w:val="0"/>
        <w:autoSpaceDN w:val="0"/>
        <w:adjustRightInd w:val="0"/>
        <w:jc w:val="both"/>
        <w:rPr>
          <w:rFonts w:ascii="Cambria" w:hAnsi="Cambria" w:cs="Cambria"/>
          <w:color w:val="000000"/>
          <w:sz w:val="24"/>
          <w:szCs w:val="24"/>
        </w:rPr>
      </w:pPr>
    </w:p>
    <w:p w:rsidR="00860A89" w:rsidRPr="00BE4F15" w:rsidRDefault="00860A89" w:rsidP="00860A89">
      <w:pPr>
        <w:widowControl w:val="0"/>
        <w:autoSpaceDE w:val="0"/>
        <w:autoSpaceDN w:val="0"/>
        <w:adjustRightInd w:val="0"/>
        <w:jc w:val="both"/>
        <w:rPr>
          <w:rFonts w:ascii="Cambria" w:hAnsi="Cambria" w:cs="Cambria"/>
          <w:color w:val="000000"/>
          <w:sz w:val="24"/>
          <w:szCs w:val="24"/>
        </w:rPr>
      </w:pPr>
      <w:r w:rsidRPr="00BE4F15">
        <w:rPr>
          <w:rFonts w:ascii="Cambria" w:hAnsi="Cambria" w:cs="Cambria"/>
          <w:b/>
          <w:color w:val="000000"/>
          <w:sz w:val="24"/>
          <w:szCs w:val="24"/>
        </w:rPr>
        <w:t>Hospital</w:t>
      </w:r>
      <w:r w:rsidRPr="00BE4F15">
        <w:rPr>
          <w:rFonts w:ascii="Cambria" w:hAnsi="Cambria" w:cs="Cambria"/>
          <w:color w:val="000000"/>
          <w:sz w:val="24"/>
          <w:szCs w:val="24"/>
        </w:rPr>
        <w:t>:</w:t>
      </w:r>
    </w:p>
    <w:p w:rsidR="00860A89" w:rsidRPr="00BE4F15" w:rsidRDefault="00860A89" w:rsidP="00860A89">
      <w:pPr>
        <w:widowControl w:val="0"/>
        <w:numPr>
          <w:ilvl w:val="0"/>
          <w:numId w:val="40"/>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You should round every morning with the resident team.  (Contact the intern or resident the night before for rounding time.)</w:t>
      </w:r>
    </w:p>
    <w:p w:rsidR="00860A89" w:rsidRPr="00BE4F15" w:rsidRDefault="00860A89" w:rsidP="00860A89">
      <w:pPr>
        <w:widowControl w:val="0"/>
        <w:numPr>
          <w:ilvl w:val="0"/>
          <w:numId w:val="40"/>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Depending on the intern and resident, you may obtain vitals, lab results, or dressings for the in-house patients.</w:t>
      </w:r>
    </w:p>
    <w:p w:rsidR="00860A89" w:rsidRPr="00BE4F15" w:rsidRDefault="00860A89" w:rsidP="00860A89">
      <w:pPr>
        <w:widowControl w:val="0"/>
        <w:numPr>
          <w:ilvl w:val="0"/>
          <w:numId w:val="40"/>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 xml:space="preserve">You should see consults when available. </w:t>
      </w:r>
    </w:p>
    <w:p w:rsidR="00860A89" w:rsidRPr="00BE4F15" w:rsidRDefault="00860A89" w:rsidP="00860A89">
      <w:pPr>
        <w:widowControl w:val="0"/>
        <w:numPr>
          <w:ilvl w:val="0"/>
          <w:numId w:val="40"/>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You should round with the attending and resident/intern between cases if possible.</w:t>
      </w:r>
    </w:p>
    <w:p w:rsidR="00860A89" w:rsidRDefault="00860A89" w:rsidP="00860A89">
      <w:pPr>
        <w:widowControl w:val="0"/>
        <w:autoSpaceDE w:val="0"/>
        <w:autoSpaceDN w:val="0"/>
        <w:adjustRightInd w:val="0"/>
        <w:jc w:val="both"/>
        <w:rPr>
          <w:rFonts w:ascii="Cambria" w:hAnsi="Cambria" w:cs="Cambria"/>
          <w:b/>
          <w:color w:val="000000"/>
          <w:sz w:val="24"/>
          <w:szCs w:val="24"/>
        </w:rPr>
      </w:pPr>
    </w:p>
    <w:p w:rsidR="00860A89" w:rsidRPr="00BE4F15" w:rsidRDefault="00860A89" w:rsidP="00860A89">
      <w:pPr>
        <w:widowControl w:val="0"/>
        <w:autoSpaceDE w:val="0"/>
        <w:autoSpaceDN w:val="0"/>
        <w:adjustRightInd w:val="0"/>
        <w:jc w:val="both"/>
        <w:rPr>
          <w:rFonts w:ascii="Cambria" w:hAnsi="Cambria" w:cs="Cambria"/>
          <w:b/>
          <w:color w:val="000000"/>
          <w:sz w:val="24"/>
          <w:szCs w:val="24"/>
        </w:rPr>
      </w:pPr>
      <w:r w:rsidRPr="00BE4F15">
        <w:rPr>
          <w:rFonts w:ascii="Cambria" w:hAnsi="Cambria" w:cs="Cambria"/>
          <w:b/>
          <w:color w:val="000000"/>
          <w:sz w:val="24"/>
          <w:szCs w:val="24"/>
        </w:rPr>
        <w:t xml:space="preserve">Facilities include: </w:t>
      </w:r>
    </w:p>
    <w:p w:rsidR="00860A89" w:rsidRPr="00BE4F15" w:rsidRDefault="00860A89" w:rsidP="00860A89">
      <w:pPr>
        <w:widowControl w:val="0"/>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Shands North and South tower, Florida Surgical Center, Children’s Surgical Center, Veterans Administration OR</w:t>
      </w:r>
    </w:p>
    <w:p w:rsidR="00860A89" w:rsidRPr="00BE4F15" w:rsidRDefault="00860A89" w:rsidP="00860A89">
      <w:pPr>
        <w:widowControl w:val="0"/>
        <w:numPr>
          <w:ilvl w:val="0"/>
          <w:numId w:val="39"/>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 xml:space="preserve"> You should introduce yourself to the circulator and the surgical technician.</w:t>
      </w:r>
    </w:p>
    <w:p w:rsidR="00860A89" w:rsidRPr="00BE4F15" w:rsidRDefault="00860A89" w:rsidP="00860A89">
      <w:pPr>
        <w:widowControl w:val="0"/>
        <w:numPr>
          <w:ilvl w:val="0"/>
          <w:numId w:val="39"/>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You should be in the room before the attending, unless you are in another clerkship obligation.</w:t>
      </w:r>
    </w:p>
    <w:p w:rsidR="00860A89" w:rsidRPr="00BE4F15" w:rsidRDefault="00860A89" w:rsidP="00860A89">
      <w:pPr>
        <w:widowControl w:val="0"/>
        <w:numPr>
          <w:ilvl w:val="0"/>
          <w:numId w:val="39"/>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Please assist the OR staff and the resident with patient prep and postoperative positioning to the stretcher. (Note: some staff may be more territorial than others)</w:t>
      </w:r>
    </w:p>
    <w:p w:rsidR="00860A89" w:rsidRPr="00BE4F15" w:rsidRDefault="00860A89" w:rsidP="00860A89">
      <w:pPr>
        <w:widowControl w:val="0"/>
        <w:numPr>
          <w:ilvl w:val="0"/>
          <w:numId w:val="39"/>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Pearls of the OR…</w:t>
      </w:r>
    </w:p>
    <w:p w:rsidR="00860A89" w:rsidRPr="00BE4F15" w:rsidRDefault="00860A89" w:rsidP="00860A89">
      <w:pPr>
        <w:widowControl w:val="0"/>
        <w:numPr>
          <w:ilvl w:val="1"/>
          <w:numId w:val="24"/>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lastRenderedPageBreak/>
        <w:t>Turnover time between cases is approximately 30 minutes.</w:t>
      </w:r>
    </w:p>
    <w:p w:rsidR="00860A89" w:rsidRPr="00BE4F15" w:rsidRDefault="00860A89" w:rsidP="00860A89">
      <w:pPr>
        <w:widowControl w:val="0"/>
        <w:numPr>
          <w:ilvl w:val="1"/>
          <w:numId w:val="24"/>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The OR schedule is posted every night at the OR front desk.</w:t>
      </w:r>
    </w:p>
    <w:p w:rsidR="00860A89" w:rsidRDefault="00860A89" w:rsidP="00860A89">
      <w:pPr>
        <w:widowControl w:val="0"/>
        <w:autoSpaceDE w:val="0"/>
        <w:autoSpaceDN w:val="0"/>
        <w:adjustRightInd w:val="0"/>
        <w:jc w:val="both"/>
        <w:rPr>
          <w:rFonts w:ascii="Cambria" w:hAnsi="Cambria" w:cs="Cambria"/>
          <w:b/>
          <w:color w:val="000000"/>
          <w:sz w:val="24"/>
          <w:szCs w:val="24"/>
        </w:rPr>
      </w:pPr>
    </w:p>
    <w:p w:rsidR="00860A89" w:rsidRPr="00BE4F15" w:rsidRDefault="00860A89" w:rsidP="00860A89">
      <w:pPr>
        <w:widowControl w:val="0"/>
        <w:autoSpaceDE w:val="0"/>
        <w:autoSpaceDN w:val="0"/>
        <w:adjustRightInd w:val="0"/>
        <w:jc w:val="both"/>
        <w:rPr>
          <w:rFonts w:ascii="Cambria" w:hAnsi="Cambria" w:cs="Cambria"/>
          <w:color w:val="000000"/>
          <w:sz w:val="24"/>
          <w:szCs w:val="24"/>
        </w:rPr>
      </w:pPr>
      <w:r w:rsidRPr="00BE4F15">
        <w:rPr>
          <w:rFonts w:ascii="Cambria" w:hAnsi="Cambria" w:cs="Cambria"/>
          <w:b/>
          <w:color w:val="000000"/>
          <w:sz w:val="24"/>
          <w:szCs w:val="24"/>
        </w:rPr>
        <w:t>Educational Responsibilities</w:t>
      </w:r>
      <w:r w:rsidRPr="00BE4F15">
        <w:rPr>
          <w:rFonts w:ascii="Cambria" w:hAnsi="Cambria" w:cs="Cambria"/>
          <w:color w:val="000000"/>
          <w:sz w:val="24"/>
          <w:szCs w:val="24"/>
        </w:rPr>
        <w:t>:</w:t>
      </w:r>
    </w:p>
    <w:p w:rsidR="00860A89" w:rsidRPr="00BE4F15" w:rsidRDefault="00860A89" w:rsidP="00860A89">
      <w:pPr>
        <w:widowControl w:val="0"/>
        <w:numPr>
          <w:ilvl w:val="0"/>
          <w:numId w:val="38"/>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Read about patients before going into their hospital room.</w:t>
      </w:r>
    </w:p>
    <w:p w:rsidR="00860A89" w:rsidRPr="00BE4F15" w:rsidRDefault="00860A89" w:rsidP="00860A89">
      <w:pPr>
        <w:widowControl w:val="0"/>
        <w:numPr>
          <w:ilvl w:val="0"/>
          <w:numId w:val="38"/>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Read about the operative case (anatomy and basic knowledge) before going into the operating room.</w:t>
      </w:r>
    </w:p>
    <w:p w:rsidR="00860A89" w:rsidRPr="00BE4F15" w:rsidRDefault="00860A89" w:rsidP="00860A89">
      <w:pPr>
        <w:widowControl w:val="0"/>
        <w:numPr>
          <w:ilvl w:val="0"/>
          <w:numId w:val="38"/>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Read Essentials for Students “Plastic Surgery”.</w:t>
      </w:r>
    </w:p>
    <w:p w:rsidR="00860A89" w:rsidRPr="00BE4F15" w:rsidRDefault="00860A89" w:rsidP="00860A89">
      <w:pPr>
        <w:widowControl w:val="0"/>
        <w:numPr>
          <w:ilvl w:val="0"/>
          <w:numId w:val="38"/>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M &amp; M and Grand Rounds at 6:45am on Wednesdays.</w:t>
      </w:r>
    </w:p>
    <w:p w:rsidR="00860A89" w:rsidRPr="00BE4F15" w:rsidRDefault="00860A89" w:rsidP="00860A89">
      <w:pPr>
        <w:widowControl w:val="0"/>
        <w:numPr>
          <w:ilvl w:val="0"/>
          <w:numId w:val="38"/>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Plastic Surgery Conference on the 1</w:t>
      </w:r>
      <w:r w:rsidRPr="00BE4F15">
        <w:rPr>
          <w:rFonts w:ascii="Cambria" w:hAnsi="Cambria" w:cs="Cambria"/>
          <w:color w:val="000000"/>
          <w:sz w:val="24"/>
          <w:szCs w:val="24"/>
          <w:vertAlign w:val="superscript"/>
        </w:rPr>
        <w:t>st</w:t>
      </w:r>
      <w:r w:rsidRPr="00BE4F15">
        <w:rPr>
          <w:rFonts w:ascii="Cambria" w:hAnsi="Cambria" w:cs="Cambria"/>
          <w:color w:val="000000"/>
          <w:sz w:val="24"/>
          <w:szCs w:val="24"/>
        </w:rPr>
        <w:t>, 3</w:t>
      </w:r>
      <w:r w:rsidRPr="00BE4F15">
        <w:rPr>
          <w:rFonts w:ascii="Cambria" w:hAnsi="Cambria" w:cs="Cambria"/>
          <w:color w:val="000000"/>
          <w:sz w:val="24"/>
          <w:szCs w:val="24"/>
          <w:vertAlign w:val="superscript"/>
        </w:rPr>
        <w:t>rd</w:t>
      </w:r>
      <w:r w:rsidRPr="00BE4F15">
        <w:rPr>
          <w:rFonts w:ascii="Cambria" w:hAnsi="Cambria" w:cs="Cambria"/>
          <w:color w:val="000000"/>
          <w:sz w:val="24"/>
          <w:szCs w:val="24"/>
        </w:rPr>
        <w:t xml:space="preserve"> and 5</w:t>
      </w:r>
      <w:r w:rsidRPr="00BE4F15">
        <w:rPr>
          <w:rFonts w:ascii="Cambria" w:hAnsi="Cambria" w:cs="Cambria"/>
          <w:color w:val="000000"/>
          <w:sz w:val="24"/>
          <w:szCs w:val="24"/>
          <w:vertAlign w:val="superscript"/>
        </w:rPr>
        <w:t>th</w:t>
      </w:r>
      <w:r w:rsidRPr="00BE4F15">
        <w:rPr>
          <w:rFonts w:ascii="Cambria" w:hAnsi="Cambria" w:cs="Cambria"/>
          <w:color w:val="000000"/>
          <w:sz w:val="24"/>
          <w:szCs w:val="24"/>
        </w:rPr>
        <w:t xml:space="preserve"> Monday of each month.</w:t>
      </w:r>
    </w:p>
    <w:p w:rsidR="00860A89" w:rsidRPr="00BE4F15" w:rsidRDefault="00860A89" w:rsidP="00860A89">
      <w:pPr>
        <w:widowControl w:val="0"/>
        <w:autoSpaceDE w:val="0"/>
        <w:autoSpaceDN w:val="0"/>
        <w:adjustRightInd w:val="0"/>
        <w:jc w:val="both"/>
        <w:rPr>
          <w:rFonts w:ascii="Cambria" w:hAnsi="Cambria" w:cs="Cambria"/>
          <w:color w:val="000000"/>
          <w:sz w:val="24"/>
          <w:szCs w:val="24"/>
        </w:rPr>
      </w:pPr>
    </w:p>
    <w:p w:rsidR="00860A89" w:rsidRPr="00BE4F15" w:rsidRDefault="00860A89" w:rsidP="00860A89">
      <w:pPr>
        <w:widowControl w:val="0"/>
        <w:autoSpaceDE w:val="0"/>
        <w:autoSpaceDN w:val="0"/>
        <w:adjustRightInd w:val="0"/>
        <w:jc w:val="both"/>
        <w:rPr>
          <w:rFonts w:ascii="Cambria" w:hAnsi="Cambria" w:cs="Cambria"/>
          <w:color w:val="000000"/>
          <w:sz w:val="24"/>
          <w:szCs w:val="24"/>
        </w:rPr>
      </w:pPr>
      <w:r w:rsidRPr="00BE4F15">
        <w:rPr>
          <w:rFonts w:ascii="Cambria" w:hAnsi="Cambria" w:cs="Cambria"/>
          <w:b/>
          <w:bCs/>
          <w:color w:val="000000"/>
          <w:sz w:val="24"/>
          <w:szCs w:val="24"/>
        </w:rPr>
        <w:t>Specific things you need to know to make this rotation easier and more enjoyable:</w:t>
      </w:r>
    </w:p>
    <w:p w:rsidR="00860A89" w:rsidRPr="00BE4F15" w:rsidRDefault="00860A89" w:rsidP="00860A89">
      <w:pPr>
        <w:widowControl w:val="0"/>
        <w:numPr>
          <w:ilvl w:val="0"/>
          <w:numId w:val="41"/>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Meet with Dr. Lentz prior to the start of your rotation (Make an appointmen</w:t>
      </w:r>
      <w:r>
        <w:rPr>
          <w:rFonts w:ascii="Cambria" w:hAnsi="Cambria" w:cs="Cambria"/>
          <w:color w:val="000000"/>
          <w:sz w:val="24"/>
          <w:szCs w:val="24"/>
        </w:rPr>
        <w:t xml:space="preserve">t with Shirley </w:t>
      </w:r>
      <w:proofErr w:type="spellStart"/>
      <w:r>
        <w:rPr>
          <w:rFonts w:ascii="Cambria" w:hAnsi="Cambria" w:cs="Cambria"/>
          <w:color w:val="000000"/>
          <w:sz w:val="24"/>
          <w:szCs w:val="24"/>
        </w:rPr>
        <w:t>Ambrosino</w:t>
      </w:r>
      <w:proofErr w:type="spellEnd"/>
      <w:r>
        <w:rPr>
          <w:rFonts w:ascii="Cambria" w:hAnsi="Cambria" w:cs="Cambria"/>
          <w:color w:val="000000"/>
          <w:sz w:val="24"/>
          <w:szCs w:val="24"/>
        </w:rPr>
        <w:t xml:space="preserve"> at </w:t>
      </w:r>
      <w:r w:rsidRPr="00BE4F15">
        <w:rPr>
          <w:rFonts w:ascii="Cambria" w:hAnsi="Cambria" w:cs="Cambria"/>
          <w:color w:val="000000"/>
          <w:sz w:val="24"/>
          <w:szCs w:val="24"/>
        </w:rPr>
        <w:t>273</w:t>
      </w:r>
      <w:r>
        <w:rPr>
          <w:rFonts w:ascii="Cambria" w:hAnsi="Cambria" w:cs="Cambria"/>
          <w:color w:val="000000"/>
          <w:sz w:val="24"/>
          <w:szCs w:val="24"/>
        </w:rPr>
        <w:t>-</w:t>
      </w:r>
      <w:r w:rsidRPr="00BE4F15">
        <w:rPr>
          <w:rFonts w:ascii="Cambria" w:hAnsi="Cambria" w:cs="Cambria"/>
          <w:color w:val="000000"/>
          <w:sz w:val="24"/>
          <w:szCs w:val="24"/>
        </w:rPr>
        <w:t>8670)</w:t>
      </w:r>
    </w:p>
    <w:p w:rsidR="00860A89" w:rsidRPr="00BE4F15" w:rsidRDefault="00860A89" w:rsidP="00860A89">
      <w:pPr>
        <w:widowControl w:val="0"/>
        <w:numPr>
          <w:ilvl w:val="0"/>
          <w:numId w:val="41"/>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 xml:space="preserve">You should be at all conferences that do not conflict with the student conferences.  Plastic Surgery conferences are held in room N6-01 at </w:t>
      </w:r>
      <w:r>
        <w:rPr>
          <w:rFonts w:ascii="Cambria" w:hAnsi="Cambria" w:cs="Cambria"/>
          <w:color w:val="000000"/>
          <w:sz w:val="24"/>
          <w:szCs w:val="24"/>
        </w:rPr>
        <w:t>4</w:t>
      </w:r>
      <w:r w:rsidRPr="00BE4F15">
        <w:rPr>
          <w:rFonts w:ascii="Cambria" w:hAnsi="Cambria" w:cs="Cambria"/>
          <w:color w:val="000000"/>
          <w:sz w:val="24"/>
          <w:szCs w:val="24"/>
        </w:rPr>
        <w:t xml:space="preserve"> PM, every first, third, and fifth Monday of each month.  Surgery Morbidity&amp; Mortality and Grand Rounds are held in room 6120, every Wednesday at 6:45 AM.</w:t>
      </w:r>
    </w:p>
    <w:p w:rsidR="00860A89" w:rsidRPr="00BE4F15" w:rsidRDefault="00860A89" w:rsidP="00860A89">
      <w:pPr>
        <w:widowControl w:val="0"/>
        <w:numPr>
          <w:ilvl w:val="0"/>
          <w:numId w:val="41"/>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Pick up the Plastic Surgery conference schedule from the administrative office and read prior to conferences.</w:t>
      </w:r>
    </w:p>
    <w:p w:rsidR="00860A89" w:rsidRPr="00BE4F15" w:rsidRDefault="00860A89" w:rsidP="00860A89">
      <w:pPr>
        <w:widowControl w:val="0"/>
        <w:numPr>
          <w:ilvl w:val="0"/>
          <w:numId w:val="41"/>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If Journal Club is taking place during your rotation, please attend – you will enjoy it.</w:t>
      </w:r>
    </w:p>
    <w:p w:rsidR="00860A89" w:rsidRPr="00BE4F15" w:rsidRDefault="00860A89" w:rsidP="00860A89">
      <w:pPr>
        <w:widowControl w:val="0"/>
        <w:numPr>
          <w:ilvl w:val="0"/>
          <w:numId w:val="41"/>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Talk to past students and hit the rotation running.</w:t>
      </w:r>
    </w:p>
    <w:p w:rsidR="00860A89" w:rsidRPr="00BE4F15" w:rsidRDefault="00860A89" w:rsidP="00860A89">
      <w:pPr>
        <w:widowControl w:val="0"/>
        <w:numPr>
          <w:ilvl w:val="0"/>
          <w:numId w:val="41"/>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Know where and what time to meet for morning rounds before leaving each day.  Be on time!</w:t>
      </w:r>
    </w:p>
    <w:p w:rsidR="00860A89" w:rsidRPr="00BE4F15" w:rsidRDefault="00860A89" w:rsidP="00860A89">
      <w:pPr>
        <w:widowControl w:val="0"/>
        <w:numPr>
          <w:ilvl w:val="0"/>
          <w:numId w:val="41"/>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 xml:space="preserve">Come prepared to the Operating Room.  Do not go to the operating room unless you have read about the patient. </w:t>
      </w:r>
    </w:p>
    <w:p w:rsidR="00860A89" w:rsidRPr="00BE4F15" w:rsidRDefault="00860A89" w:rsidP="00860A89">
      <w:pPr>
        <w:widowControl w:val="0"/>
        <w:numPr>
          <w:ilvl w:val="0"/>
          <w:numId w:val="41"/>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Don’t be shy.  Ask questions.  Communicate with the Residents.</w:t>
      </w:r>
    </w:p>
    <w:p w:rsidR="00860A89" w:rsidRPr="00BE4F15" w:rsidRDefault="00860A89" w:rsidP="00860A89">
      <w:pPr>
        <w:widowControl w:val="0"/>
        <w:numPr>
          <w:ilvl w:val="0"/>
          <w:numId w:val="41"/>
        </w:numPr>
        <w:autoSpaceDE w:val="0"/>
        <w:autoSpaceDN w:val="0"/>
        <w:adjustRightInd w:val="0"/>
        <w:jc w:val="both"/>
        <w:rPr>
          <w:rFonts w:ascii="Cambria" w:hAnsi="Cambria" w:cs="Cambria"/>
          <w:color w:val="000000"/>
          <w:sz w:val="24"/>
          <w:szCs w:val="24"/>
        </w:rPr>
      </w:pPr>
      <w:r w:rsidRPr="00BE4F15">
        <w:rPr>
          <w:rFonts w:ascii="Cambria" w:hAnsi="Cambria" w:cs="Cambria"/>
          <w:color w:val="000000"/>
          <w:sz w:val="24"/>
          <w:szCs w:val="24"/>
        </w:rPr>
        <w:t>Remember 90% of life is just showing up (Woody Allen).  The other 10% is what you make of it!  Make the most of this rotation and learn a lot!</w:t>
      </w:r>
    </w:p>
    <w:p w:rsidR="00860A89" w:rsidRPr="00BE4F15" w:rsidRDefault="00860A89" w:rsidP="00860A89">
      <w:pPr>
        <w:widowControl w:val="0"/>
        <w:autoSpaceDE w:val="0"/>
        <w:autoSpaceDN w:val="0"/>
        <w:adjustRightInd w:val="0"/>
        <w:jc w:val="both"/>
        <w:rPr>
          <w:rFonts w:ascii="Cambria" w:hAnsi="Cambria"/>
          <w:color w:val="000000"/>
          <w:sz w:val="24"/>
          <w:szCs w:val="24"/>
        </w:rPr>
      </w:pPr>
    </w:p>
    <w:p w:rsidR="00860A89" w:rsidRPr="00BE4F15" w:rsidRDefault="00860A89" w:rsidP="00860A89">
      <w:pPr>
        <w:autoSpaceDE w:val="0"/>
        <w:autoSpaceDN w:val="0"/>
        <w:jc w:val="both"/>
        <w:rPr>
          <w:rFonts w:ascii="Cambria" w:eastAsia="Calibri" w:hAnsi="Cambria"/>
          <w:sz w:val="24"/>
          <w:szCs w:val="24"/>
        </w:rPr>
      </w:pPr>
      <w:r w:rsidRPr="00BE4F15">
        <w:rPr>
          <w:rFonts w:ascii="Cambria" w:eastAsia="Calibri" w:hAnsi="Cambria"/>
          <w:b/>
          <w:bCs/>
          <w:sz w:val="24"/>
          <w:szCs w:val="24"/>
        </w:rPr>
        <w:t>Contact</w:t>
      </w:r>
      <w:r>
        <w:rPr>
          <w:rFonts w:ascii="Cambria" w:eastAsia="Calibri" w:hAnsi="Cambria"/>
          <w:sz w:val="24"/>
          <w:szCs w:val="24"/>
        </w:rPr>
        <w:t>:       </w:t>
      </w:r>
      <w:r w:rsidRPr="00BE4F15">
        <w:rPr>
          <w:rFonts w:ascii="Cambria" w:eastAsia="Calibri" w:hAnsi="Cambria"/>
          <w:sz w:val="24"/>
          <w:szCs w:val="24"/>
        </w:rPr>
        <w:t xml:space="preserve">Ashley K. Lentz MD, UF PRS Student Clerkship Director, </w:t>
      </w:r>
      <w:hyperlink r:id="rId10" w:history="1">
        <w:r w:rsidRPr="00BE4F15">
          <w:rPr>
            <w:rFonts w:ascii="Cambria" w:eastAsia="Calibri" w:hAnsi="Cambria"/>
            <w:color w:val="0000FF"/>
            <w:sz w:val="24"/>
            <w:szCs w:val="24"/>
            <w:u w:val="single"/>
          </w:rPr>
          <w:t>lentz@surgery.ufl.edu</w:t>
        </w:r>
      </w:hyperlink>
    </w:p>
    <w:p w:rsidR="00860A89" w:rsidRPr="00BE4F15" w:rsidRDefault="00860A89" w:rsidP="00860A89">
      <w:pPr>
        <w:widowControl w:val="0"/>
        <w:autoSpaceDE w:val="0"/>
        <w:autoSpaceDN w:val="0"/>
        <w:adjustRightInd w:val="0"/>
        <w:jc w:val="both"/>
        <w:rPr>
          <w:rFonts w:ascii="Cambria" w:hAnsi="Cambria"/>
          <w:color w:val="000000"/>
          <w:sz w:val="24"/>
          <w:szCs w:val="24"/>
        </w:rPr>
      </w:pPr>
      <w:r w:rsidRPr="00BE4F15">
        <w:rPr>
          <w:rFonts w:ascii="Cambria" w:eastAsia="Calibri" w:hAnsi="Cambria"/>
          <w:sz w:val="24"/>
          <w:szCs w:val="24"/>
        </w:rPr>
        <w:t xml:space="preserve">                        Shirley </w:t>
      </w:r>
      <w:proofErr w:type="spellStart"/>
      <w:r w:rsidRPr="00BE4F15">
        <w:rPr>
          <w:rFonts w:ascii="Cambria" w:eastAsia="Calibri" w:hAnsi="Cambria"/>
          <w:sz w:val="24"/>
          <w:szCs w:val="24"/>
        </w:rPr>
        <w:t>Ambrosino</w:t>
      </w:r>
      <w:proofErr w:type="spellEnd"/>
      <w:r w:rsidRPr="00BE4F15">
        <w:rPr>
          <w:rFonts w:ascii="Cambria" w:eastAsia="Calibri" w:hAnsi="Cambria"/>
          <w:sz w:val="24"/>
          <w:szCs w:val="24"/>
        </w:rPr>
        <w:t>, Plastic Surgery Office Manager, 352-273-8670</w:t>
      </w:r>
    </w:p>
    <w:p w:rsidR="00860A89" w:rsidRDefault="00860A89" w:rsidP="00860A89">
      <w:pPr>
        <w:jc w:val="both"/>
        <w:rPr>
          <w:rFonts w:ascii="Cambria" w:hAnsi="Cambria"/>
          <w:b/>
          <w:sz w:val="24"/>
          <w:szCs w:val="24"/>
          <w:u w:val="single"/>
        </w:rPr>
      </w:pPr>
    </w:p>
    <w:p w:rsidR="00860A89" w:rsidRDefault="00860A89" w:rsidP="00860A89">
      <w:pPr>
        <w:jc w:val="both"/>
        <w:rPr>
          <w:rFonts w:ascii="Cambria" w:hAnsi="Cambria"/>
          <w:b/>
          <w:sz w:val="24"/>
          <w:szCs w:val="24"/>
          <w:u w:val="single"/>
        </w:rPr>
      </w:pPr>
      <w:r w:rsidRPr="00C93814">
        <w:rPr>
          <w:rFonts w:ascii="Cambria" w:hAnsi="Cambria"/>
          <w:b/>
          <w:sz w:val="24"/>
          <w:szCs w:val="24"/>
          <w:u w:val="single"/>
        </w:rPr>
        <w:t>Thoracic and Cardiovascular Surgery</w:t>
      </w:r>
    </w:p>
    <w:p w:rsidR="00860A89" w:rsidRPr="00C93814" w:rsidRDefault="00860A89" w:rsidP="00860A89">
      <w:pPr>
        <w:jc w:val="both"/>
        <w:rPr>
          <w:rFonts w:ascii="Cambria" w:hAnsi="Cambria"/>
          <w:b/>
          <w:sz w:val="24"/>
          <w:szCs w:val="24"/>
          <w:u w:val="single"/>
        </w:rPr>
      </w:pPr>
    </w:p>
    <w:p w:rsidR="00860A89" w:rsidRPr="00C93814" w:rsidRDefault="00860A89" w:rsidP="00860A89">
      <w:pPr>
        <w:jc w:val="both"/>
        <w:rPr>
          <w:rFonts w:ascii="Cambria" w:hAnsi="Cambria"/>
          <w:sz w:val="24"/>
          <w:szCs w:val="24"/>
        </w:rPr>
      </w:pPr>
      <w:r w:rsidRPr="00C93814">
        <w:rPr>
          <w:rFonts w:ascii="Cambria" w:hAnsi="Cambria"/>
          <w:sz w:val="24"/>
          <w:szCs w:val="24"/>
        </w:rPr>
        <w:t>The diseases seen on the TCV service are among the most common killers of Americans and include atherosclerotic cardiovascular disease and lung cancer.  It is our expectation that the students who rotate on the service for the two week third year rotation will learn about these very common diseases and their treatment by thoracic and cardiovascular surgeons.</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sz w:val="24"/>
          <w:szCs w:val="24"/>
        </w:rPr>
        <w:t>We consider all third year students to be potential primary care physicians who need to gain an understanding of diagnosis of these very common diseases and of how patients with these diseases should move through the health care system to receive their care, with an appreciation of the complexity of the systems needed to care properly for these patients.  We also expect the students to learn specifically how they, as primary doctors, would help such patients prepare for and recover from, in a practical way, operations on their hearts and lungs.</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sz w:val="24"/>
          <w:szCs w:val="24"/>
        </w:rPr>
        <w:t xml:space="preserve">Similarly, we expect that the third year students would develop an appreciation of the role of the primary doctor in helping with the post op care of these patients, especially after they leave the hospital. They should become familiar with such issues as wound care, activity levels and rehabilitation strategies, and the considerations that go into the decisions about both short and </w:t>
      </w:r>
      <w:r w:rsidRPr="00C93814">
        <w:rPr>
          <w:rFonts w:ascii="Cambria" w:hAnsi="Cambria"/>
          <w:sz w:val="24"/>
          <w:szCs w:val="24"/>
        </w:rPr>
        <w:lastRenderedPageBreak/>
        <w:t>long term medical therapies of their underlying disease processes. They should also develop an increased understanding of the role of health maintenance strategies for these patients.</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sz w:val="24"/>
          <w:szCs w:val="24"/>
        </w:rPr>
        <w:t>We expect the third year students to gain in their understanding of cardiovascular physiology in action, as they watch the acute changes that occur in the typical cardiac patient undergoing an operation. Similarly, these patients offer an ample opportunity to experience the entire array of cardiac arrhythmias in a way that will not likely be rivaled by any other live setting in the third year.</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sz w:val="24"/>
          <w:szCs w:val="24"/>
        </w:rPr>
        <w:t>We do want each student to listen, both pre and post op, to the stories of at least a few of the patients who are cared for on the TCV service. We believe that only by listening to these patients’ stories can they achieve an understanding of the impact of these disease processes on these patients and their families.</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sz w:val="24"/>
          <w:szCs w:val="24"/>
        </w:rPr>
        <w:t>Finally, the students should develop an appreciation of the procedures involved in the care of TCV patients, such as chest tubes, lines, monitoring, wound management, intubation, tracheostomies, gastrostomies, and VAC sponge treatment of wounds.  The student’s time should be divided fairly homogenously between the wards, the operating room, and the clinics.</w:t>
      </w:r>
    </w:p>
    <w:p w:rsidR="00860A89" w:rsidRDefault="00860A89" w:rsidP="00860A89">
      <w:pPr>
        <w:jc w:val="both"/>
        <w:rPr>
          <w:rFonts w:ascii="Cambria" w:hAnsi="Cambria"/>
          <w:b/>
          <w:sz w:val="24"/>
          <w:szCs w:val="24"/>
          <w:u w:val="single"/>
        </w:rPr>
      </w:pPr>
    </w:p>
    <w:p w:rsidR="00860A89" w:rsidRDefault="00860A89" w:rsidP="00860A89">
      <w:pPr>
        <w:jc w:val="both"/>
        <w:rPr>
          <w:rFonts w:ascii="Cambria" w:hAnsi="Cambria"/>
          <w:b/>
          <w:sz w:val="24"/>
          <w:szCs w:val="24"/>
          <w:u w:val="single"/>
        </w:rPr>
      </w:pPr>
    </w:p>
    <w:p w:rsidR="00860A89" w:rsidRDefault="00860A89" w:rsidP="00860A89">
      <w:pPr>
        <w:jc w:val="both"/>
        <w:rPr>
          <w:rFonts w:ascii="Cambria" w:hAnsi="Cambria"/>
          <w:b/>
          <w:sz w:val="24"/>
          <w:szCs w:val="24"/>
          <w:u w:val="single"/>
        </w:rPr>
      </w:pPr>
    </w:p>
    <w:p w:rsidR="00860A89" w:rsidRDefault="00860A89" w:rsidP="00860A89">
      <w:pPr>
        <w:jc w:val="both"/>
        <w:rPr>
          <w:rFonts w:ascii="Cambria" w:hAnsi="Cambria"/>
          <w:b/>
          <w:sz w:val="24"/>
          <w:szCs w:val="24"/>
          <w:u w:val="single"/>
        </w:rPr>
      </w:pPr>
    </w:p>
    <w:p w:rsidR="00860A89" w:rsidRPr="00C93814" w:rsidRDefault="00860A89" w:rsidP="00860A89">
      <w:pPr>
        <w:jc w:val="both"/>
        <w:rPr>
          <w:rFonts w:ascii="Cambria" w:hAnsi="Cambria"/>
          <w:b/>
          <w:sz w:val="24"/>
          <w:szCs w:val="24"/>
          <w:u w:val="single"/>
        </w:rPr>
      </w:pPr>
      <w:r w:rsidRPr="00C93814">
        <w:rPr>
          <w:rFonts w:ascii="Cambria" w:hAnsi="Cambria"/>
          <w:b/>
          <w:sz w:val="24"/>
          <w:szCs w:val="24"/>
          <w:u w:val="single"/>
        </w:rPr>
        <w:t>Transp</w:t>
      </w:r>
      <w:r>
        <w:rPr>
          <w:rFonts w:ascii="Cambria" w:hAnsi="Cambria"/>
          <w:b/>
          <w:sz w:val="24"/>
          <w:szCs w:val="24"/>
          <w:u w:val="single"/>
        </w:rPr>
        <w:t xml:space="preserve">lant and </w:t>
      </w:r>
      <w:proofErr w:type="spellStart"/>
      <w:r>
        <w:rPr>
          <w:rFonts w:ascii="Cambria" w:hAnsi="Cambria"/>
          <w:b/>
          <w:sz w:val="24"/>
          <w:szCs w:val="24"/>
          <w:u w:val="single"/>
        </w:rPr>
        <w:t>Hepatobiliary</w:t>
      </w:r>
      <w:proofErr w:type="spellEnd"/>
      <w:r>
        <w:rPr>
          <w:rFonts w:ascii="Cambria" w:hAnsi="Cambria"/>
          <w:b/>
          <w:sz w:val="24"/>
          <w:szCs w:val="24"/>
          <w:u w:val="single"/>
        </w:rPr>
        <w:t xml:space="preserve"> Surgery</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sz w:val="24"/>
          <w:szCs w:val="24"/>
        </w:rPr>
        <w:t xml:space="preserve">Establish a working understanding of the </w:t>
      </w:r>
      <w:r w:rsidRPr="00C93814">
        <w:rPr>
          <w:rFonts w:ascii="Cambria" w:hAnsi="Cambria"/>
          <w:b/>
          <w:sz w:val="24"/>
          <w:szCs w:val="24"/>
        </w:rPr>
        <w:t>human immune system</w:t>
      </w:r>
      <w:r w:rsidRPr="00C93814">
        <w:rPr>
          <w:rFonts w:ascii="Cambria" w:hAnsi="Cambria"/>
          <w:sz w:val="24"/>
          <w:szCs w:val="24"/>
        </w:rPr>
        <w:t xml:space="preserve"> and ways to manipulate it as it applies to:</w:t>
      </w:r>
    </w:p>
    <w:p w:rsidR="00860A89" w:rsidRPr="00C93814" w:rsidRDefault="00860A89" w:rsidP="00860A89">
      <w:pPr>
        <w:numPr>
          <w:ilvl w:val="0"/>
          <w:numId w:val="42"/>
        </w:numPr>
        <w:jc w:val="both"/>
        <w:rPr>
          <w:rFonts w:ascii="Cambria" w:hAnsi="Cambria"/>
          <w:sz w:val="24"/>
          <w:szCs w:val="24"/>
        </w:rPr>
      </w:pPr>
      <w:r w:rsidRPr="00C93814">
        <w:rPr>
          <w:rFonts w:ascii="Cambria" w:hAnsi="Cambria"/>
          <w:sz w:val="24"/>
          <w:szCs w:val="24"/>
        </w:rPr>
        <w:t>Basic science of immunology</w:t>
      </w:r>
    </w:p>
    <w:p w:rsidR="00860A89" w:rsidRPr="00C93814" w:rsidRDefault="00860A89" w:rsidP="00860A89">
      <w:pPr>
        <w:numPr>
          <w:ilvl w:val="0"/>
          <w:numId w:val="42"/>
        </w:numPr>
        <w:jc w:val="both"/>
        <w:rPr>
          <w:rFonts w:ascii="Cambria" w:hAnsi="Cambria"/>
          <w:sz w:val="24"/>
          <w:szCs w:val="24"/>
        </w:rPr>
      </w:pPr>
      <w:r w:rsidRPr="00C93814">
        <w:rPr>
          <w:rFonts w:ascii="Cambria" w:hAnsi="Cambria"/>
          <w:sz w:val="24"/>
          <w:szCs w:val="24"/>
        </w:rPr>
        <w:t>Patients undergoing transplantation and the immunosuppression agents used</w:t>
      </w:r>
    </w:p>
    <w:p w:rsidR="00860A89" w:rsidRPr="00C93814" w:rsidRDefault="00860A89" w:rsidP="00860A89">
      <w:pPr>
        <w:numPr>
          <w:ilvl w:val="0"/>
          <w:numId w:val="42"/>
        </w:numPr>
        <w:jc w:val="both"/>
        <w:rPr>
          <w:rFonts w:ascii="Cambria" w:hAnsi="Cambria"/>
          <w:sz w:val="24"/>
          <w:szCs w:val="24"/>
        </w:rPr>
      </w:pPr>
      <w:r w:rsidRPr="00C93814">
        <w:rPr>
          <w:rFonts w:ascii="Cambria" w:hAnsi="Cambria"/>
          <w:sz w:val="24"/>
          <w:szCs w:val="24"/>
        </w:rPr>
        <w:t>Complications of immunosuppression likely to be encountered by the community physician</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sz w:val="24"/>
          <w:szCs w:val="24"/>
        </w:rPr>
        <w:t xml:space="preserve">Comprehend </w:t>
      </w:r>
      <w:r w:rsidRPr="00C93814">
        <w:rPr>
          <w:rFonts w:ascii="Cambria" w:hAnsi="Cambria"/>
          <w:b/>
          <w:sz w:val="24"/>
          <w:szCs w:val="24"/>
        </w:rPr>
        <w:t>surgery of the liver and biliary tract</w:t>
      </w:r>
      <w:r w:rsidRPr="00C93814">
        <w:rPr>
          <w:rFonts w:ascii="Cambria" w:hAnsi="Cambria"/>
          <w:sz w:val="24"/>
          <w:szCs w:val="24"/>
        </w:rPr>
        <w:t xml:space="preserve"> as it relates to:</w:t>
      </w:r>
    </w:p>
    <w:p w:rsidR="00860A89" w:rsidRPr="00C93814" w:rsidRDefault="00860A89" w:rsidP="00860A89">
      <w:pPr>
        <w:numPr>
          <w:ilvl w:val="0"/>
          <w:numId w:val="43"/>
        </w:numPr>
        <w:jc w:val="both"/>
        <w:rPr>
          <w:rFonts w:ascii="Cambria" w:hAnsi="Cambria"/>
          <w:sz w:val="24"/>
          <w:szCs w:val="24"/>
        </w:rPr>
      </w:pPr>
      <w:r w:rsidRPr="00C93814">
        <w:rPr>
          <w:rFonts w:ascii="Cambria" w:hAnsi="Cambria"/>
          <w:sz w:val="24"/>
          <w:szCs w:val="24"/>
        </w:rPr>
        <w:t>Surgical anatomy of the liver and biliary tract</w:t>
      </w:r>
    </w:p>
    <w:p w:rsidR="00860A89" w:rsidRPr="00C93814" w:rsidRDefault="00860A89" w:rsidP="00860A89">
      <w:pPr>
        <w:numPr>
          <w:ilvl w:val="0"/>
          <w:numId w:val="43"/>
        </w:numPr>
        <w:jc w:val="both"/>
        <w:rPr>
          <w:rFonts w:ascii="Cambria" w:hAnsi="Cambria"/>
          <w:color w:val="000000"/>
          <w:sz w:val="24"/>
          <w:szCs w:val="24"/>
        </w:rPr>
      </w:pPr>
      <w:r w:rsidRPr="00C93814">
        <w:rPr>
          <w:rFonts w:ascii="Cambria" w:hAnsi="Cambria"/>
          <w:sz w:val="24"/>
          <w:szCs w:val="24"/>
        </w:rPr>
        <w:t xml:space="preserve">Hepatic resections for </w:t>
      </w:r>
      <w:r w:rsidRPr="00C93814">
        <w:rPr>
          <w:rFonts w:ascii="Cambria" w:hAnsi="Cambria"/>
          <w:color w:val="000000"/>
          <w:sz w:val="24"/>
          <w:szCs w:val="24"/>
        </w:rPr>
        <w:t>benign and malignant liver lesions</w:t>
      </w:r>
    </w:p>
    <w:p w:rsidR="00860A89" w:rsidRPr="00C93814" w:rsidRDefault="00860A89" w:rsidP="00860A89">
      <w:pPr>
        <w:numPr>
          <w:ilvl w:val="0"/>
          <w:numId w:val="43"/>
        </w:numPr>
        <w:jc w:val="both"/>
        <w:rPr>
          <w:rFonts w:ascii="Cambria" w:hAnsi="Cambria"/>
          <w:color w:val="000000"/>
          <w:sz w:val="24"/>
          <w:szCs w:val="24"/>
        </w:rPr>
      </w:pPr>
      <w:r w:rsidRPr="00C93814">
        <w:rPr>
          <w:rFonts w:ascii="Cambria" w:hAnsi="Cambria"/>
          <w:color w:val="000000"/>
          <w:sz w:val="24"/>
          <w:szCs w:val="24"/>
        </w:rPr>
        <w:t>Bile duct reconstruction or bypass for benign and malignant strictures.</w:t>
      </w:r>
    </w:p>
    <w:p w:rsidR="00860A89" w:rsidRPr="00C93814" w:rsidRDefault="00860A89" w:rsidP="00860A89">
      <w:pPr>
        <w:numPr>
          <w:ilvl w:val="0"/>
          <w:numId w:val="43"/>
        </w:numPr>
        <w:jc w:val="both"/>
        <w:rPr>
          <w:rFonts w:ascii="Cambria" w:hAnsi="Cambria"/>
          <w:sz w:val="24"/>
          <w:szCs w:val="24"/>
        </w:rPr>
      </w:pPr>
      <w:r w:rsidRPr="00C93814">
        <w:rPr>
          <w:rFonts w:ascii="Cambria" w:hAnsi="Cambria"/>
          <w:color w:val="000000"/>
          <w:sz w:val="24"/>
          <w:szCs w:val="24"/>
        </w:rPr>
        <w:t>Resection of the bile duct for cancer</w:t>
      </w:r>
      <w:r w:rsidRPr="00C93814">
        <w:rPr>
          <w:rFonts w:ascii="Cambria" w:hAnsi="Cambria"/>
          <w:color w:val="FF0000"/>
          <w:sz w:val="24"/>
          <w:szCs w:val="24"/>
        </w:rPr>
        <w:t>.</w:t>
      </w:r>
    </w:p>
    <w:p w:rsidR="00860A89" w:rsidRPr="00C93814" w:rsidRDefault="00860A89" w:rsidP="00860A89">
      <w:pPr>
        <w:numPr>
          <w:ilvl w:val="0"/>
          <w:numId w:val="43"/>
        </w:numPr>
        <w:jc w:val="both"/>
        <w:rPr>
          <w:rFonts w:ascii="Cambria" w:hAnsi="Cambria"/>
          <w:sz w:val="24"/>
          <w:szCs w:val="24"/>
        </w:rPr>
      </w:pPr>
      <w:r w:rsidRPr="00C93814">
        <w:rPr>
          <w:rFonts w:ascii="Cambria" w:hAnsi="Cambria"/>
          <w:sz w:val="24"/>
          <w:szCs w:val="24"/>
        </w:rPr>
        <w:t>Whole organ, split liver, and live donor liver transplants</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sz w:val="24"/>
          <w:szCs w:val="24"/>
        </w:rPr>
        <w:t xml:space="preserve">Understand </w:t>
      </w:r>
      <w:r w:rsidRPr="00C93814">
        <w:rPr>
          <w:rFonts w:ascii="Cambria" w:hAnsi="Cambria"/>
          <w:b/>
          <w:sz w:val="24"/>
          <w:szCs w:val="24"/>
        </w:rPr>
        <w:t>fundamentals of renal transplantation</w:t>
      </w:r>
      <w:r w:rsidRPr="00C93814">
        <w:rPr>
          <w:rFonts w:ascii="Cambria" w:hAnsi="Cambria"/>
          <w:sz w:val="24"/>
          <w:szCs w:val="24"/>
        </w:rPr>
        <w:t xml:space="preserve"> and</w:t>
      </w:r>
    </w:p>
    <w:p w:rsidR="00860A89" w:rsidRPr="00C93814" w:rsidRDefault="00860A89" w:rsidP="00860A89">
      <w:pPr>
        <w:numPr>
          <w:ilvl w:val="0"/>
          <w:numId w:val="44"/>
        </w:numPr>
        <w:jc w:val="both"/>
        <w:rPr>
          <w:rFonts w:ascii="Cambria" w:hAnsi="Cambria"/>
          <w:sz w:val="24"/>
          <w:szCs w:val="24"/>
        </w:rPr>
      </w:pPr>
      <w:r w:rsidRPr="00C93814">
        <w:rPr>
          <w:rFonts w:ascii="Cambria" w:hAnsi="Cambria"/>
          <w:sz w:val="24"/>
          <w:szCs w:val="24"/>
        </w:rPr>
        <w:t>Indications for dialysis and transplantation</w:t>
      </w:r>
    </w:p>
    <w:p w:rsidR="00860A89" w:rsidRPr="00C93814" w:rsidRDefault="00860A89" w:rsidP="00860A89">
      <w:pPr>
        <w:numPr>
          <w:ilvl w:val="0"/>
          <w:numId w:val="44"/>
        </w:numPr>
        <w:jc w:val="both"/>
        <w:rPr>
          <w:rFonts w:ascii="Cambria" w:hAnsi="Cambria"/>
          <w:sz w:val="24"/>
          <w:szCs w:val="24"/>
        </w:rPr>
      </w:pPr>
      <w:r w:rsidRPr="00C93814">
        <w:rPr>
          <w:rFonts w:ascii="Cambria" w:hAnsi="Cambria"/>
          <w:sz w:val="24"/>
          <w:szCs w:val="24"/>
        </w:rPr>
        <w:t>General surgical problems arising in the renal failure population</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b/>
          <w:sz w:val="24"/>
          <w:szCs w:val="24"/>
        </w:rPr>
        <w:t>Pancreas transplantation</w:t>
      </w:r>
      <w:r w:rsidRPr="00C93814">
        <w:rPr>
          <w:rFonts w:ascii="Cambria" w:hAnsi="Cambria"/>
          <w:sz w:val="24"/>
          <w:szCs w:val="24"/>
        </w:rPr>
        <w:t xml:space="preserve"> for type I DM</w:t>
      </w:r>
    </w:p>
    <w:p w:rsidR="00860A89" w:rsidRPr="00C93814" w:rsidRDefault="00860A89" w:rsidP="00860A89">
      <w:pPr>
        <w:numPr>
          <w:ilvl w:val="0"/>
          <w:numId w:val="45"/>
        </w:numPr>
        <w:jc w:val="both"/>
        <w:rPr>
          <w:rFonts w:ascii="Cambria" w:hAnsi="Cambria"/>
          <w:sz w:val="24"/>
          <w:szCs w:val="24"/>
        </w:rPr>
      </w:pPr>
      <w:r w:rsidRPr="00C93814">
        <w:rPr>
          <w:rFonts w:ascii="Cambria" w:hAnsi="Cambria"/>
          <w:sz w:val="24"/>
          <w:szCs w:val="24"/>
        </w:rPr>
        <w:t>Understand indications for pancreas transplantation</w:t>
      </w:r>
    </w:p>
    <w:p w:rsidR="00860A89" w:rsidRPr="00C93814" w:rsidRDefault="00860A89" w:rsidP="00860A89">
      <w:pPr>
        <w:numPr>
          <w:ilvl w:val="0"/>
          <w:numId w:val="45"/>
        </w:numPr>
        <w:jc w:val="both"/>
        <w:rPr>
          <w:rFonts w:ascii="Cambria" w:hAnsi="Cambria"/>
          <w:sz w:val="24"/>
          <w:szCs w:val="24"/>
        </w:rPr>
      </w:pPr>
      <w:r w:rsidRPr="00C93814">
        <w:rPr>
          <w:rFonts w:ascii="Cambria" w:hAnsi="Cambria"/>
          <w:sz w:val="24"/>
          <w:szCs w:val="24"/>
        </w:rPr>
        <w:t>Understand the anatomic aspects of pancreas transplantation</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sz w:val="24"/>
          <w:szCs w:val="24"/>
        </w:rPr>
        <w:t xml:space="preserve">Understand </w:t>
      </w:r>
      <w:r w:rsidRPr="00C93814">
        <w:rPr>
          <w:rFonts w:ascii="Cambria" w:hAnsi="Cambria"/>
          <w:b/>
          <w:sz w:val="24"/>
          <w:szCs w:val="24"/>
        </w:rPr>
        <w:t>portal hypertension</w:t>
      </w:r>
      <w:r w:rsidRPr="00C93814">
        <w:rPr>
          <w:rFonts w:ascii="Cambria" w:hAnsi="Cambria"/>
          <w:sz w:val="24"/>
          <w:szCs w:val="24"/>
        </w:rPr>
        <w:t xml:space="preserve"> in terms of:</w:t>
      </w:r>
    </w:p>
    <w:p w:rsidR="00860A89" w:rsidRPr="00C93814" w:rsidRDefault="00860A89" w:rsidP="00860A89">
      <w:pPr>
        <w:numPr>
          <w:ilvl w:val="0"/>
          <w:numId w:val="46"/>
        </w:numPr>
        <w:jc w:val="both"/>
        <w:rPr>
          <w:rFonts w:ascii="Cambria" w:hAnsi="Cambria"/>
          <w:sz w:val="24"/>
          <w:szCs w:val="24"/>
        </w:rPr>
      </w:pPr>
      <w:r w:rsidRPr="00C93814">
        <w:rPr>
          <w:rFonts w:ascii="Cambria" w:hAnsi="Cambria"/>
          <w:sz w:val="24"/>
          <w:szCs w:val="24"/>
        </w:rPr>
        <w:t>Anatomy and pathophysiology of the portal venous system</w:t>
      </w:r>
    </w:p>
    <w:p w:rsidR="00860A89" w:rsidRPr="00C93814" w:rsidRDefault="00860A89" w:rsidP="00860A89">
      <w:pPr>
        <w:numPr>
          <w:ilvl w:val="0"/>
          <w:numId w:val="46"/>
        </w:numPr>
        <w:jc w:val="both"/>
        <w:rPr>
          <w:rFonts w:ascii="Cambria" w:hAnsi="Cambria"/>
          <w:sz w:val="24"/>
          <w:szCs w:val="24"/>
        </w:rPr>
      </w:pPr>
      <w:r w:rsidRPr="00C93814">
        <w:rPr>
          <w:rFonts w:ascii="Cambria" w:hAnsi="Cambria"/>
          <w:sz w:val="24"/>
          <w:szCs w:val="24"/>
        </w:rPr>
        <w:t>Evaluation, treatment, and resuscitation of hemodynamically significant UGIB</w:t>
      </w:r>
    </w:p>
    <w:p w:rsidR="00860A89" w:rsidRPr="00C93814" w:rsidRDefault="00860A89" w:rsidP="00860A89">
      <w:pPr>
        <w:numPr>
          <w:ilvl w:val="0"/>
          <w:numId w:val="46"/>
        </w:numPr>
        <w:jc w:val="both"/>
        <w:rPr>
          <w:rFonts w:ascii="Cambria" w:hAnsi="Cambria"/>
          <w:sz w:val="24"/>
          <w:szCs w:val="24"/>
        </w:rPr>
      </w:pPr>
      <w:r w:rsidRPr="00C93814">
        <w:rPr>
          <w:rFonts w:ascii="Cambria" w:hAnsi="Cambria"/>
          <w:sz w:val="24"/>
          <w:szCs w:val="24"/>
        </w:rPr>
        <w:t>Medical and non-shunt surgical therapy</w:t>
      </w:r>
    </w:p>
    <w:p w:rsidR="00860A89" w:rsidRPr="00C93814" w:rsidRDefault="00860A89" w:rsidP="00860A89">
      <w:pPr>
        <w:numPr>
          <w:ilvl w:val="0"/>
          <w:numId w:val="46"/>
        </w:numPr>
        <w:jc w:val="both"/>
        <w:rPr>
          <w:rFonts w:ascii="Cambria" w:hAnsi="Cambria"/>
          <w:sz w:val="24"/>
          <w:szCs w:val="24"/>
        </w:rPr>
      </w:pPr>
      <w:r w:rsidRPr="00C93814">
        <w:rPr>
          <w:rFonts w:ascii="Cambria" w:hAnsi="Cambria"/>
          <w:sz w:val="24"/>
          <w:szCs w:val="24"/>
        </w:rPr>
        <w:t>Non-selective, selective and TIPSS shunt therapy</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b/>
          <w:sz w:val="24"/>
          <w:szCs w:val="24"/>
        </w:rPr>
        <w:t>General skills</w:t>
      </w:r>
      <w:r w:rsidRPr="00C93814">
        <w:rPr>
          <w:rFonts w:ascii="Cambria" w:hAnsi="Cambria"/>
          <w:sz w:val="24"/>
          <w:szCs w:val="24"/>
        </w:rPr>
        <w:t xml:space="preserve"> including, but not limited to:</w:t>
      </w:r>
    </w:p>
    <w:p w:rsidR="00860A89" w:rsidRPr="00017B84" w:rsidRDefault="00860A89" w:rsidP="00860A89">
      <w:pPr>
        <w:numPr>
          <w:ilvl w:val="0"/>
          <w:numId w:val="47"/>
        </w:numPr>
        <w:jc w:val="both"/>
        <w:rPr>
          <w:rFonts w:ascii="Cambria" w:hAnsi="Cambria"/>
          <w:sz w:val="24"/>
          <w:szCs w:val="24"/>
        </w:rPr>
      </w:pPr>
      <w:r w:rsidRPr="00017B84">
        <w:rPr>
          <w:rFonts w:ascii="Cambria" w:hAnsi="Cambria"/>
          <w:sz w:val="24"/>
          <w:szCs w:val="24"/>
        </w:rPr>
        <w:t xml:space="preserve">History and physical examination of patients with liver disease, </w:t>
      </w:r>
      <w:proofErr w:type="spellStart"/>
      <w:r w:rsidRPr="00017B84">
        <w:rPr>
          <w:rFonts w:ascii="Cambria" w:hAnsi="Cambria"/>
          <w:sz w:val="24"/>
          <w:szCs w:val="24"/>
        </w:rPr>
        <w:t>hepatobiliary</w:t>
      </w:r>
      <w:proofErr w:type="spellEnd"/>
      <w:r w:rsidRPr="00017B84">
        <w:rPr>
          <w:rFonts w:ascii="Cambria" w:hAnsi="Cambria"/>
          <w:sz w:val="24"/>
          <w:szCs w:val="24"/>
        </w:rPr>
        <w:t xml:space="preserve"> malignancy, renal failure, complications of diabetes </w:t>
      </w:r>
    </w:p>
    <w:p w:rsidR="00860A89" w:rsidRPr="00017B84" w:rsidRDefault="00860A89" w:rsidP="00860A89">
      <w:pPr>
        <w:numPr>
          <w:ilvl w:val="0"/>
          <w:numId w:val="47"/>
        </w:numPr>
        <w:jc w:val="both"/>
        <w:rPr>
          <w:rFonts w:ascii="Cambria" w:hAnsi="Cambria"/>
          <w:sz w:val="24"/>
          <w:szCs w:val="24"/>
        </w:rPr>
      </w:pPr>
      <w:r w:rsidRPr="00017B84">
        <w:rPr>
          <w:rFonts w:ascii="Cambria" w:hAnsi="Cambria"/>
          <w:sz w:val="24"/>
          <w:szCs w:val="24"/>
        </w:rPr>
        <w:t xml:space="preserve">Principles of management of complex, post-operative patients recovering from major </w:t>
      </w:r>
      <w:proofErr w:type="spellStart"/>
      <w:r w:rsidRPr="00017B84">
        <w:rPr>
          <w:rFonts w:ascii="Cambria" w:hAnsi="Cambria"/>
          <w:sz w:val="24"/>
          <w:szCs w:val="24"/>
        </w:rPr>
        <w:t>hepatobiliary</w:t>
      </w:r>
      <w:proofErr w:type="spellEnd"/>
      <w:r w:rsidRPr="00017B84">
        <w:rPr>
          <w:rFonts w:ascii="Cambria" w:hAnsi="Cambria"/>
          <w:sz w:val="24"/>
          <w:szCs w:val="24"/>
        </w:rPr>
        <w:t xml:space="preserve"> surgery in the ICU</w:t>
      </w:r>
    </w:p>
    <w:p w:rsidR="00860A89" w:rsidRPr="00017B84" w:rsidRDefault="00860A89" w:rsidP="00860A89">
      <w:pPr>
        <w:numPr>
          <w:ilvl w:val="0"/>
          <w:numId w:val="47"/>
        </w:numPr>
        <w:jc w:val="both"/>
        <w:rPr>
          <w:rFonts w:ascii="Cambria" w:hAnsi="Cambria"/>
          <w:sz w:val="24"/>
          <w:szCs w:val="24"/>
        </w:rPr>
      </w:pPr>
      <w:r w:rsidRPr="00017B84">
        <w:rPr>
          <w:rFonts w:ascii="Cambria" w:hAnsi="Cambria"/>
          <w:sz w:val="24"/>
          <w:szCs w:val="24"/>
        </w:rPr>
        <w:t xml:space="preserve">Principles of blood and fluid resuscitation </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sz w:val="24"/>
          <w:szCs w:val="24"/>
        </w:rPr>
        <w:t xml:space="preserve">The faculty of The Division of Transplantation and </w:t>
      </w:r>
      <w:proofErr w:type="spellStart"/>
      <w:r w:rsidRPr="00C93814">
        <w:rPr>
          <w:rFonts w:ascii="Cambria" w:hAnsi="Cambria"/>
          <w:sz w:val="24"/>
          <w:szCs w:val="24"/>
        </w:rPr>
        <w:t>Hepatobiliary</w:t>
      </w:r>
      <w:proofErr w:type="spellEnd"/>
      <w:r w:rsidRPr="00C93814">
        <w:rPr>
          <w:rFonts w:ascii="Cambria" w:hAnsi="Cambria"/>
          <w:sz w:val="24"/>
          <w:szCs w:val="24"/>
        </w:rPr>
        <w:t xml:space="preserve"> Surgery will offer, in addition to twice weekly teaching rounds, </w:t>
      </w:r>
      <w:r w:rsidRPr="00C93814">
        <w:rPr>
          <w:rFonts w:ascii="Cambria" w:hAnsi="Cambria"/>
          <w:color w:val="000000"/>
          <w:sz w:val="24"/>
          <w:szCs w:val="24"/>
        </w:rPr>
        <w:t xml:space="preserve">Monday morning </w:t>
      </w:r>
      <w:proofErr w:type="spellStart"/>
      <w:r w:rsidRPr="00C93814">
        <w:rPr>
          <w:rFonts w:ascii="Cambria" w:hAnsi="Cambria"/>
          <w:color w:val="000000"/>
          <w:sz w:val="24"/>
          <w:szCs w:val="24"/>
        </w:rPr>
        <w:t>Hepatobiliary</w:t>
      </w:r>
      <w:proofErr w:type="spellEnd"/>
      <w:r w:rsidRPr="00C93814">
        <w:rPr>
          <w:rFonts w:ascii="Cambria" w:hAnsi="Cambria"/>
          <w:color w:val="000000"/>
          <w:sz w:val="24"/>
          <w:szCs w:val="24"/>
        </w:rPr>
        <w:t xml:space="preserve"> disease</w:t>
      </w:r>
      <w:r w:rsidRPr="00C93814">
        <w:rPr>
          <w:rFonts w:ascii="Cambria" w:hAnsi="Cambria"/>
          <w:sz w:val="24"/>
          <w:szCs w:val="24"/>
        </w:rPr>
        <w:t xml:space="preserve"> conference, Monday afternoon kidney and pancreas transplant conference, and Thursday afternoon liver transplant conference. They will also receive an hour long weekly teaching conference for residents and students to present cases and subsequently discuss general surgical topics including, but not limited to:</w:t>
      </w:r>
    </w:p>
    <w:p w:rsidR="00860A89" w:rsidRPr="00C93814" w:rsidRDefault="00860A89" w:rsidP="00860A89">
      <w:pPr>
        <w:numPr>
          <w:ilvl w:val="0"/>
          <w:numId w:val="48"/>
        </w:numPr>
        <w:jc w:val="both"/>
        <w:rPr>
          <w:rFonts w:ascii="Cambria" w:hAnsi="Cambria"/>
          <w:sz w:val="24"/>
          <w:szCs w:val="24"/>
        </w:rPr>
      </w:pPr>
      <w:r w:rsidRPr="00C93814">
        <w:rPr>
          <w:rFonts w:ascii="Cambria" w:hAnsi="Cambria"/>
          <w:sz w:val="24"/>
          <w:szCs w:val="24"/>
        </w:rPr>
        <w:t>Liver, kidney and pancreas transplantation and the common complications</w:t>
      </w:r>
    </w:p>
    <w:p w:rsidR="00860A89" w:rsidRPr="00C93814" w:rsidRDefault="00860A89" w:rsidP="00860A89">
      <w:pPr>
        <w:numPr>
          <w:ilvl w:val="0"/>
          <w:numId w:val="48"/>
        </w:numPr>
        <w:jc w:val="both"/>
        <w:rPr>
          <w:rFonts w:ascii="Cambria" w:hAnsi="Cambria"/>
          <w:sz w:val="24"/>
          <w:szCs w:val="24"/>
        </w:rPr>
      </w:pPr>
      <w:r w:rsidRPr="00C93814">
        <w:rPr>
          <w:rFonts w:ascii="Cambria" w:hAnsi="Cambria"/>
          <w:sz w:val="24"/>
          <w:szCs w:val="24"/>
        </w:rPr>
        <w:t>Biliary stone disease</w:t>
      </w:r>
    </w:p>
    <w:p w:rsidR="00860A89" w:rsidRPr="00C93814" w:rsidRDefault="00860A89" w:rsidP="00860A89">
      <w:pPr>
        <w:numPr>
          <w:ilvl w:val="0"/>
          <w:numId w:val="48"/>
        </w:numPr>
        <w:jc w:val="both"/>
        <w:rPr>
          <w:rFonts w:ascii="Cambria" w:hAnsi="Cambria"/>
          <w:sz w:val="24"/>
          <w:szCs w:val="24"/>
        </w:rPr>
      </w:pPr>
      <w:r w:rsidRPr="00C93814">
        <w:rPr>
          <w:rFonts w:ascii="Cambria" w:hAnsi="Cambria"/>
          <w:sz w:val="24"/>
          <w:szCs w:val="24"/>
        </w:rPr>
        <w:t>Jaundice</w:t>
      </w:r>
    </w:p>
    <w:p w:rsidR="00860A89" w:rsidRPr="00C93814" w:rsidRDefault="00860A89" w:rsidP="00860A89">
      <w:pPr>
        <w:numPr>
          <w:ilvl w:val="0"/>
          <w:numId w:val="48"/>
        </w:numPr>
        <w:jc w:val="both"/>
        <w:rPr>
          <w:rFonts w:ascii="Cambria" w:hAnsi="Cambria"/>
          <w:color w:val="000000"/>
          <w:sz w:val="24"/>
          <w:szCs w:val="24"/>
        </w:rPr>
      </w:pPr>
      <w:r w:rsidRPr="00C93814">
        <w:rPr>
          <w:rFonts w:ascii="Cambria" w:hAnsi="Cambria"/>
          <w:color w:val="000000"/>
          <w:sz w:val="24"/>
          <w:szCs w:val="24"/>
        </w:rPr>
        <w:t>Evaluation of hepatic masses/ Liver imaging</w:t>
      </w:r>
    </w:p>
    <w:p w:rsidR="00860A89" w:rsidRPr="00E70E23" w:rsidRDefault="00860A89" w:rsidP="00860A89">
      <w:pPr>
        <w:numPr>
          <w:ilvl w:val="0"/>
          <w:numId w:val="48"/>
        </w:numPr>
        <w:jc w:val="both"/>
        <w:rPr>
          <w:rFonts w:ascii="Cambria" w:hAnsi="Cambria"/>
          <w:color w:val="000000"/>
          <w:sz w:val="24"/>
          <w:szCs w:val="24"/>
        </w:rPr>
      </w:pPr>
      <w:r w:rsidRPr="00C93814">
        <w:rPr>
          <w:rFonts w:ascii="Cambria" w:hAnsi="Cambria"/>
          <w:color w:val="000000"/>
          <w:sz w:val="24"/>
          <w:szCs w:val="24"/>
        </w:rPr>
        <w:t xml:space="preserve">Indications for and relative roles of resection, transplantation, local ablation or palliative modalities for hepatic </w:t>
      </w:r>
      <w:r w:rsidRPr="00E70E23">
        <w:rPr>
          <w:rFonts w:ascii="Cambria" w:hAnsi="Cambria"/>
          <w:color w:val="000000"/>
          <w:sz w:val="24"/>
          <w:szCs w:val="24"/>
        </w:rPr>
        <w:t>malignancy.</w:t>
      </w:r>
    </w:p>
    <w:p w:rsidR="00860A89" w:rsidRPr="00E70E23" w:rsidRDefault="00860A89" w:rsidP="00860A89">
      <w:pPr>
        <w:numPr>
          <w:ilvl w:val="0"/>
          <w:numId w:val="48"/>
        </w:numPr>
        <w:jc w:val="both"/>
        <w:rPr>
          <w:rFonts w:ascii="Cambria" w:hAnsi="Cambria"/>
          <w:color w:val="000000"/>
          <w:sz w:val="24"/>
          <w:szCs w:val="24"/>
        </w:rPr>
      </w:pPr>
      <w:r w:rsidRPr="00E70E23">
        <w:rPr>
          <w:rFonts w:ascii="Cambria" w:hAnsi="Cambria"/>
          <w:color w:val="000000"/>
          <w:sz w:val="24"/>
          <w:szCs w:val="24"/>
        </w:rPr>
        <w:t>Bile duct tumors: resect, surgical bypass, stent</w:t>
      </w:r>
    </w:p>
    <w:p w:rsidR="00860A89" w:rsidRPr="00E70E23" w:rsidRDefault="00860A89" w:rsidP="00860A89">
      <w:pPr>
        <w:numPr>
          <w:ilvl w:val="0"/>
          <w:numId w:val="48"/>
        </w:numPr>
        <w:jc w:val="both"/>
        <w:rPr>
          <w:rFonts w:ascii="Cambria" w:hAnsi="Cambria"/>
          <w:b/>
          <w:sz w:val="24"/>
          <w:szCs w:val="24"/>
        </w:rPr>
      </w:pPr>
      <w:r w:rsidRPr="00E70E23">
        <w:rPr>
          <w:rFonts w:ascii="Cambria" w:hAnsi="Cambria"/>
          <w:color w:val="000000"/>
          <w:sz w:val="24"/>
          <w:szCs w:val="24"/>
        </w:rPr>
        <w:t xml:space="preserve">Portal hypertension: When to; medically manage, Shunt, TIPS, </w:t>
      </w:r>
      <w:proofErr w:type="spellStart"/>
      <w:r w:rsidRPr="00E70E23">
        <w:rPr>
          <w:rFonts w:ascii="Cambria" w:hAnsi="Cambria"/>
          <w:color w:val="000000"/>
          <w:sz w:val="24"/>
          <w:szCs w:val="24"/>
        </w:rPr>
        <w:t>Devascularize</w:t>
      </w:r>
      <w:proofErr w:type="spellEnd"/>
      <w:r w:rsidRPr="00E70E23">
        <w:rPr>
          <w:rFonts w:ascii="Cambria" w:hAnsi="Cambria"/>
          <w:color w:val="000000"/>
          <w:sz w:val="24"/>
          <w:szCs w:val="24"/>
        </w:rPr>
        <w:t>, Transplant</w:t>
      </w:r>
    </w:p>
    <w:p w:rsidR="00860A89" w:rsidRPr="00E70E23"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E70E23">
        <w:rPr>
          <w:rFonts w:ascii="Cambria" w:hAnsi="Cambria"/>
          <w:sz w:val="24"/>
          <w:szCs w:val="24"/>
        </w:rPr>
        <w:t>CONTACT:  Adela Van Antwerp, 265-0606</w:t>
      </w:r>
    </w:p>
    <w:p w:rsidR="00860A89" w:rsidRPr="00C93814" w:rsidRDefault="00860A89" w:rsidP="00860A89">
      <w:pPr>
        <w:jc w:val="both"/>
        <w:rPr>
          <w:rFonts w:ascii="Cambria" w:hAnsi="Cambria"/>
          <w:b/>
          <w:sz w:val="24"/>
          <w:szCs w:val="24"/>
          <w:u w:val="single"/>
        </w:rPr>
      </w:pPr>
    </w:p>
    <w:p w:rsidR="00860A89" w:rsidRPr="00017B84" w:rsidRDefault="00860A89" w:rsidP="00860A89">
      <w:pPr>
        <w:jc w:val="both"/>
        <w:rPr>
          <w:rFonts w:ascii="Cambria" w:hAnsi="Cambria"/>
          <w:b/>
          <w:sz w:val="24"/>
          <w:szCs w:val="24"/>
          <w:u w:val="single"/>
        </w:rPr>
      </w:pPr>
      <w:r>
        <w:rPr>
          <w:rFonts w:ascii="Cambria" w:hAnsi="Cambria"/>
          <w:b/>
          <w:sz w:val="24"/>
          <w:szCs w:val="24"/>
          <w:u w:val="single"/>
        </w:rPr>
        <w:t>Urology</w:t>
      </w:r>
    </w:p>
    <w:p w:rsidR="00860A89" w:rsidRDefault="00860A89" w:rsidP="00860A89">
      <w:pPr>
        <w:jc w:val="both"/>
        <w:rPr>
          <w:rFonts w:ascii="Cambria" w:hAnsi="Cambria"/>
          <w:b/>
          <w:sz w:val="24"/>
          <w:szCs w:val="24"/>
        </w:rPr>
      </w:pPr>
    </w:p>
    <w:p w:rsidR="00860A89" w:rsidRPr="00C93814" w:rsidRDefault="00860A89" w:rsidP="00860A89">
      <w:pPr>
        <w:jc w:val="both"/>
        <w:rPr>
          <w:rFonts w:ascii="Cambria" w:hAnsi="Cambria"/>
          <w:b/>
          <w:sz w:val="24"/>
          <w:szCs w:val="24"/>
        </w:rPr>
      </w:pPr>
      <w:r w:rsidRPr="00C93814">
        <w:rPr>
          <w:rFonts w:ascii="Cambria" w:hAnsi="Cambria"/>
          <w:b/>
          <w:sz w:val="24"/>
          <w:szCs w:val="24"/>
        </w:rPr>
        <w:t>Goals and Objectives:</w:t>
      </w:r>
      <w:r w:rsidRPr="00C93814">
        <w:rPr>
          <w:rFonts w:ascii="Cambria" w:hAnsi="Cambria"/>
          <w:b/>
          <w:sz w:val="24"/>
          <w:szCs w:val="24"/>
        </w:rPr>
        <w:fldChar w:fldCharType="begin"/>
      </w:r>
      <w:r w:rsidRPr="00C93814">
        <w:rPr>
          <w:rFonts w:ascii="Cambria" w:hAnsi="Cambria"/>
          <w:b/>
          <w:sz w:val="24"/>
          <w:szCs w:val="24"/>
        </w:rPr>
        <w:instrText xml:space="preserve"> TC "</w:instrText>
      </w:r>
      <w:bookmarkStart w:id="6" w:name="_Toc45345340"/>
      <w:r w:rsidRPr="00C93814">
        <w:rPr>
          <w:rFonts w:ascii="Cambria" w:hAnsi="Cambria"/>
          <w:b/>
          <w:sz w:val="24"/>
          <w:szCs w:val="24"/>
        </w:rPr>
        <w:instrText>Urology Goals and Objectives</w:instrText>
      </w:r>
      <w:bookmarkEnd w:id="6"/>
      <w:r w:rsidRPr="00C93814">
        <w:rPr>
          <w:rFonts w:ascii="Cambria" w:hAnsi="Cambria"/>
          <w:b/>
          <w:sz w:val="24"/>
          <w:szCs w:val="24"/>
        </w:rPr>
        <w:instrText xml:space="preserve">" \F C \L "1" </w:instrText>
      </w:r>
      <w:r w:rsidRPr="00C93814">
        <w:rPr>
          <w:rFonts w:ascii="Cambria" w:hAnsi="Cambria"/>
          <w:b/>
          <w:sz w:val="24"/>
          <w:szCs w:val="24"/>
        </w:rPr>
        <w:fldChar w:fldCharType="end"/>
      </w:r>
    </w:p>
    <w:p w:rsidR="00860A89"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sz w:val="24"/>
          <w:szCs w:val="24"/>
        </w:rPr>
        <w:t>The course goals for third year students include the following:</w:t>
      </w:r>
    </w:p>
    <w:p w:rsidR="00860A89" w:rsidRPr="00C93814" w:rsidRDefault="00860A89" w:rsidP="00860A89">
      <w:pPr>
        <w:numPr>
          <w:ilvl w:val="0"/>
          <w:numId w:val="50"/>
        </w:numPr>
        <w:jc w:val="both"/>
        <w:rPr>
          <w:rFonts w:ascii="Cambria" w:hAnsi="Cambria"/>
          <w:sz w:val="24"/>
          <w:szCs w:val="24"/>
        </w:rPr>
      </w:pPr>
      <w:r w:rsidRPr="00C93814">
        <w:rPr>
          <w:rFonts w:ascii="Cambria" w:hAnsi="Cambria"/>
          <w:sz w:val="24"/>
          <w:szCs w:val="24"/>
        </w:rPr>
        <w:t>Participation in the care of all urological inpatients.</w:t>
      </w:r>
    </w:p>
    <w:p w:rsidR="00860A89" w:rsidRPr="00017B84" w:rsidRDefault="00860A89" w:rsidP="00860A89">
      <w:pPr>
        <w:numPr>
          <w:ilvl w:val="0"/>
          <w:numId w:val="50"/>
        </w:numPr>
        <w:jc w:val="both"/>
        <w:rPr>
          <w:rFonts w:ascii="Cambria" w:hAnsi="Cambria"/>
          <w:sz w:val="24"/>
          <w:szCs w:val="24"/>
        </w:rPr>
      </w:pPr>
      <w:r w:rsidRPr="00C93814">
        <w:rPr>
          <w:rFonts w:ascii="Cambria" w:hAnsi="Cambria"/>
          <w:sz w:val="24"/>
          <w:szCs w:val="24"/>
        </w:rPr>
        <w:t>The students should learn the pathophysiological basis of all urological disease that they encounter in the hospital.</w:t>
      </w:r>
    </w:p>
    <w:p w:rsidR="00860A89" w:rsidRPr="00C93814" w:rsidRDefault="00860A89" w:rsidP="00860A89">
      <w:pPr>
        <w:numPr>
          <w:ilvl w:val="0"/>
          <w:numId w:val="50"/>
        </w:numPr>
        <w:jc w:val="both"/>
        <w:rPr>
          <w:rFonts w:ascii="Cambria" w:hAnsi="Cambria"/>
          <w:sz w:val="24"/>
          <w:szCs w:val="24"/>
        </w:rPr>
      </w:pPr>
      <w:r w:rsidRPr="00C93814">
        <w:rPr>
          <w:rFonts w:ascii="Cambria" w:hAnsi="Cambria"/>
          <w:sz w:val="24"/>
          <w:szCs w:val="24"/>
        </w:rPr>
        <w:t>Participate actively in morning and afternoon rounds – including presentation and writing patient notes in the chart.</w:t>
      </w:r>
    </w:p>
    <w:p w:rsidR="00860A89" w:rsidRPr="00C93814" w:rsidRDefault="00860A89" w:rsidP="00860A89">
      <w:pPr>
        <w:numPr>
          <w:ilvl w:val="0"/>
          <w:numId w:val="50"/>
        </w:numPr>
        <w:jc w:val="both"/>
        <w:rPr>
          <w:rFonts w:ascii="Cambria" w:hAnsi="Cambria"/>
          <w:sz w:val="24"/>
          <w:szCs w:val="24"/>
        </w:rPr>
      </w:pPr>
      <w:r w:rsidRPr="00C93814">
        <w:rPr>
          <w:rFonts w:ascii="Cambria" w:hAnsi="Cambria"/>
          <w:sz w:val="24"/>
          <w:szCs w:val="24"/>
        </w:rPr>
        <w:t>They also should attend as many of our Urological Conferences as possible, in terms of didactics while they are on the Urology Service.  This will allow them to explore in-depth the disease that they may encounter in practice.</w:t>
      </w:r>
    </w:p>
    <w:p w:rsidR="00860A89" w:rsidRPr="00C93814" w:rsidRDefault="00860A89" w:rsidP="00860A89">
      <w:pPr>
        <w:numPr>
          <w:ilvl w:val="0"/>
          <w:numId w:val="50"/>
        </w:numPr>
        <w:jc w:val="both"/>
        <w:rPr>
          <w:rFonts w:ascii="Cambria" w:hAnsi="Cambria"/>
          <w:sz w:val="24"/>
          <w:szCs w:val="24"/>
        </w:rPr>
      </w:pPr>
      <w:r w:rsidRPr="00C93814">
        <w:rPr>
          <w:rFonts w:ascii="Cambria" w:hAnsi="Cambria"/>
          <w:sz w:val="24"/>
          <w:szCs w:val="24"/>
        </w:rPr>
        <w:t>They also will participate in the work-up and evaluation of urological outpatients at Shands Medical Plaza, under the direct supervision of the attending physicians.</w:t>
      </w:r>
    </w:p>
    <w:p w:rsidR="00860A89" w:rsidRPr="00C93814" w:rsidRDefault="00860A89" w:rsidP="00860A89">
      <w:pPr>
        <w:numPr>
          <w:ilvl w:val="0"/>
          <w:numId w:val="50"/>
        </w:numPr>
        <w:jc w:val="both"/>
        <w:rPr>
          <w:rFonts w:ascii="Cambria" w:hAnsi="Cambria"/>
          <w:sz w:val="24"/>
          <w:szCs w:val="24"/>
        </w:rPr>
      </w:pPr>
      <w:r w:rsidRPr="00C93814">
        <w:rPr>
          <w:rFonts w:ascii="Cambria" w:hAnsi="Cambria"/>
          <w:sz w:val="24"/>
          <w:szCs w:val="24"/>
        </w:rPr>
        <w:t xml:space="preserve">They will observe cystoscopies, </w:t>
      </w:r>
      <w:proofErr w:type="spellStart"/>
      <w:r w:rsidRPr="00C93814">
        <w:rPr>
          <w:rFonts w:ascii="Cambria" w:hAnsi="Cambria"/>
          <w:sz w:val="24"/>
          <w:szCs w:val="24"/>
        </w:rPr>
        <w:t>transrectal</w:t>
      </w:r>
      <w:proofErr w:type="spellEnd"/>
      <w:r w:rsidRPr="00C93814">
        <w:rPr>
          <w:rFonts w:ascii="Cambria" w:hAnsi="Cambria"/>
          <w:sz w:val="24"/>
          <w:szCs w:val="24"/>
        </w:rPr>
        <w:t xml:space="preserve"> ultrasounds in the clinic, and also observe procedures that are commonly done in the clinic such as: vasectomy and small, minor surgery on the penis.  This should allow students to become very acquainted with everyday urological problems, regardless of what the student’s future professional career may entail.</w:t>
      </w:r>
    </w:p>
    <w:p w:rsidR="00860A89" w:rsidRPr="00C93814" w:rsidRDefault="00860A89" w:rsidP="00860A89">
      <w:pPr>
        <w:numPr>
          <w:ilvl w:val="0"/>
          <w:numId w:val="50"/>
        </w:numPr>
        <w:jc w:val="both"/>
        <w:rPr>
          <w:rFonts w:ascii="Cambria" w:hAnsi="Cambria"/>
          <w:sz w:val="24"/>
          <w:szCs w:val="24"/>
        </w:rPr>
      </w:pPr>
      <w:r w:rsidRPr="00C93814">
        <w:rPr>
          <w:rFonts w:ascii="Cambria" w:hAnsi="Cambria"/>
          <w:sz w:val="24"/>
          <w:szCs w:val="24"/>
        </w:rPr>
        <w:t>They should be able to completely work up a patient with:</w:t>
      </w:r>
    </w:p>
    <w:p w:rsidR="00860A89" w:rsidRPr="00C93814" w:rsidRDefault="00860A89" w:rsidP="00860A89">
      <w:pPr>
        <w:numPr>
          <w:ilvl w:val="0"/>
          <w:numId w:val="51"/>
        </w:numPr>
        <w:jc w:val="both"/>
        <w:rPr>
          <w:rFonts w:ascii="Cambria" w:hAnsi="Cambria"/>
          <w:sz w:val="24"/>
          <w:szCs w:val="24"/>
        </w:rPr>
      </w:pPr>
      <w:r w:rsidRPr="00C93814">
        <w:rPr>
          <w:rFonts w:ascii="Cambria" w:hAnsi="Cambria"/>
          <w:sz w:val="24"/>
          <w:szCs w:val="24"/>
        </w:rPr>
        <w:t>hematuria (both microscopic and gross)</w:t>
      </w:r>
    </w:p>
    <w:p w:rsidR="00860A89" w:rsidRPr="00C93814" w:rsidRDefault="00860A89" w:rsidP="00860A89">
      <w:pPr>
        <w:numPr>
          <w:ilvl w:val="0"/>
          <w:numId w:val="51"/>
        </w:numPr>
        <w:jc w:val="both"/>
        <w:rPr>
          <w:rFonts w:ascii="Cambria" w:hAnsi="Cambria"/>
          <w:sz w:val="24"/>
          <w:szCs w:val="24"/>
        </w:rPr>
      </w:pPr>
      <w:r w:rsidRPr="00C93814">
        <w:rPr>
          <w:rFonts w:ascii="Cambria" w:hAnsi="Cambria"/>
          <w:sz w:val="24"/>
          <w:szCs w:val="24"/>
        </w:rPr>
        <w:t>manage urinary retention</w:t>
      </w:r>
    </w:p>
    <w:p w:rsidR="00860A89" w:rsidRPr="00017B84" w:rsidRDefault="00860A89" w:rsidP="00860A89">
      <w:pPr>
        <w:numPr>
          <w:ilvl w:val="0"/>
          <w:numId w:val="51"/>
        </w:numPr>
        <w:jc w:val="both"/>
        <w:rPr>
          <w:rFonts w:ascii="Cambria" w:hAnsi="Cambria"/>
          <w:sz w:val="24"/>
          <w:szCs w:val="24"/>
        </w:rPr>
      </w:pPr>
      <w:r w:rsidRPr="00C93814">
        <w:rPr>
          <w:rFonts w:ascii="Cambria" w:hAnsi="Cambria"/>
          <w:sz w:val="24"/>
          <w:szCs w:val="24"/>
        </w:rPr>
        <w:t>insert Foley catheters and understand how to manage Foley catheters</w:t>
      </w:r>
      <w:r>
        <w:rPr>
          <w:rFonts w:ascii="Cambria" w:hAnsi="Cambria"/>
          <w:sz w:val="24"/>
          <w:szCs w:val="24"/>
        </w:rPr>
        <w:t xml:space="preserve"> </w:t>
      </w:r>
      <w:r w:rsidRPr="00C93814">
        <w:rPr>
          <w:rFonts w:ascii="Cambria" w:hAnsi="Cambria"/>
          <w:sz w:val="24"/>
          <w:szCs w:val="24"/>
        </w:rPr>
        <w:t xml:space="preserve">the evaluation, work-up and management of patients with </w:t>
      </w:r>
      <w:proofErr w:type="spellStart"/>
      <w:r w:rsidRPr="00C93814">
        <w:rPr>
          <w:rFonts w:ascii="Cambria" w:hAnsi="Cambria"/>
          <w:sz w:val="24"/>
          <w:szCs w:val="24"/>
        </w:rPr>
        <w:t>urolithiasis</w:t>
      </w:r>
      <w:proofErr w:type="spellEnd"/>
      <w:r w:rsidRPr="00C93814">
        <w:rPr>
          <w:rFonts w:ascii="Cambria" w:hAnsi="Cambria"/>
          <w:sz w:val="24"/>
          <w:szCs w:val="24"/>
        </w:rPr>
        <w:t xml:space="preserve">, prostate cancer, </w:t>
      </w:r>
      <w:r w:rsidRPr="00017B84">
        <w:rPr>
          <w:rFonts w:ascii="Cambria" w:hAnsi="Cambria"/>
          <w:sz w:val="24"/>
          <w:szCs w:val="24"/>
        </w:rPr>
        <w:t xml:space="preserve">bladder cancer, </w:t>
      </w:r>
      <w:r w:rsidRPr="00017B84">
        <w:rPr>
          <w:rFonts w:ascii="Cambria" w:hAnsi="Cambria"/>
          <w:sz w:val="24"/>
          <w:szCs w:val="24"/>
        </w:rPr>
        <w:lastRenderedPageBreak/>
        <w:t>renal carcinoma, carcinoma of the testes and scrotal abnormalities, female urology – including incontinence and prolapse, and the management of bladder outlet obstruction</w:t>
      </w:r>
    </w:p>
    <w:p w:rsidR="00860A89"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sz w:val="24"/>
          <w:szCs w:val="24"/>
        </w:rPr>
        <w:t>Student goals while participating in the Urology service should include:</w:t>
      </w:r>
    </w:p>
    <w:p w:rsidR="00860A89" w:rsidRPr="00C93814" w:rsidRDefault="00860A89" w:rsidP="00860A89">
      <w:pPr>
        <w:numPr>
          <w:ilvl w:val="0"/>
          <w:numId w:val="49"/>
        </w:numPr>
        <w:jc w:val="both"/>
        <w:rPr>
          <w:rFonts w:ascii="Cambria" w:hAnsi="Cambria"/>
          <w:sz w:val="24"/>
          <w:szCs w:val="24"/>
        </w:rPr>
      </w:pPr>
      <w:r w:rsidRPr="00C93814">
        <w:rPr>
          <w:rFonts w:ascii="Cambria" w:hAnsi="Cambria"/>
          <w:sz w:val="24"/>
          <w:szCs w:val="24"/>
        </w:rPr>
        <w:t>Insertion of a Foley catheter in a male and female patient.</w:t>
      </w:r>
    </w:p>
    <w:p w:rsidR="00860A89" w:rsidRPr="00C93814" w:rsidRDefault="00860A89" w:rsidP="00860A89">
      <w:pPr>
        <w:numPr>
          <w:ilvl w:val="0"/>
          <w:numId w:val="49"/>
        </w:numPr>
        <w:jc w:val="both"/>
        <w:rPr>
          <w:rFonts w:ascii="Cambria" w:hAnsi="Cambria"/>
          <w:sz w:val="24"/>
          <w:szCs w:val="24"/>
        </w:rPr>
      </w:pPr>
      <w:r w:rsidRPr="00C93814">
        <w:rPr>
          <w:rFonts w:ascii="Cambria" w:hAnsi="Cambria"/>
          <w:sz w:val="24"/>
          <w:szCs w:val="24"/>
        </w:rPr>
        <w:t>Basic suturing skills.</w:t>
      </w:r>
    </w:p>
    <w:p w:rsidR="00860A89" w:rsidRPr="00C93814" w:rsidRDefault="00860A89" w:rsidP="00860A89">
      <w:pPr>
        <w:numPr>
          <w:ilvl w:val="0"/>
          <w:numId w:val="49"/>
        </w:numPr>
        <w:jc w:val="both"/>
        <w:rPr>
          <w:rFonts w:ascii="Cambria" w:hAnsi="Cambria"/>
          <w:sz w:val="24"/>
          <w:szCs w:val="24"/>
        </w:rPr>
      </w:pPr>
      <w:r w:rsidRPr="00C93814">
        <w:rPr>
          <w:rFonts w:ascii="Cambria" w:hAnsi="Cambria"/>
          <w:sz w:val="24"/>
          <w:szCs w:val="24"/>
        </w:rPr>
        <w:t>Perform competent urinalysis – including microscopy.</w:t>
      </w:r>
    </w:p>
    <w:p w:rsidR="00860A89" w:rsidRPr="00C93814" w:rsidRDefault="00860A89" w:rsidP="00860A89">
      <w:pPr>
        <w:numPr>
          <w:ilvl w:val="0"/>
          <w:numId w:val="49"/>
        </w:numPr>
        <w:jc w:val="both"/>
        <w:rPr>
          <w:rFonts w:ascii="Cambria" w:hAnsi="Cambria"/>
          <w:sz w:val="24"/>
          <w:szCs w:val="24"/>
        </w:rPr>
      </w:pPr>
      <w:r w:rsidRPr="00C93814">
        <w:rPr>
          <w:rFonts w:ascii="Cambria" w:hAnsi="Cambria"/>
          <w:sz w:val="24"/>
          <w:szCs w:val="24"/>
        </w:rPr>
        <w:t>Presentation of patients in a complete and concise fashion.</w:t>
      </w:r>
    </w:p>
    <w:p w:rsidR="00860A89" w:rsidRPr="00C93814" w:rsidRDefault="00860A89" w:rsidP="00860A89">
      <w:pPr>
        <w:numPr>
          <w:ilvl w:val="0"/>
          <w:numId w:val="49"/>
        </w:numPr>
        <w:jc w:val="both"/>
        <w:rPr>
          <w:rFonts w:ascii="Cambria" w:hAnsi="Cambria"/>
          <w:sz w:val="24"/>
          <w:szCs w:val="24"/>
        </w:rPr>
      </w:pPr>
      <w:r w:rsidRPr="00C93814">
        <w:rPr>
          <w:rFonts w:ascii="Cambria" w:hAnsi="Cambria"/>
          <w:sz w:val="24"/>
          <w:szCs w:val="24"/>
        </w:rPr>
        <w:t xml:space="preserve">Additionally, students should understand how to read imaging as it pertains to Urology including CT scan of the abdomen and pelvis – with specific reference to the </w:t>
      </w:r>
      <w:proofErr w:type="spellStart"/>
      <w:r w:rsidRPr="00C93814">
        <w:rPr>
          <w:rFonts w:ascii="Cambria" w:hAnsi="Cambria"/>
          <w:sz w:val="24"/>
          <w:szCs w:val="24"/>
        </w:rPr>
        <w:t>retroperitoneum</w:t>
      </w:r>
      <w:proofErr w:type="spellEnd"/>
      <w:r w:rsidRPr="00C93814">
        <w:rPr>
          <w:rFonts w:ascii="Cambria" w:hAnsi="Cambria"/>
          <w:sz w:val="24"/>
          <w:szCs w:val="24"/>
        </w:rPr>
        <w:t>, kidneys, ureters, bladder, retroperitoneal lymph nodes, prostate, and have a basic understanding renal ultrasound and MRI.</w:t>
      </w:r>
    </w:p>
    <w:p w:rsidR="00860A89" w:rsidRPr="00C93814" w:rsidRDefault="00860A89" w:rsidP="00860A89">
      <w:pPr>
        <w:jc w:val="both"/>
        <w:rPr>
          <w:rFonts w:ascii="Cambria" w:hAnsi="Cambria"/>
          <w:b/>
          <w:sz w:val="24"/>
          <w:szCs w:val="24"/>
          <w:u w:val="single"/>
        </w:rPr>
      </w:pPr>
    </w:p>
    <w:p w:rsidR="00860A89" w:rsidRDefault="00860A89" w:rsidP="00860A89">
      <w:pPr>
        <w:jc w:val="both"/>
        <w:rPr>
          <w:rFonts w:ascii="Cambria" w:hAnsi="Cambria"/>
          <w:b/>
          <w:sz w:val="24"/>
          <w:szCs w:val="24"/>
          <w:u w:val="single"/>
        </w:rPr>
      </w:pPr>
    </w:p>
    <w:p w:rsidR="00860A89" w:rsidRPr="00017B84" w:rsidRDefault="00860A89" w:rsidP="00860A89">
      <w:pPr>
        <w:jc w:val="both"/>
        <w:rPr>
          <w:rFonts w:ascii="Cambria" w:hAnsi="Cambria"/>
          <w:b/>
          <w:sz w:val="24"/>
          <w:szCs w:val="24"/>
          <w:u w:val="single"/>
        </w:rPr>
      </w:pPr>
      <w:r>
        <w:rPr>
          <w:rFonts w:ascii="Cambria" w:hAnsi="Cambria"/>
          <w:b/>
          <w:sz w:val="24"/>
          <w:szCs w:val="24"/>
          <w:u w:val="single"/>
        </w:rPr>
        <w:t>Vascular Surgery</w:t>
      </w:r>
    </w:p>
    <w:p w:rsidR="00860A89" w:rsidRDefault="00860A89" w:rsidP="00860A89">
      <w:pPr>
        <w:jc w:val="both"/>
        <w:rPr>
          <w:rFonts w:ascii="Cambria" w:hAnsi="Cambria"/>
          <w:b/>
          <w:sz w:val="24"/>
          <w:szCs w:val="24"/>
        </w:rPr>
      </w:pPr>
    </w:p>
    <w:p w:rsidR="00860A89" w:rsidRPr="00017B84" w:rsidRDefault="00860A89" w:rsidP="00860A89">
      <w:pPr>
        <w:jc w:val="both"/>
        <w:rPr>
          <w:rFonts w:ascii="Cambria" w:hAnsi="Cambria"/>
          <w:b/>
          <w:sz w:val="24"/>
          <w:szCs w:val="24"/>
        </w:rPr>
      </w:pPr>
      <w:r w:rsidRPr="00C93814">
        <w:rPr>
          <w:rFonts w:ascii="Cambria" w:hAnsi="Cambria"/>
          <w:b/>
          <w:sz w:val="24"/>
          <w:szCs w:val="24"/>
        </w:rPr>
        <w:t xml:space="preserve">Goals and Objectives: </w:t>
      </w:r>
      <w:r w:rsidRPr="00C93814">
        <w:rPr>
          <w:rFonts w:ascii="Cambria" w:hAnsi="Cambria"/>
          <w:b/>
          <w:sz w:val="24"/>
          <w:szCs w:val="24"/>
        </w:rPr>
        <w:fldChar w:fldCharType="begin"/>
      </w:r>
      <w:r w:rsidRPr="00C93814">
        <w:rPr>
          <w:rFonts w:ascii="Cambria" w:hAnsi="Cambria"/>
          <w:sz w:val="24"/>
          <w:szCs w:val="24"/>
        </w:rPr>
        <w:instrText xml:space="preserve"> TC "</w:instrText>
      </w:r>
      <w:r w:rsidRPr="00C93814">
        <w:rPr>
          <w:rFonts w:ascii="Cambria" w:hAnsi="Cambria"/>
          <w:b/>
          <w:sz w:val="24"/>
          <w:szCs w:val="24"/>
        </w:rPr>
        <w:instrText xml:space="preserve"> </w:instrText>
      </w:r>
      <w:bookmarkStart w:id="7" w:name="_Toc45345342"/>
      <w:r w:rsidRPr="00C93814">
        <w:rPr>
          <w:rFonts w:ascii="Cambria" w:hAnsi="Cambria"/>
          <w:b/>
          <w:sz w:val="24"/>
          <w:szCs w:val="24"/>
        </w:rPr>
        <w:instrText>Vascular Surgery Goals And Objectives</w:instrText>
      </w:r>
      <w:bookmarkEnd w:id="7"/>
      <w:r w:rsidRPr="00C93814">
        <w:rPr>
          <w:rFonts w:ascii="Cambria" w:hAnsi="Cambria"/>
          <w:b/>
          <w:sz w:val="24"/>
          <w:szCs w:val="24"/>
        </w:rPr>
        <w:instrText xml:space="preserve"> </w:instrText>
      </w:r>
      <w:r w:rsidRPr="00C93814">
        <w:rPr>
          <w:rFonts w:ascii="Cambria" w:hAnsi="Cambria"/>
          <w:sz w:val="24"/>
          <w:szCs w:val="24"/>
        </w:rPr>
        <w:instrText xml:space="preserve">" \f C \l "1" </w:instrText>
      </w:r>
      <w:r w:rsidRPr="00C93814">
        <w:rPr>
          <w:rFonts w:ascii="Cambria" w:hAnsi="Cambria"/>
          <w:b/>
          <w:sz w:val="24"/>
          <w:szCs w:val="24"/>
        </w:rPr>
        <w:fldChar w:fldCharType="end"/>
      </w:r>
    </w:p>
    <w:p w:rsidR="00860A89" w:rsidRPr="00BC2E4F" w:rsidRDefault="00860A89" w:rsidP="00860A89">
      <w:pPr>
        <w:numPr>
          <w:ilvl w:val="0"/>
          <w:numId w:val="22"/>
        </w:numPr>
        <w:jc w:val="both"/>
        <w:rPr>
          <w:rFonts w:ascii="Cambria" w:hAnsi="Cambria"/>
          <w:sz w:val="24"/>
          <w:szCs w:val="24"/>
        </w:rPr>
      </w:pPr>
      <w:r w:rsidRPr="00BC2E4F">
        <w:rPr>
          <w:rFonts w:ascii="Cambria" w:hAnsi="Cambria"/>
          <w:sz w:val="24"/>
          <w:szCs w:val="24"/>
        </w:rPr>
        <w:t xml:space="preserve">To become proficient in the initial evaluation of patients with cerebrovascular, arterial occlusive, aneurysmal and venous disease.  </w:t>
      </w:r>
    </w:p>
    <w:p w:rsidR="00860A89" w:rsidRPr="00BC2E4F" w:rsidRDefault="00860A89" w:rsidP="00860A89">
      <w:pPr>
        <w:numPr>
          <w:ilvl w:val="0"/>
          <w:numId w:val="22"/>
        </w:numPr>
        <w:jc w:val="both"/>
        <w:rPr>
          <w:rFonts w:ascii="Cambria" w:hAnsi="Cambria"/>
          <w:sz w:val="24"/>
          <w:szCs w:val="24"/>
        </w:rPr>
      </w:pPr>
      <w:r w:rsidRPr="00BC2E4F">
        <w:rPr>
          <w:rFonts w:ascii="Cambria" w:hAnsi="Cambria"/>
          <w:sz w:val="24"/>
          <w:szCs w:val="24"/>
        </w:rPr>
        <w:t>To understand the basic pathophysiology and treatment options for patients with cerebrovascular, arterial occlusive, aneurysmal and venous disease.</w:t>
      </w:r>
    </w:p>
    <w:p w:rsidR="00860A89" w:rsidRPr="00BC2E4F" w:rsidRDefault="00860A89" w:rsidP="00860A89">
      <w:pPr>
        <w:numPr>
          <w:ilvl w:val="0"/>
          <w:numId w:val="22"/>
        </w:numPr>
        <w:jc w:val="both"/>
        <w:rPr>
          <w:rFonts w:ascii="Cambria" w:hAnsi="Cambria"/>
          <w:sz w:val="24"/>
          <w:szCs w:val="24"/>
        </w:rPr>
      </w:pPr>
      <w:r w:rsidRPr="00BC2E4F">
        <w:rPr>
          <w:rFonts w:ascii="Cambria" w:hAnsi="Cambria"/>
          <w:sz w:val="24"/>
          <w:szCs w:val="24"/>
        </w:rPr>
        <w:t>To become familiar with non-invasive testing for vascular disease.</w:t>
      </w:r>
    </w:p>
    <w:p w:rsidR="00860A89" w:rsidRPr="00BC2E4F" w:rsidRDefault="00860A89" w:rsidP="00860A89">
      <w:pPr>
        <w:numPr>
          <w:ilvl w:val="0"/>
          <w:numId w:val="22"/>
        </w:numPr>
        <w:jc w:val="both"/>
        <w:rPr>
          <w:rFonts w:ascii="Cambria" w:hAnsi="Cambria"/>
          <w:sz w:val="24"/>
          <w:szCs w:val="24"/>
        </w:rPr>
      </w:pPr>
      <w:r w:rsidRPr="00BC2E4F">
        <w:rPr>
          <w:rFonts w:ascii="Cambria" w:hAnsi="Cambria"/>
          <w:sz w:val="24"/>
          <w:szCs w:val="24"/>
        </w:rPr>
        <w:t>To appreciate the critical decision-making involved in the management of patients with vascular disease.</w:t>
      </w:r>
    </w:p>
    <w:p w:rsidR="00860A89" w:rsidRPr="00BC2E4F" w:rsidRDefault="00860A89" w:rsidP="00860A89">
      <w:pPr>
        <w:numPr>
          <w:ilvl w:val="0"/>
          <w:numId w:val="22"/>
        </w:numPr>
        <w:jc w:val="both"/>
        <w:rPr>
          <w:rFonts w:ascii="Cambria" w:hAnsi="Cambria"/>
          <w:sz w:val="24"/>
          <w:szCs w:val="24"/>
        </w:rPr>
      </w:pPr>
      <w:r w:rsidRPr="00BC2E4F">
        <w:rPr>
          <w:rFonts w:ascii="Cambria" w:hAnsi="Cambria"/>
          <w:sz w:val="24"/>
          <w:szCs w:val="24"/>
        </w:rPr>
        <w:t>To understand the nature of vascular surgical therapy: open and endovascular.</w:t>
      </w:r>
    </w:p>
    <w:p w:rsidR="00860A89" w:rsidRPr="00C93814" w:rsidRDefault="00860A89" w:rsidP="00860A89">
      <w:pPr>
        <w:numPr>
          <w:ilvl w:val="0"/>
          <w:numId w:val="22"/>
        </w:numPr>
        <w:jc w:val="both"/>
        <w:rPr>
          <w:rFonts w:ascii="Cambria" w:hAnsi="Cambria"/>
          <w:sz w:val="24"/>
          <w:szCs w:val="24"/>
        </w:rPr>
      </w:pPr>
      <w:r w:rsidRPr="00BC2E4F">
        <w:rPr>
          <w:rFonts w:ascii="Cambria" w:hAnsi="Cambria"/>
          <w:sz w:val="24"/>
          <w:szCs w:val="24"/>
        </w:rPr>
        <w:t>To be able to appropriately modify the cardiovascular risk factors for patients with systemic vascular disease.</w:t>
      </w:r>
    </w:p>
    <w:p w:rsidR="00860A89" w:rsidRPr="00C93814" w:rsidRDefault="00860A89" w:rsidP="00860A89">
      <w:pPr>
        <w:ind w:left="360"/>
        <w:jc w:val="both"/>
        <w:rPr>
          <w:rFonts w:ascii="Cambria" w:eastAsia="Calibri" w:hAnsi="Cambria"/>
          <w:sz w:val="24"/>
          <w:szCs w:val="24"/>
        </w:rPr>
      </w:pPr>
    </w:p>
    <w:p w:rsidR="00860A89" w:rsidRPr="00C93814" w:rsidRDefault="00860A89" w:rsidP="00860A89">
      <w:pPr>
        <w:ind w:left="360"/>
        <w:jc w:val="both"/>
        <w:rPr>
          <w:rFonts w:ascii="Cambria" w:hAnsi="Cambria"/>
          <w:sz w:val="24"/>
          <w:szCs w:val="24"/>
        </w:rPr>
      </w:pPr>
      <w:r w:rsidRPr="00C93814">
        <w:rPr>
          <w:rFonts w:ascii="Cambria" w:hAnsi="Cambria"/>
          <w:sz w:val="24"/>
          <w:szCs w:val="24"/>
          <w:u w:val="single"/>
        </w:rPr>
        <w:t>Contact:</w:t>
      </w:r>
      <w:r w:rsidRPr="00C93814">
        <w:rPr>
          <w:rFonts w:ascii="Cambria" w:hAnsi="Cambria"/>
          <w:sz w:val="24"/>
          <w:szCs w:val="24"/>
        </w:rPr>
        <w:t>     Vascular Office, 273-5484</w:t>
      </w:r>
      <w:r>
        <w:rPr>
          <w:rFonts w:ascii="Cambria" w:hAnsi="Cambria"/>
          <w:sz w:val="24"/>
          <w:szCs w:val="24"/>
        </w:rPr>
        <w:t>/</w:t>
      </w:r>
      <w:r w:rsidRPr="00C93814">
        <w:rPr>
          <w:rFonts w:ascii="Cambria" w:hAnsi="Cambria"/>
          <w:sz w:val="24"/>
          <w:szCs w:val="24"/>
        </w:rPr>
        <w:t>Robert J. Feezor, MD FACS</w:t>
      </w:r>
    </w:p>
    <w:p w:rsidR="00860A89" w:rsidRDefault="00860A89" w:rsidP="00860A89">
      <w:pPr>
        <w:jc w:val="both"/>
        <w:rPr>
          <w:rFonts w:ascii="Cambria" w:hAnsi="Cambria"/>
          <w:b/>
          <w:sz w:val="24"/>
          <w:szCs w:val="24"/>
          <w:u w:val="single"/>
        </w:rPr>
      </w:pPr>
    </w:p>
    <w:p w:rsidR="00860A89" w:rsidRPr="00C93814" w:rsidRDefault="00860A89" w:rsidP="00860A89">
      <w:pPr>
        <w:jc w:val="both"/>
        <w:rPr>
          <w:rFonts w:ascii="Cambria" w:hAnsi="Cambria"/>
          <w:b/>
          <w:sz w:val="24"/>
          <w:szCs w:val="24"/>
        </w:rPr>
      </w:pPr>
      <w:r w:rsidRPr="00C93814">
        <w:rPr>
          <w:rFonts w:ascii="Cambria" w:hAnsi="Cambria"/>
          <w:b/>
          <w:sz w:val="24"/>
          <w:szCs w:val="24"/>
          <w:u w:val="single"/>
        </w:rPr>
        <w:t>VA General Surgery</w:t>
      </w:r>
      <w:r w:rsidRPr="00C93814">
        <w:rPr>
          <w:rFonts w:ascii="Cambria" w:hAnsi="Cambria"/>
          <w:b/>
          <w:sz w:val="24"/>
          <w:szCs w:val="24"/>
        </w:rPr>
        <w:t xml:space="preserve"> </w:t>
      </w:r>
    </w:p>
    <w:p w:rsidR="00860A89" w:rsidRPr="00C93814" w:rsidRDefault="00860A89" w:rsidP="00860A89">
      <w:pPr>
        <w:jc w:val="both"/>
        <w:rPr>
          <w:rFonts w:ascii="Cambria" w:hAnsi="Cambria"/>
          <w:b/>
          <w:sz w:val="24"/>
          <w:szCs w:val="24"/>
        </w:rPr>
      </w:pPr>
    </w:p>
    <w:p w:rsidR="00860A89" w:rsidRPr="00F31954" w:rsidRDefault="00860A89" w:rsidP="00860A89">
      <w:pPr>
        <w:jc w:val="both"/>
        <w:rPr>
          <w:rFonts w:ascii="Cambria" w:hAnsi="Cambria"/>
          <w:b/>
          <w:sz w:val="24"/>
          <w:szCs w:val="24"/>
        </w:rPr>
      </w:pPr>
      <w:r w:rsidRPr="00F31954">
        <w:rPr>
          <w:rFonts w:ascii="Cambria" w:hAnsi="Cambria"/>
          <w:b/>
          <w:sz w:val="24"/>
          <w:szCs w:val="24"/>
        </w:rPr>
        <w:t>General Goals and Objectives</w:t>
      </w:r>
    </w:p>
    <w:p w:rsidR="00860A89" w:rsidRPr="00C93814" w:rsidRDefault="00860A89" w:rsidP="00860A89">
      <w:pPr>
        <w:jc w:val="both"/>
        <w:rPr>
          <w:rFonts w:ascii="Cambria" w:hAnsi="Cambria"/>
          <w:sz w:val="24"/>
          <w:szCs w:val="24"/>
        </w:rPr>
      </w:pPr>
      <w:r w:rsidRPr="00C93814">
        <w:rPr>
          <w:rFonts w:ascii="Cambria" w:hAnsi="Cambria"/>
          <w:sz w:val="24"/>
          <w:szCs w:val="24"/>
        </w:rPr>
        <w:t>The VA General Surgery service cares for adult male and female patients of all ages and thus provides the student with a broad exposure to both common and complex general surgical problems.  The service is in essence the provider of general surgical care to the equivalent of a medium-sized city.  The patients come from a broad range of socioeconomic backgrounds and frequently have multiple co-morbidities that provide challenging complexity to their surgical management.  Students are expected to participate in all facets of care of the surgical patients including evaluation in the clinic, the surgical procedure, and immediate and long-term postoperative care.  Emphasis will be placed on surgical indications, risk/benefit analysis, perioperative risk assessment, routine postoperative care and recognition of complications and concise communication of information.</w:t>
      </w:r>
    </w:p>
    <w:p w:rsidR="00860A89" w:rsidRPr="00F31954" w:rsidRDefault="00860A89" w:rsidP="00860A89">
      <w:pPr>
        <w:jc w:val="both"/>
        <w:rPr>
          <w:rFonts w:ascii="Cambria" w:hAnsi="Cambria"/>
          <w:b/>
          <w:sz w:val="24"/>
          <w:szCs w:val="24"/>
        </w:rPr>
      </w:pPr>
      <w:r w:rsidRPr="00F31954">
        <w:rPr>
          <w:rFonts w:ascii="Cambria" w:hAnsi="Cambria"/>
          <w:b/>
          <w:sz w:val="24"/>
          <w:szCs w:val="24"/>
        </w:rPr>
        <w:t>Staff</w:t>
      </w:r>
    </w:p>
    <w:p w:rsidR="00860A89" w:rsidRPr="00C93814" w:rsidRDefault="00860A89" w:rsidP="00860A89">
      <w:pPr>
        <w:jc w:val="both"/>
        <w:rPr>
          <w:rFonts w:ascii="Cambria" w:hAnsi="Cambria"/>
          <w:sz w:val="24"/>
          <w:szCs w:val="24"/>
        </w:rPr>
      </w:pPr>
      <w:r w:rsidRPr="00C93814">
        <w:rPr>
          <w:rFonts w:ascii="Cambria" w:hAnsi="Cambria"/>
          <w:sz w:val="24"/>
          <w:szCs w:val="24"/>
        </w:rPr>
        <w:t>Dr. Anthony McDonald, attending surgeon, Section Chief</w:t>
      </w:r>
    </w:p>
    <w:p w:rsidR="00860A89" w:rsidRPr="00C93814" w:rsidRDefault="00860A89" w:rsidP="00860A89">
      <w:pPr>
        <w:jc w:val="both"/>
        <w:rPr>
          <w:rFonts w:ascii="Cambria" w:hAnsi="Cambria"/>
          <w:sz w:val="24"/>
          <w:szCs w:val="24"/>
        </w:rPr>
      </w:pPr>
      <w:r w:rsidRPr="00C93814">
        <w:rPr>
          <w:rFonts w:ascii="Cambria" w:hAnsi="Cambria"/>
          <w:sz w:val="24"/>
          <w:szCs w:val="24"/>
        </w:rPr>
        <w:t>Dr. Mike Hocking, attending surgeon</w:t>
      </w:r>
    </w:p>
    <w:p w:rsidR="00860A89" w:rsidRPr="00C93814" w:rsidRDefault="00860A89" w:rsidP="00860A89">
      <w:pPr>
        <w:jc w:val="both"/>
        <w:rPr>
          <w:rFonts w:ascii="Cambria" w:hAnsi="Cambria"/>
          <w:sz w:val="24"/>
          <w:szCs w:val="24"/>
        </w:rPr>
      </w:pPr>
      <w:r w:rsidRPr="00C93814">
        <w:rPr>
          <w:rFonts w:ascii="Cambria" w:hAnsi="Cambria"/>
          <w:sz w:val="24"/>
          <w:szCs w:val="24"/>
        </w:rPr>
        <w:t xml:space="preserve">Dr. George </w:t>
      </w:r>
      <w:proofErr w:type="spellStart"/>
      <w:r w:rsidRPr="00C93814">
        <w:rPr>
          <w:rFonts w:ascii="Cambria" w:hAnsi="Cambria"/>
          <w:sz w:val="24"/>
          <w:szCs w:val="24"/>
        </w:rPr>
        <w:t>Sarosi</w:t>
      </w:r>
      <w:proofErr w:type="spellEnd"/>
      <w:r w:rsidRPr="00C93814">
        <w:rPr>
          <w:rFonts w:ascii="Cambria" w:hAnsi="Cambria"/>
          <w:sz w:val="24"/>
          <w:szCs w:val="24"/>
        </w:rPr>
        <w:t>, attending surgeon</w:t>
      </w:r>
    </w:p>
    <w:p w:rsidR="00860A89" w:rsidRPr="00C93814" w:rsidRDefault="00860A89" w:rsidP="00860A89">
      <w:pPr>
        <w:jc w:val="both"/>
        <w:rPr>
          <w:rFonts w:ascii="Cambria" w:hAnsi="Cambria"/>
          <w:sz w:val="24"/>
          <w:szCs w:val="24"/>
        </w:rPr>
      </w:pPr>
      <w:r w:rsidRPr="00C93814">
        <w:rPr>
          <w:rFonts w:ascii="Cambria" w:hAnsi="Cambria"/>
          <w:sz w:val="24"/>
          <w:szCs w:val="24"/>
        </w:rPr>
        <w:t xml:space="preserve">Dr. William </w:t>
      </w:r>
      <w:proofErr w:type="spellStart"/>
      <w:r w:rsidRPr="00C93814">
        <w:rPr>
          <w:rFonts w:ascii="Cambria" w:hAnsi="Cambria"/>
          <w:sz w:val="24"/>
          <w:szCs w:val="24"/>
        </w:rPr>
        <w:t>Zingarelli</w:t>
      </w:r>
      <w:proofErr w:type="spellEnd"/>
      <w:r w:rsidRPr="00C93814">
        <w:rPr>
          <w:rFonts w:ascii="Cambria" w:hAnsi="Cambria"/>
          <w:sz w:val="24"/>
          <w:szCs w:val="24"/>
        </w:rPr>
        <w:t>, attending surgeon, Chief of Surgery</w:t>
      </w:r>
    </w:p>
    <w:p w:rsidR="00860A89" w:rsidRPr="00C93814" w:rsidRDefault="00860A89" w:rsidP="00860A89">
      <w:pPr>
        <w:jc w:val="both"/>
        <w:rPr>
          <w:rFonts w:ascii="Cambria" w:hAnsi="Cambria"/>
          <w:sz w:val="24"/>
          <w:szCs w:val="24"/>
        </w:rPr>
      </w:pPr>
      <w:r w:rsidRPr="00C93814">
        <w:rPr>
          <w:rFonts w:ascii="Cambria" w:hAnsi="Cambria"/>
          <w:sz w:val="24"/>
          <w:szCs w:val="24"/>
        </w:rPr>
        <w:t>Marilyn Butcher, R.N., Patient Care Coordinator</w:t>
      </w:r>
    </w:p>
    <w:p w:rsidR="00860A89" w:rsidRPr="00C93814" w:rsidRDefault="00860A89" w:rsidP="00860A89">
      <w:pPr>
        <w:jc w:val="both"/>
        <w:rPr>
          <w:rFonts w:ascii="Cambria" w:hAnsi="Cambria"/>
          <w:sz w:val="24"/>
          <w:szCs w:val="24"/>
        </w:rPr>
      </w:pPr>
      <w:r w:rsidRPr="00C93814">
        <w:rPr>
          <w:rFonts w:ascii="Cambria" w:hAnsi="Cambria"/>
          <w:sz w:val="24"/>
          <w:szCs w:val="24"/>
        </w:rPr>
        <w:t>Emilie Joseph, ARNP</w:t>
      </w:r>
    </w:p>
    <w:p w:rsidR="00860A89" w:rsidRPr="00C93814" w:rsidRDefault="00860A89" w:rsidP="00860A89">
      <w:pPr>
        <w:jc w:val="both"/>
        <w:rPr>
          <w:rFonts w:ascii="Cambria" w:hAnsi="Cambria"/>
          <w:sz w:val="24"/>
          <w:szCs w:val="24"/>
        </w:rPr>
      </w:pPr>
      <w:r w:rsidRPr="00C93814">
        <w:rPr>
          <w:rFonts w:ascii="Cambria" w:hAnsi="Cambria"/>
          <w:sz w:val="24"/>
          <w:szCs w:val="24"/>
        </w:rPr>
        <w:t xml:space="preserve">Rhonda </w:t>
      </w:r>
      <w:proofErr w:type="spellStart"/>
      <w:r w:rsidRPr="00C93814">
        <w:rPr>
          <w:rFonts w:ascii="Cambria" w:hAnsi="Cambria"/>
          <w:sz w:val="24"/>
          <w:szCs w:val="24"/>
        </w:rPr>
        <w:t>Nevin</w:t>
      </w:r>
      <w:proofErr w:type="spellEnd"/>
      <w:r w:rsidRPr="00C93814">
        <w:rPr>
          <w:rFonts w:ascii="Cambria" w:hAnsi="Cambria"/>
          <w:sz w:val="24"/>
          <w:szCs w:val="24"/>
        </w:rPr>
        <w:t>, ARNP</w:t>
      </w:r>
    </w:p>
    <w:p w:rsidR="00860A89" w:rsidRPr="00C93814" w:rsidRDefault="00860A89" w:rsidP="00860A89">
      <w:pPr>
        <w:jc w:val="both"/>
        <w:rPr>
          <w:rFonts w:ascii="Cambria" w:hAnsi="Cambria"/>
          <w:sz w:val="24"/>
          <w:szCs w:val="24"/>
        </w:rPr>
      </w:pPr>
      <w:proofErr w:type="spellStart"/>
      <w:r>
        <w:rPr>
          <w:rFonts w:ascii="Cambria" w:hAnsi="Cambria"/>
          <w:sz w:val="24"/>
          <w:szCs w:val="24"/>
        </w:rPr>
        <w:lastRenderedPageBreak/>
        <w:t>Yamela</w:t>
      </w:r>
      <w:proofErr w:type="spellEnd"/>
      <w:r>
        <w:rPr>
          <w:rFonts w:ascii="Cambria" w:hAnsi="Cambria"/>
          <w:sz w:val="24"/>
          <w:szCs w:val="24"/>
        </w:rPr>
        <w:t xml:space="preserve"> Henry</w:t>
      </w:r>
      <w:r w:rsidRPr="00C93814">
        <w:rPr>
          <w:rFonts w:ascii="Cambria" w:hAnsi="Cambria"/>
          <w:sz w:val="24"/>
          <w:szCs w:val="24"/>
        </w:rPr>
        <w:t>, Program Support Assistant, B-136, ext.6078</w:t>
      </w:r>
    </w:p>
    <w:p w:rsidR="00860A89" w:rsidRPr="00C93814" w:rsidRDefault="00860A89" w:rsidP="00860A89">
      <w:pPr>
        <w:jc w:val="both"/>
        <w:rPr>
          <w:rFonts w:ascii="Cambria" w:hAnsi="Cambria"/>
          <w:sz w:val="24"/>
          <w:szCs w:val="24"/>
        </w:rPr>
      </w:pPr>
      <w:r>
        <w:rPr>
          <w:rFonts w:ascii="Cambria" w:hAnsi="Cambria"/>
          <w:sz w:val="24"/>
          <w:szCs w:val="24"/>
        </w:rPr>
        <w:t xml:space="preserve">Residents </w:t>
      </w:r>
      <w:r w:rsidRPr="00C93814">
        <w:rPr>
          <w:rFonts w:ascii="Cambria" w:hAnsi="Cambria"/>
          <w:sz w:val="24"/>
          <w:szCs w:val="24"/>
        </w:rPr>
        <w:t>on the serv</w:t>
      </w:r>
      <w:r>
        <w:rPr>
          <w:rFonts w:ascii="Cambria" w:hAnsi="Cambria"/>
          <w:sz w:val="24"/>
          <w:szCs w:val="24"/>
        </w:rPr>
        <w:t>ice include</w:t>
      </w:r>
      <w:r w:rsidRPr="00C93814">
        <w:rPr>
          <w:rFonts w:ascii="Cambria" w:hAnsi="Cambria"/>
          <w:sz w:val="24"/>
          <w:szCs w:val="24"/>
        </w:rPr>
        <w:t xml:space="preserve"> a Chief Resident, an Intermediate Resident and an Intern.  </w:t>
      </w:r>
    </w:p>
    <w:p w:rsidR="00860A89" w:rsidRPr="00C93814" w:rsidRDefault="00860A89" w:rsidP="00860A89">
      <w:pPr>
        <w:jc w:val="both"/>
        <w:rPr>
          <w:rFonts w:ascii="Cambria" w:hAnsi="Cambria"/>
          <w:b/>
          <w:sz w:val="24"/>
          <w:szCs w:val="24"/>
          <w:u w:val="single"/>
        </w:rPr>
      </w:pPr>
    </w:p>
    <w:p w:rsidR="00860A89" w:rsidRPr="00F31954" w:rsidRDefault="00860A89" w:rsidP="00860A89">
      <w:pPr>
        <w:jc w:val="both"/>
        <w:rPr>
          <w:rFonts w:ascii="Cambria" w:hAnsi="Cambria"/>
          <w:b/>
          <w:sz w:val="24"/>
          <w:szCs w:val="24"/>
        </w:rPr>
      </w:pPr>
      <w:r w:rsidRPr="00F31954">
        <w:rPr>
          <w:rFonts w:ascii="Cambria" w:hAnsi="Cambria"/>
          <w:b/>
          <w:sz w:val="24"/>
          <w:szCs w:val="24"/>
        </w:rPr>
        <w:t>Weekly Schedule</w:t>
      </w:r>
    </w:p>
    <w:p w:rsidR="00860A89" w:rsidRPr="00B80E35" w:rsidRDefault="00860A89" w:rsidP="00860A89">
      <w:pPr>
        <w:jc w:val="both"/>
        <w:rPr>
          <w:rFonts w:ascii="Cambria" w:hAnsi="Cambria"/>
          <w:sz w:val="24"/>
          <w:szCs w:val="24"/>
        </w:rPr>
      </w:pPr>
      <w:r w:rsidRPr="00B80E35">
        <w:rPr>
          <w:rFonts w:ascii="Cambria" w:hAnsi="Cambria"/>
          <w:sz w:val="24"/>
          <w:szCs w:val="24"/>
        </w:rPr>
        <w:t xml:space="preserve">Monday – </w:t>
      </w:r>
    </w:p>
    <w:p w:rsidR="00860A89" w:rsidRPr="00B80E35" w:rsidRDefault="00860A89" w:rsidP="00860A89">
      <w:pPr>
        <w:ind w:left="360"/>
        <w:jc w:val="both"/>
        <w:rPr>
          <w:rFonts w:ascii="Cambria" w:hAnsi="Cambria"/>
          <w:sz w:val="24"/>
          <w:szCs w:val="24"/>
        </w:rPr>
      </w:pPr>
      <w:r w:rsidRPr="00B80E35">
        <w:rPr>
          <w:rFonts w:ascii="Cambria" w:hAnsi="Cambria"/>
          <w:sz w:val="24"/>
          <w:szCs w:val="24"/>
        </w:rPr>
        <w:t xml:space="preserve">0800: OR (room I, Dr. </w:t>
      </w:r>
      <w:proofErr w:type="spellStart"/>
      <w:r w:rsidRPr="00B80E35">
        <w:rPr>
          <w:rFonts w:ascii="Cambria" w:hAnsi="Cambria"/>
          <w:sz w:val="24"/>
          <w:szCs w:val="24"/>
        </w:rPr>
        <w:t>Zingarelli</w:t>
      </w:r>
      <w:proofErr w:type="spellEnd"/>
      <w:r w:rsidRPr="00B80E35">
        <w:rPr>
          <w:rFonts w:ascii="Cambria" w:hAnsi="Cambria"/>
          <w:sz w:val="24"/>
          <w:szCs w:val="24"/>
        </w:rPr>
        <w:t>)</w:t>
      </w:r>
    </w:p>
    <w:p w:rsidR="00860A89" w:rsidRPr="00B80E35" w:rsidRDefault="00860A89" w:rsidP="00860A89">
      <w:pPr>
        <w:jc w:val="both"/>
        <w:rPr>
          <w:rFonts w:ascii="Cambria" w:hAnsi="Cambria"/>
          <w:sz w:val="24"/>
          <w:szCs w:val="24"/>
        </w:rPr>
      </w:pPr>
      <w:r w:rsidRPr="00B80E35">
        <w:rPr>
          <w:rFonts w:ascii="Cambria" w:hAnsi="Cambria"/>
          <w:sz w:val="24"/>
          <w:szCs w:val="24"/>
        </w:rPr>
        <w:t xml:space="preserve">Tuesday – </w:t>
      </w:r>
    </w:p>
    <w:p w:rsidR="00860A89" w:rsidRPr="00B80E35" w:rsidRDefault="00860A89" w:rsidP="00860A89">
      <w:pPr>
        <w:ind w:left="360"/>
        <w:jc w:val="both"/>
        <w:rPr>
          <w:rFonts w:ascii="Cambria" w:hAnsi="Cambria"/>
          <w:sz w:val="24"/>
          <w:szCs w:val="24"/>
        </w:rPr>
      </w:pPr>
      <w:r w:rsidRPr="00B80E35">
        <w:rPr>
          <w:rFonts w:ascii="Cambria" w:hAnsi="Cambria"/>
          <w:sz w:val="24"/>
          <w:szCs w:val="24"/>
        </w:rPr>
        <w:t xml:space="preserve">0700: </w:t>
      </w:r>
      <w:proofErr w:type="spellStart"/>
      <w:r w:rsidRPr="00B80E35">
        <w:rPr>
          <w:rFonts w:ascii="Cambria" w:hAnsi="Cambria"/>
          <w:sz w:val="24"/>
          <w:szCs w:val="24"/>
        </w:rPr>
        <w:t>Preop</w:t>
      </w:r>
      <w:proofErr w:type="spellEnd"/>
      <w:r w:rsidRPr="00B80E35">
        <w:rPr>
          <w:rFonts w:ascii="Cambria" w:hAnsi="Cambria"/>
          <w:sz w:val="24"/>
          <w:szCs w:val="24"/>
        </w:rPr>
        <w:t>/Morbidity and Mortality conference</w:t>
      </w:r>
    </w:p>
    <w:p w:rsidR="00860A89" w:rsidRPr="00B80E35" w:rsidRDefault="00860A89" w:rsidP="00860A89">
      <w:pPr>
        <w:ind w:left="360"/>
        <w:jc w:val="both"/>
        <w:rPr>
          <w:rFonts w:ascii="Cambria" w:hAnsi="Cambria"/>
          <w:sz w:val="24"/>
          <w:szCs w:val="24"/>
        </w:rPr>
      </w:pPr>
      <w:r w:rsidRPr="00B80E35">
        <w:rPr>
          <w:rFonts w:ascii="Cambria" w:hAnsi="Cambria"/>
          <w:sz w:val="24"/>
          <w:szCs w:val="24"/>
        </w:rPr>
        <w:t xml:space="preserve">0800:  OR (room B, Drs. McDonald and </w:t>
      </w:r>
      <w:proofErr w:type="spellStart"/>
      <w:r w:rsidRPr="00B80E35">
        <w:rPr>
          <w:rFonts w:ascii="Cambria" w:hAnsi="Cambria"/>
          <w:sz w:val="24"/>
          <w:szCs w:val="24"/>
        </w:rPr>
        <w:t>Zingarelli</w:t>
      </w:r>
      <w:proofErr w:type="spellEnd"/>
      <w:r w:rsidRPr="00B80E35">
        <w:rPr>
          <w:rFonts w:ascii="Cambria" w:hAnsi="Cambria"/>
          <w:sz w:val="24"/>
          <w:szCs w:val="24"/>
        </w:rPr>
        <w:t xml:space="preserve">; room I, Dr. </w:t>
      </w:r>
      <w:proofErr w:type="spellStart"/>
      <w:r w:rsidRPr="00B80E35">
        <w:rPr>
          <w:rFonts w:ascii="Cambria" w:hAnsi="Cambria"/>
          <w:sz w:val="24"/>
          <w:szCs w:val="24"/>
        </w:rPr>
        <w:t>Sarosi</w:t>
      </w:r>
      <w:proofErr w:type="spellEnd"/>
      <w:r w:rsidRPr="00B80E35">
        <w:rPr>
          <w:rFonts w:ascii="Cambria" w:hAnsi="Cambria"/>
          <w:sz w:val="24"/>
          <w:szCs w:val="24"/>
        </w:rPr>
        <w:t>)</w:t>
      </w:r>
    </w:p>
    <w:p w:rsidR="00860A89" w:rsidRPr="00B80E35" w:rsidRDefault="00860A89" w:rsidP="00860A89">
      <w:pPr>
        <w:ind w:left="360"/>
        <w:jc w:val="both"/>
        <w:rPr>
          <w:rFonts w:ascii="Cambria" w:hAnsi="Cambria"/>
          <w:sz w:val="24"/>
          <w:szCs w:val="24"/>
        </w:rPr>
      </w:pPr>
      <w:r w:rsidRPr="00B80E35">
        <w:rPr>
          <w:rFonts w:ascii="Cambria" w:hAnsi="Cambria"/>
          <w:sz w:val="24"/>
          <w:szCs w:val="24"/>
        </w:rPr>
        <w:t>TBA:  Minor Surgery Clinic (ARNP's)</w:t>
      </w:r>
    </w:p>
    <w:p w:rsidR="00860A89" w:rsidRPr="00B80E35" w:rsidRDefault="00860A89" w:rsidP="00860A89">
      <w:pPr>
        <w:jc w:val="both"/>
        <w:rPr>
          <w:rFonts w:ascii="Cambria" w:hAnsi="Cambria"/>
          <w:sz w:val="24"/>
          <w:szCs w:val="24"/>
        </w:rPr>
      </w:pPr>
      <w:r w:rsidRPr="00B80E35">
        <w:rPr>
          <w:rFonts w:ascii="Cambria" w:hAnsi="Cambria"/>
          <w:sz w:val="24"/>
          <w:szCs w:val="24"/>
        </w:rPr>
        <w:t>Wednesday –</w:t>
      </w:r>
    </w:p>
    <w:p w:rsidR="00860A89" w:rsidRPr="00B80E35" w:rsidRDefault="00860A89" w:rsidP="00860A89">
      <w:pPr>
        <w:ind w:left="360"/>
        <w:jc w:val="both"/>
        <w:rPr>
          <w:rFonts w:ascii="Cambria" w:hAnsi="Cambria"/>
          <w:sz w:val="24"/>
          <w:szCs w:val="24"/>
        </w:rPr>
      </w:pPr>
      <w:r w:rsidRPr="00B80E35">
        <w:rPr>
          <w:rFonts w:ascii="Cambria" w:hAnsi="Cambria"/>
          <w:sz w:val="24"/>
          <w:szCs w:val="24"/>
        </w:rPr>
        <w:t>0645:  M&amp;M Conference and Dept. of Surgery Grand Rounds</w:t>
      </w:r>
    </w:p>
    <w:p w:rsidR="00860A89" w:rsidRPr="00B80E35" w:rsidRDefault="00860A89" w:rsidP="00860A89">
      <w:pPr>
        <w:ind w:left="360"/>
        <w:jc w:val="both"/>
        <w:rPr>
          <w:rFonts w:ascii="Cambria" w:hAnsi="Cambria"/>
          <w:sz w:val="24"/>
          <w:szCs w:val="24"/>
        </w:rPr>
      </w:pPr>
      <w:r w:rsidRPr="00B80E35">
        <w:rPr>
          <w:rFonts w:ascii="Cambria" w:hAnsi="Cambria"/>
          <w:sz w:val="24"/>
          <w:szCs w:val="24"/>
        </w:rPr>
        <w:t>0900:  VA General Surgery Clinic, third floor</w:t>
      </w:r>
    </w:p>
    <w:p w:rsidR="00860A89" w:rsidRPr="00B80E35" w:rsidRDefault="00860A89" w:rsidP="00860A89">
      <w:pPr>
        <w:jc w:val="both"/>
        <w:rPr>
          <w:rFonts w:ascii="Cambria" w:hAnsi="Cambria"/>
          <w:sz w:val="24"/>
          <w:szCs w:val="24"/>
        </w:rPr>
      </w:pPr>
      <w:r w:rsidRPr="00B80E35">
        <w:rPr>
          <w:rFonts w:ascii="Cambria" w:hAnsi="Cambria"/>
          <w:sz w:val="24"/>
          <w:szCs w:val="24"/>
        </w:rPr>
        <w:t>Thursday –</w:t>
      </w:r>
    </w:p>
    <w:p w:rsidR="00860A89" w:rsidRPr="00B80E35" w:rsidRDefault="00860A89" w:rsidP="00860A89">
      <w:pPr>
        <w:ind w:firstLine="360"/>
        <w:jc w:val="both"/>
        <w:rPr>
          <w:rFonts w:ascii="Cambria" w:hAnsi="Cambria"/>
          <w:sz w:val="24"/>
          <w:szCs w:val="24"/>
        </w:rPr>
      </w:pPr>
      <w:r w:rsidRPr="00B80E35">
        <w:rPr>
          <w:rFonts w:ascii="Cambria" w:hAnsi="Cambria"/>
          <w:sz w:val="24"/>
          <w:szCs w:val="24"/>
        </w:rPr>
        <w:t>0800:  OR (room I, Dr. McDonald)</w:t>
      </w:r>
    </w:p>
    <w:p w:rsidR="00860A89" w:rsidRPr="00B80E35" w:rsidRDefault="00860A89" w:rsidP="00860A89">
      <w:pPr>
        <w:jc w:val="both"/>
        <w:rPr>
          <w:rFonts w:ascii="Cambria" w:hAnsi="Cambria"/>
          <w:sz w:val="24"/>
          <w:szCs w:val="24"/>
        </w:rPr>
      </w:pPr>
      <w:r w:rsidRPr="00B80E35">
        <w:rPr>
          <w:rFonts w:ascii="Cambria" w:hAnsi="Cambria"/>
          <w:sz w:val="24"/>
          <w:szCs w:val="24"/>
        </w:rPr>
        <w:t>Friday –</w:t>
      </w:r>
    </w:p>
    <w:p w:rsidR="00860A89" w:rsidRPr="00B80E35" w:rsidRDefault="00860A89" w:rsidP="00860A89">
      <w:pPr>
        <w:ind w:left="360"/>
        <w:jc w:val="both"/>
        <w:rPr>
          <w:rFonts w:ascii="Cambria" w:hAnsi="Cambria"/>
          <w:sz w:val="24"/>
          <w:szCs w:val="24"/>
        </w:rPr>
      </w:pPr>
      <w:r w:rsidRPr="00B80E35">
        <w:rPr>
          <w:rFonts w:ascii="Cambria" w:hAnsi="Cambria"/>
          <w:sz w:val="24"/>
          <w:szCs w:val="24"/>
        </w:rPr>
        <w:t>0800:  OR (room I, Dr. Caban)</w:t>
      </w:r>
    </w:p>
    <w:p w:rsidR="00860A89" w:rsidRPr="00C93814" w:rsidRDefault="00860A89" w:rsidP="00860A89">
      <w:pPr>
        <w:ind w:left="360"/>
        <w:jc w:val="both"/>
        <w:rPr>
          <w:rFonts w:ascii="Cambria" w:hAnsi="Cambria"/>
          <w:sz w:val="24"/>
          <w:szCs w:val="24"/>
        </w:rPr>
      </w:pPr>
      <w:r w:rsidRPr="00B80E35">
        <w:rPr>
          <w:rFonts w:ascii="Cambria" w:hAnsi="Cambria"/>
          <w:sz w:val="24"/>
          <w:szCs w:val="24"/>
        </w:rPr>
        <w:t>TBA:  Minor Surgery Clinic (ARNP's)</w:t>
      </w:r>
    </w:p>
    <w:p w:rsidR="00860A89" w:rsidRPr="00C93814" w:rsidRDefault="00860A89" w:rsidP="00860A89">
      <w:pPr>
        <w:ind w:left="360"/>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sz w:val="24"/>
          <w:szCs w:val="24"/>
        </w:rPr>
        <w:t xml:space="preserve">Work rounds and daily activities will occur under the direction of the resident staff.  Students will be assigned individual patients and be responsible for the daily bedside care, documentation and presentation of these patients on evening rounds.  Students are expected to have </w:t>
      </w:r>
      <w:proofErr w:type="gramStart"/>
      <w:r w:rsidRPr="00C93814">
        <w:rPr>
          <w:rFonts w:ascii="Cambria" w:hAnsi="Cambria"/>
          <w:sz w:val="24"/>
          <w:szCs w:val="24"/>
        </w:rPr>
        <w:t>conversant</w:t>
      </w:r>
      <w:proofErr w:type="gramEnd"/>
      <w:r w:rsidRPr="00C93814">
        <w:rPr>
          <w:rFonts w:ascii="Cambria" w:hAnsi="Cambria"/>
          <w:sz w:val="24"/>
          <w:szCs w:val="24"/>
        </w:rPr>
        <w:t xml:space="preserve"> knowledge of these patients, their disease processes and surgical management.  At the completion of each weekday work day the attending on call will round with students and house staff.  Students will be responsible for weekend work and attending rounds as assigned by the resident staff.  Though there are no night </w:t>
      </w:r>
      <w:proofErr w:type="gramStart"/>
      <w:r w:rsidRPr="00C93814">
        <w:rPr>
          <w:rFonts w:ascii="Cambria" w:hAnsi="Cambria"/>
          <w:sz w:val="24"/>
          <w:szCs w:val="24"/>
        </w:rPr>
        <w:t>call</w:t>
      </w:r>
      <w:proofErr w:type="gramEnd"/>
      <w:r w:rsidRPr="00C93814">
        <w:rPr>
          <w:rFonts w:ascii="Cambria" w:hAnsi="Cambria"/>
          <w:sz w:val="24"/>
          <w:szCs w:val="24"/>
        </w:rPr>
        <w:t xml:space="preserve"> assignments, students are encouraged to participate in </w:t>
      </w:r>
      <w:proofErr w:type="spellStart"/>
      <w:r w:rsidRPr="00C93814">
        <w:rPr>
          <w:rFonts w:ascii="Cambria" w:hAnsi="Cambria"/>
          <w:sz w:val="24"/>
          <w:szCs w:val="24"/>
        </w:rPr>
        <w:t>after hours</w:t>
      </w:r>
      <w:proofErr w:type="spellEnd"/>
      <w:r w:rsidRPr="00C93814">
        <w:rPr>
          <w:rFonts w:ascii="Cambria" w:hAnsi="Cambria"/>
          <w:sz w:val="24"/>
          <w:szCs w:val="24"/>
        </w:rPr>
        <w:t xml:space="preserve"> management of acute surgical patients.</w:t>
      </w:r>
    </w:p>
    <w:p w:rsidR="00860A89" w:rsidRPr="00C93814" w:rsidRDefault="00860A89" w:rsidP="00860A89">
      <w:pPr>
        <w:jc w:val="both"/>
        <w:rPr>
          <w:rFonts w:ascii="Cambria" w:hAnsi="Cambria"/>
          <w:sz w:val="24"/>
          <w:szCs w:val="24"/>
        </w:rPr>
      </w:pPr>
    </w:p>
    <w:p w:rsidR="00860A89" w:rsidRPr="00C93814" w:rsidRDefault="00860A89" w:rsidP="00860A89">
      <w:pPr>
        <w:jc w:val="both"/>
        <w:rPr>
          <w:rFonts w:ascii="Cambria" w:hAnsi="Cambria"/>
          <w:sz w:val="24"/>
          <w:szCs w:val="24"/>
        </w:rPr>
      </w:pPr>
      <w:r w:rsidRPr="00C93814">
        <w:rPr>
          <w:rFonts w:ascii="Cambria" w:hAnsi="Cambria"/>
          <w:sz w:val="24"/>
          <w:szCs w:val="24"/>
        </w:rPr>
        <w:t xml:space="preserve">It is expected that a student will be assigned to participate in each surgical procedure.  Students are also encouraged to participate in the Minor Surgery Clinics with the ARNP's where they can perform cases under local anesthesia involving skin and subcutaneous tissue.  The Surgical Simulation Laboratory on the fourth floor is also available at all times for use by the students.  Entry codes can be obtained from </w:t>
      </w:r>
      <w:proofErr w:type="spellStart"/>
      <w:r w:rsidRPr="00C93814">
        <w:rPr>
          <w:rFonts w:ascii="Cambria" w:hAnsi="Cambria"/>
          <w:sz w:val="24"/>
          <w:szCs w:val="24"/>
        </w:rPr>
        <w:t>housestaff</w:t>
      </w:r>
      <w:proofErr w:type="spellEnd"/>
      <w:r w:rsidRPr="00C93814">
        <w:rPr>
          <w:rFonts w:ascii="Cambria" w:hAnsi="Cambria"/>
          <w:sz w:val="24"/>
          <w:szCs w:val="24"/>
        </w:rPr>
        <w:t xml:space="preserve"> and The Program Support Assistant in the General Surgery office.</w:t>
      </w:r>
    </w:p>
    <w:p w:rsidR="00860A89" w:rsidRPr="00C93814" w:rsidRDefault="00860A89" w:rsidP="00860A89">
      <w:pPr>
        <w:jc w:val="both"/>
        <w:rPr>
          <w:rFonts w:ascii="Cambria" w:hAnsi="Cambria"/>
          <w:sz w:val="24"/>
          <w:szCs w:val="24"/>
        </w:rPr>
      </w:pPr>
    </w:p>
    <w:p w:rsidR="00860A89" w:rsidRPr="00F31954" w:rsidRDefault="00860A89" w:rsidP="00860A89">
      <w:pPr>
        <w:jc w:val="both"/>
        <w:rPr>
          <w:rFonts w:ascii="Cambria" w:hAnsi="Cambria"/>
          <w:b/>
          <w:sz w:val="24"/>
          <w:szCs w:val="24"/>
        </w:rPr>
      </w:pPr>
      <w:r w:rsidRPr="00F31954">
        <w:rPr>
          <w:rFonts w:ascii="Cambria" w:hAnsi="Cambria"/>
          <w:b/>
          <w:sz w:val="24"/>
          <w:szCs w:val="24"/>
        </w:rPr>
        <w:t>Core Competencies</w:t>
      </w:r>
    </w:p>
    <w:p w:rsidR="00860A89" w:rsidRPr="00C93814" w:rsidRDefault="00860A89" w:rsidP="00860A89">
      <w:pPr>
        <w:jc w:val="both"/>
        <w:rPr>
          <w:rFonts w:ascii="Cambria" w:hAnsi="Cambria"/>
          <w:sz w:val="24"/>
          <w:szCs w:val="24"/>
        </w:rPr>
      </w:pPr>
      <w:r w:rsidRPr="00C93814">
        <w:rPr>
          <w:rFonts w:ascii="Cambria" w:hAnsi="Cambria"/>
          <w:sz w:val="24"/>
          <w:szCs w:val="24"/>
        </w:rPr>
        <w:t>The general ACGME guidelines for core competencies also apply to students and will not be reiterated here.  During the course of the 4 week rotation, the student is expected to become proficient in the following rotation specific core competencies:</w:t>
      </w:r>
    </w:p>
    <w:p w:rsidR="00860A89" w:rsidRPr="00F31954" w:rsidRDefault="00860A89" w:rsidP="00860A89">
      <w:pPr>
        <w:pStyle w:val="Heading4"/>
        <w:ind w:firstLine="0"/>
        <w:jc w:val="both"/>
        <w:rPr>
          <w:rFonts w:ascii="Cambria" w:hAnsi="Cambria"/>
          <w:i/>
          <w:iCs/>
          <w:szCs w:val="24"/>
        </w:rPr>
      </w:pPr>
      <w:r w:rsidRPr="00F31954">
        <w:rPr>
          <w:rFonts w:ascii="Cambria" w:hAnsi="Cambria"/>
          <w:i/>
          <w:iCs/>
          <w:szCs w:val="24"/>
        </w:rPr>
        <w:t xml:space="preserve">Patient Care </w:t>
      </w:r>
    </w:p>
    <w:p w:rsidR="00860A89" w:rsidRPr="00C93814" w:rsidRDefault="00860A89" w:rsidP="00860A89">
      <w:pPr>
        <w:numPr>
          <w:ilvl w:val="0"/>
          <w:numId w:val="54"/>
        </w:numPr>
        <w:jc w:val="both"/>
        <w:rPr>
          <w:rFonts w:ascii="Cambria" w:hAnsi="Cambria"/>
          <w:sz w:val="24"/>
          <w:szCs w:val="24"/>
        </w:rPr>
      </w:pPr>
      <w:r w:rsidRPr="00C93814">
        <w:rPr>
          <w:rFonts w:ascii="Cambria" w:hAnsi="Cambria"/>
          <w:sz w:val="24"/>
          <w:szCs w:val="24"/>
        </w:rPr>
        <w:t>participate in formulating the treatment plan for assigned ward and ICU patients;</w:t>
      </w:r>
    </w:p>
    <w:p w:rsidR="00860A89" w:rsidRPr="00C93814" w:rsidRDefault="00860A89" w:rsidP="00860A89">
      <w:pPr>
        <w:numPr>
          <w:ilvl w:val="0"/>
          <w:numId w:val="54"/>
        </w:numPr>
        <w:jc w:val="both"/>
        <w:rPr>
          <w:rFonts w:ascii="Cambria" w:hAnsi="Cambria"/>
          <w:sz w:val="24"/>
          <w:szCs w:val="24"/>
        </w:rPr>
      </w:pPr>
      <w:r w:rsidRPr="00C93814">
        <w:rPr>
          <w:rFonts w:ascii="Cambria" w:hAnsi="Cambria"/>
          <w:sz w:val="24"/>
          <w:szCs w:val="24"/>
        </w:rPr>
        <w:t>participate in executing the treatment plan as formulated by the surgical staff;</w:t>
      </w:r>
    </w:p>
    <w:p w:rsidR="00860A89" w:rsidRPr="00C93814" w:rsidRDefault="00860A89" w:rsidP="00860A89">
      <w:pPr>
        <w:numPr>
          <w:ilvl w:val="0"/>
          <w:numId w:val="54"/>
        </w:numPr>
        <w:jc w:val="both"/>
        <w:rPr>
          <w:rFonts w:ascii="Cambria" w:hAnsi="Cambria"/>
          <w:sz w:val="24"/>
          <w:szCs w:val="24"/>
        </w:rPr>
      </w:pPr>
      <w:r w:rsidRPr="00C93814">
        <w:rPr>
          <w:rFonts w:ascii="Cambria" w:hAnsi="Cambria"/>
          <w:sz w:val="24"/>
          <w:szCs w:val="24"/>
        </w:rPr>
        <w:t>participate in surgical procedures appropriate for skill level including suturing IV and NG tube placement; and</w:t>
      </w:r>
    </w:p>
    <w:p w:rsidR="00860A89" w:rsidRPr="00C93814" w:rsidRDefault="00860A89" w:rsidP="00860A89">
      <w:pPr>
        <w:numPr>
          <w:ilvl w:val="0"/>
          <w:numId w:val="54"/>
        </w:numPr>
        <w:jc w:val="both"/>
        <w:rPr>
          <w:rFonts w:ascii="Cambria" w:hAnsi="Cambria"/>
          <w:sz w:val="24"/>
          <w:szCs w:val="24"/>
        </w:rPr>
      </w:pPr>
      <w:r w:rsidRPr="00C93814">
        <w:rPr>
          <w:rFonts w:ascii="Cambria" w:hAnsi="Cambria"/>
          <w:sz w:val="24"/>
          <w:szCs w:val="24"/>
        </w:rPr>
        <w:t>participate in clinic</w:t>
      </w:r>
    </w:p>
    <w:p w:rsidR="00860A89" w:rsidRPr="00F31954" w:rsidRDefault="00860A89" w:rsidP="00860A89">
      <w:pPr>
        <w:pStyle w:val="Heading4"/>
        <w:ind w:firstLine="0"/>
        <w:jc w:val="both"/>
        <w:rPr>
          <w:rFonts w:ascii="Cambria" w:hAnsi="Cambria"/>
          <w:i/>
          <w:iCs/>
          <w:szCs w:val="24"/>
        </w:rPr>
      </w:pPr>
      <w:r w:rsidRPr="00F31954">
        <w:rPr>
          <w:rFonts w:ascii="Cambria" w:hAnsi="Cambria"/>
          <w:i/>
          <w:iCs/>
          <w:szCs w:val="24"/>
        </w:rPr>
        <w:t>Medical Knowledge</w:t>
      </w:r>
    </w:p>
    <w:p w:rsidR="00860A89" w:rsidRPr="00C93814" w:rsidRDefault="00860A89" w:rsidP="00860A89">
      <w:pPr>
        <w:numPr>
          <w:ilvl w:val="0"/>
          <w:numId w:val="53"/>
        </w:numPr>
        <w:jc w:val="both"/>
        <w:rPr>
          <w:rFonts w:ascii="Cambria" w:hAnsi="Cambria"/>
          <w:sz w:val="24"/>
          <w:szCs w:val="24"/>
        </w:rPr>
      </w:pPr>
      <w:r w:rsidRPr="00C93814">
        <w:rPr>
          <w:rFonts w:ascii="Cambria" w:hAnsi="Cambria"/>
          <w:sz w:val="24"/>
          <w:szCs w:val="24"/>
        </w:rPr>
        <w:t>develop knowledge and skills in pre- and postoperative evaluation and management of general surgical patients;</w:t>
      </w:r>
    </w:p>
    <w:p w:rsidR="00860A89" w:rsidRPr="00C93814" w:rsidRDefault="00860A89" w:rsidP="00860A89">
      <w:pPr>
        <w:numPr>
          <w:ilvl w:val="0"/>
          <w:numId w:val="53"/>
        </w:numPr>
        <w:jc w:val="both"/>
        <w:rPr>
          <w:rFonts w:ascii="Cambria" w:hAnsi="Cambria"/>
          <w:sz w:val="24"/>
          <w:szCs w:val="24"/>
        </w:rPr>
      </w:pPr>
      <w:r w:rsidRPr="00C93814">
        <w:rPr>
          <w:rFonts w:ascii="Cambria" w:hAnsi="Cambria"/>
          <w:sz w:val="24"/>
          <w:szCs w:val="24"/>
        </w:rPr>
        <w:t>understand the importance of and assess perioperative risk; and</w:t>
      </w:r>
    </w:p>
    <w:p w:rsidR="00860A89" w:rsidRPr="00C93814" w:rsidRDefault="00860A89" w:rsidP="00860A89">
      <w:pPr>
        <w:numPr>
          <w:ilvl w:val="0"/>
          <w:numId w:val="53"/>
        </w:numPr>
        <w:jc w:val="both"/>
        <w:rPr>
          <w:rFonts w:ascii="Cambria" w:hAnsi="Cambria"/>
          <w:sz w:val="24"/>
          <w:szCs w:val="24"/>
        </w:rPr>
      </w:pPr>
      <w:proofErr w:type="gramStart"/>
      <w:r w:rsidRPr="00C93814">
        <w:rPr>
          <w:rFonts w:ascii="Cambria" w:hAnsi="Cambria"/>
          <w:sz w:val="24"/>
          <w:szCs w:val="24"/>
        </w:rPr>
        <w:t>acquire</w:t>
      </w:r>
      <w:proofErr w:type="gramEnd"/>
      <w:r w:rsidRPr="00C93814">
        <w:rPr>
          <w:rFonts w:ascii="Cambria" w:hAnsi="Cambria"/>
          <w:sz w:val="24"/>
          <w:szCs w:val="24"/>
        </w:rPr>
        <w:t xml:space="preserve"> a working knowledge of the biology and pathophysiology of wound healing, fluid and electrolyte therapy, pain management, perioperative nutrition and surgical infection. </w:t>
      </w:r>
    </w:p>
    <w:p w:rsidR="00860A89" w:rsidRPr="00C93814" w:rsidRDefault="00860A89" w:rsidP="00860A89">
      <w:pPr>
        <w:numPr>
          <w:ilvl w:val="0"/>
          <w:numId w:val="53"/>
        </w:numPr>
        <w:jc w:val="both"/>
        <w:rPr>
          <w:rFonts w:ascii="Cambria" w:hAnsi="Cambria"/>
          <w:sz w:val="24"/>
          <w:szCs w:val="24"/>
        </w:rPr>
      </w:pPr>
      <w:proofErr w:type="gramStart"/>
      <w:r w:rsidRPr="00C93814">
        <w:rPr>
          <w:rFonts w:ascii="Cambria" w:hAnsi="Cambria"/>
          <w:sz w:val="24"/>
          <w:szCs w:val="24"/>
        </w:rPr>
        <w:lastRenderedPageBreak/>
        <w:t>demonstrate</w:t>
      </w:r>
      <w:proofErr w:type="gramEnd"/>
      <w:r w:rsidRPr="00C93814">
        <w:rPr>
          <w:rFonts w:ascii="Cambria" w:hAnsi="Cambria"/>
          <w:sz w:val="24"/>
          <w:szCs w:val="24"/>
        </w:rPr>
        <w:t xml:space="preserve"> conversant knowledge of common general surgical problems including but not limited to appendicitis, benign and malignant colon neoplasm, gall bladder disease, inguinal and abdominal wall hernias, benign and malignant breast disease, skin and soft tissue infection, and melanoma. </w:t>
      </w:r>
    </w:p>
    <w:p w:rsidR="00860A89" w:rsidRPr="00F31954" w:rsidRDefault="00860A89" w:rsidP="00860A89">
      <w:pPr>
        <w:pStyle w:val="Heading4"/>
        <w:ind w:firstLine="0"/>
        <w:jc w:val="both"/>
        <w:rPr>
          <w:rFonts w:ascii="Cambria" w:hAnsi="Cambria"/>
          <w:i/>
          <w:iCs/>
          <w:szCs w:val="24"/>
        </w:rPr>
      </w:pPr>
      <w:r w:rsidRPr="00F31954">
        <w:rPr>
          <w:rFonts w:ascii="Cambria" w:hAnsi="Cambria"/>
          <w:i/>
          <w:iCs/>
          <w:szCs w:val="24"/>
        </w:rPr>
        <w:t>Practice-Based Learning and Improvement</w:t>
      </w:r>
    </w:p>
    <w:p w:rsidR="00860A89" w:rsidRPr="00C93814" w:rsidRDefault="00860A89" w:rsidP="00860A89">
      <w:pPr>
        <w:numPr>
          <w:ilvl w:val="0"/>
          <w:numId w:val="52"/>
        </w:numPr>
        <w:jc w:val="both"/>
        <w:rPr>
          <w:rFonts w:ascii="Cambria" w:hAnsi="Cambria"/>
          <w:sz w:val="24"/>
          <w:szCs w:val="24"/>
        </w:rPr>
      </w:pPr>
      <w:r w:rsidRPr="00C93814">
        <w:rPr>
          <w:rFonts w:ascii="Cambria" w:hAnsi="Cambria"/>
          <w:sz w:val="24"/>
          <w:szCs w:val="24"/>
        </w:rPr>
        <w:t>apply established principles of perioperative care to the management of ward patients;</w:t>
      </w:r>
    </w:p>
    <w:p w:rsidR="00860A89" w:rsidRPr="00C93814" w:rsidRDefault="00860A89" w:rsidP="00860A89">
      <w:pPr>
        <w:numPr>
          <w:ilvl w:val="0"/>
          <w:numId w:val="52"/>
        </w:numPr>
        <w:jc w:val="both"/>
        <w:rPr>
          <w:rFonts w:ascii="Cambria" w:hAnsi="Cambria"/>
          <w:sz w:val="24"/>
          <w:szCs w:val="24"/>
        </w:rPr>
      </w:pPr>
      <w:r w:rsidRPr="00C93814">
        <w:rPr>
          <w:rFonts w:ascii="Cambria" w:hAnsi="Cambria"/>
          <w:sz w:val="24"/>
          <w:szCs w:val="24"/>
        </w:rPr>
        <w:t>understand the specific disease processes of surgical patients and their appropriate management; and</w:t>
      </w:r>
    </w:p>
    <w:p w:rsidR="00860A89" w:rsidRPr="00C93814" w:rsidRDefault="00860A89" w:rsidP="00860A89">
      <w:pPr>
        <w:numPr>
          <w:ilvl w:val="0"/>
          <w:numId w:val="52"/>
        </w:numPr>
        <w:jc w:val="both"/>
        <w:rPr>
          <w:rFonts w:ascii="Cambria" w:hAnsi="Cambria"/>
          <w:sz w:val="24"/>
          <w:szCs w:val="24"/>
        </w:rPr>
      </w:pPr>
      <w:proofErr w:type="gramStart"/>
      <w:r w:rsidRPr="00C93814">
        <w:rPr>
          <w:rFonts w:ascii="Cambria" w:hAnsi="Cambria"/>
          <w:sz w:val="24"/>
          <w:szCs w:val="24"/>
        </w:rPr>
        <w:t>become</w:t>
      </w:r>
      <w:proofErr w:type="gramEnd"/>
      <w:r w:rsidRPr="00C93814">
        <w:rPr>
          <w:rFonts w:ascii="Cambria" w:hAnsi="Cambria"/>
          <w:sz w:val="24"/>
          <w:szCs w:val="24"/>
        </w:rPr>
        <w:t xml:space="preserve"> familiar with the VA NSQIP system and SCIP measures and their application to continuous quality improvement.</w:t>
      </w:r>
    </w:p>
    <w:p w:rsidR="00860A89" w:rsidRPr="00F31954" w:rsidRDefault="00860A89" w:rsidP="00860A89">
      <w:pPr>
        <w:pStyle w:val="Heading4"/>
        <w:ind w:firstLine="0"/>
        <w:jc w:val="both"/>
        <w:rPr>
          <w:rFonts w:ascii="Cambria" w:hAnsi="Cambria"/>
          <w:i/>
          <w:iCs/>
          <w:szCs w:val="24"/>
        </w:rPr>
      </w:pPr>
      <w:r w:rsidRPr="00F31954">
        <w:rPr>
          <w:rFonts w:ascii="Cambria" w:hAnsi="Cambria"/>
          <w:i/>
          <w:iCs/>
          <w:szCs w:val="24"/>
        </w:rPr>
        <w:t>Interpersonal and Communication Skills</w:t>
      </w:r>
    </w:p>
    <w:p w:rsidR="00860A89" w:rsidRPr="00C93814" w:rsidRDefault="00860A89" w:rsidP="00860A89">
      <w:pPr>
        <w:numPr>
          <w:ilvl w:val="0"/>
          <w:numId w:val="21"/>
        </w:numPr>
        <w:ind w:left="360" w:hanging="360"/>
        <w:jc w:val="both"/>
        <w:rPr>
          <w:rFonts w:ascii="Cambria" w:hAnsi="Cambria"/>
          <w:sz w:val="24"/>
          <w:szCs w:val="24"/>
        </w:rPr>
      </w:pPr>
      <w:r w:rsidRPr="00C93814">
        <w:rPr>
          <w:rFonts w:ascii="Cambria" w:hAnsi="Cambria"/>
          <w:sz w:val="24"/>
          <w:szCs w:val="24"/>
        </w:rPr>
        <w:t>communicate and collaborate effectively with colleagues other health care professionals in an integrated health care system;</w:t>
      </w:r>
    </w:p>
    <w:p w:rsidR="00860A89" w:rsidRPr="00C93814" w:rsidRDefault="00860A89" w:rsidP="00860A89">
      <w:pPr>
        <w:numPr>
          <w:ilvl w:val="0"/>
          <w:numId w:val="21"/>
        </w:numPr>
        <w:ind w:left="360" w:hanging="360"/>
        <w:jc w:val="both"/>
        <w:rPr>
          <w:rFonts w:ascii="Cambria" w:hAnsi="Cambria"/>
          <w:sz w:val="24"/>
          <w:szCs w:val="24"/>
        </w:rPr>
      </w:pPr>
      <w:r w:rsidRPr="00C93814">
        <w:rPr>
          <w:rFonts w:ascii="Cambria" w:hAnsi="Cambria"/>
          <w:sz w:val="24"/>
          <w:szCs w:val="24"/>
        </w:rPr>
        <w:t>counsel and educate patients and families under the direction of resident and attending staff; and</w:t>
      </w:r>
    </w:p>
    <w:p w:rsidR="00860A89" w:rsidRPr="00C93814" w:rsidRDefault="00860A89" w:rsidP="00860A89">
      <w:pPr>
        <w:numPr>
          <w:ilvl w:val="0"/>
          <w:numId w:val="21"/>
        </w:numPr>
        <w:ind w:left="360" w:hanging="360"/>
        <w:jc w:val="both"/>
        <w:rPr>
          <w:rFonts w:ascii="Cambria" w:hAnsi="Cambria"/>
          <w:sz w:val="24"/>
          <w:szCs w:val="24"/>
        </w:rPr>
      </w:pPr>
      <w:proofErr w:type="gramStart"/>
      <w:r w:rsidRPr="00C93814">
        <w:rPr>
          <w:rFonts w:ascii="Cambria" w:hAnsi="Cambria"/>
          <w:sz w:val="24"/>
          <w:szCs w:val="24"/>
        </w:rPr>
        <w:t>effectively</w:t>
      </w:r>
      <w:proofErr w:type="gramEnd"/>
      <w:r w:rsidRPr="00C93814">
        <w:rPr>
          <w:rFonts w:ascii="Cambria" w:hAnsi="Cambria"/>
          <w:sz w:val="24"/>
          <w:szCs w:val="24"/>
        </w:rPr>
        <w:t xml:space="preserve"> document practice activities utilizing a comprehensive electronic medical record.</w:t>
      </w:r>
    </w:p>
    <w:p w:rsidR="00860A89" w:rsidRPr="00F31954" w:rsidRDefault="00860A89" w:rsidP="00860A89">
      <w:pPr>
        <w:pStyle w:val="Heading4"/>
        <w:ind w:firstLine="0"/>
        <w:jc w:val="both"/>
        <w:rPr>
          <w:rFonts w:ascii="Cambria" w:hAnsi="Cambria"/>
          <w:i/>
          <w:iCs/>
          <w:szCs w:val="24"/>
        </w:rPr>
      </w:pPr>
      <w:r w:rsidRPr="00F31954">
        <w:rPr>
          <w:rFonts w:ascii="Cambria" w:hAnsi="Cambria"/>
          <w:i/>
          <w:iCs/>
          <w:szCs w:val="24"/>
        </w:rPr>
        <w:t>Professionalism</w:t>
      </w:r>
    </w:p>
    <w:p w:rsidR="00860A89" w:rsidRPr="00C93814" w:rsidRDefault="00860A89" w:rsidP="00860A89">
      <w:pPr>
        <w:numPr>
          <w:ilvl w:val="0"/>
          <w:numId w:val="21"/>
        </w:numPr>
        <w:ind w:left="360" w:hanging="360"/>
        <w:jc w:val="both"/>
        <w:rPr>
          <w:rFonts w:ascii="Cambria" w:hAnsi="Cambria"/>
          <w:sz w:val="24"/>
          <w:szCs w:val="24"/>
        </w:rPr>
      </w:pPr>
      <w:r w:rsidRPr="00C93814">
        <w:rPr>
          <w:rFonts w:ascii="Cambria" w:hAnsi="Cambria"/>
          <w:sz w:val="24"/>
          <w:szCs w:val="24"/>
        </w:rPr>
        <w:t>demonstrate a commitment to continuity of patient care;</w:t>
      </w:r>
    </w:p>
    <w:p w:rsidR="00860A89" w:rsidRPr="00C93814" w:rsidRDefault="00860A89" w:rsidP="00860A89">
      <w:pPr>
        <w:numPr>
          <w:ilvl w:val="0"/>
          <w:numId w:val="21"/>
        </w:numPr>
        <w:ind w:left="360" w:hanging="360"/>
        <w:jc w:val="both"/>
        <w:rPr>
          <w:rFonts w:ascii="Cambria" w:hAnsi="Cambria"/>
          <w:sz w:val="24"/>
          <w:szCs w:val="24"/>
        </w:rPr>
      </w:pPr>
      <w:r w:rsidRPr="00C93814">
        <w:rPr>
          <w:rFonts w:ascii="Cambria" w:hAnsi="Cambria"/>
          <w:sz w:val="24"/>
          <w:szCs w:val="24"/>
        </w:rPr>
        <w:t>maintain an appearance appropriate to the health care setting;</w:t>
      </w:r>
    </w:p>
    <w:p w:rsidR="00860A89" w:rsidRPr="00C93814" w:rsidRDefault="00860A89" w:rsidP="00860A89">
      <w:pPr>
        <w:numPr>
          <w:ilvl w:val="0"/>
          <w:numId w:val="21"/>
        </w:numPr>
        <w:ind w:left="360" w:hanging="360"/>
        <w:jc w:val="both"/>
        <w:rPr>
          <w:rFonts w:ascii="Cambria" w:hAnsi="Cambria"/>
          <w:sz w:val="24"/>
          <w:szCs w:val="24"/>
        </w:rPr>
      </w:pPr>
      <w:r w:rsidRPr="00C93814">
        <w:rPr>
          <w:rFonts w:ascii="Cambria" w:hAnsi="Cambria"/>
          <w:sz w:val="24"/>
          <w:szCs w:val="24"/>
        </w:rPr>
        <w:t>relate to other health care providers with the dignity and respect; and</w:t>
      </w:r>
    </w:p>
    <w:p w:rsidR="00860A89" w:rsidRPr="00C93814" w:rsidRDefault="00860A89" w:rsidP="00860A89">
      <w:pPr>
        <w:pStyle w:val="ListParagraph"/>
        <w:numPr>
          <w:ilvl w:val="0"/>
          <w:numId w:val="21"/>
        </w:numPr>
        <w:ind w:left="450" w:hanging="450"/>
        <w:contextualSpacing/>
        <w:jc w:val="both"/>
        <w:rPr>
          <w:rFonts w:ascii="Cambria" w:hAnsi="Cambria"/>
        </w:rPr>
      </w:pPr>
      <w:proofErr w:type="gramStart"/>
      <w:r w:rsidRPr="00C93814">
        <w:rPr>
          <w:rFonts w:ascii="Cambria" w:hAnsi="Cambria"/>
        </w:rPr>
        <w:t>demonstrate</w:t>
      </w:r>
      <w:proofErr w:type="gramEnd"/>
      <w:r w:rsidRPr="00C93814">
        <w:rPr>
          <w:rFonts w:ascii="Cambria" w:hAnsi="Cambria"/>
        </w:rPr>
        <w:t xml:space="preserve"> effective time management skills including punctuality, availability and prioritization of tasks. </w:t>
      </w:r>
    </w:p>
    <w:p w:rsidR="00860A89" w:rsidRPr="00F31954" w:rsidRDefault="00860A89" w:rsidP="00860A89">
      <w:pPr>
        <w:pStyle w:val="Heading4"/>
        <w:ind w:firstLine="0"/>
        <w:jc w:val="both"/>
        <w:rPr>
          <w:rFonts w:ascii="Cambria" w:hAnsi="Cambria"/>
          <w:i/>
          <w:iCs/>
          <w:szCs w:val="24"/>
        </w:rPr>
      </w:pPr>
      <w:r w:rsidRPr="00F31954">
        <w:rPr>
          <w:rFonts w:ascii="Cambria" w:hAnsi="Cambria"/>
          <w:i/>
          <w:szCs w:val="24"/>
        </w:rPr>
        <w:t>Systems Based Practice</w:t>
      </w:r>
    </w:p>
    <w:p w:rsidR="00860A89" w:rsidRPr="00C93814" w:rsidRDefault="00860A89" w:rsidP="00860A89">
      <w:pPr>
        <w:numPr>
          <w:ilvl w:val="0"/>
          <w:numId w:val="21"/>
        </w:numPr>
        <w:ind w:left="360" w:hanging="360"/>
        <w:jc w:val="both"/>
        <w:rPr>
          <w:rFonts w:ascii="Cambria" w:hAnsi="Cambria"/>
          <w:sz w:val="24"/>
          <w:szCs w:val="24"/>
        </w:rPr>
      </w:pPr>
      <w:r w:rsidRPr="00C93814">
        <w:rPr>
          <w:rFonts w:ascii="Cambria" w:hAnsi="Cambria"/>
          <w:sz w:val="24"/>
          <w:szCs w:val="24"/>
        </w:rPr>
        <w:t>understand and apply the utility of an electronic medical record;</w:t>
      </w:r>
    </w:p>
    <w:p w:rsidR="00860A89" w:rsidRPr="00C93814" w:rsidRDefault="00860A89" w:rsidP="00860A89">
      <w:pPr>
        <w:numPr>
          <w:ilvl w:val="0"/>
          <w:numId w:val="21"/>
        </w:numPr>
        <w:ind w:left="360" w:hanging="360"/>
        <w:jc w:val="both"/>
        <w:rPr>
          <w:rFonts w:ascii="Cambria" w:hAnsi="Cambria"/>
          <w:sz w:val="24"/>
          <w:szCs w:val="24"/>
        </w:rPr>
      </w:pPr>
      <w:r w:rsidRPr="00C93814">
        <w:rPr>
          <w:rFonts w:ascii="Cambria" w:hAnsi="Cambria"/>
          <w:sz w:val="24"/>
          <w:szCs w:val="24"/>
        </w:rPr>
        <w:t>work within the framework of the established policies and procedures of the VA medical system;</w:t>
      </w:r>
    </w:p>
    <w:p w:rsidR="00860A89" w:rsidRPr="00C93814" w:rsidRDefault="00860A89" w:rsidP="00860A89">
      <w:pPr>
        <w:numPr>
          <w:ilvl w:val="0"/>
          <w:numId w:val="21"/>
        </w:numPr>
        <w:ind w:left="360" w:hanging="360"/>
        <w:jc w:val="both"/>
        <w:rPr>
          <w:rFonts w:ascii="Cambria" w:hAnsi="Cambria"/>
          <w:sz w:val="24"/>
          <w:szCs w:val="24"/>
        </w:rPr>
      </w:pPr>
      <w:r w:rsidRPr="00C93814">
        <w:rPr>
          <w:rFonts w:ascii="Cambria" w:hAnsi="Cambria"/>
          <w:sz w:val="24"/>
          <w:szCs w:val="24"/>
        </w:rPr>
        <w:t>demonstrate knowledge of risk-benefit analysis; and</w:t>
      </w:r>
    </w:p>
    <w:p w:rsidR="00860A89" w:rsidRPr="00C93814" w:rsidRDefault="00860A89" w:rsidP="00860A89">
      <w:pPr>
        <w:numPr>
          <w:ilvl w:val="0"/>
          <w:numId w:val="21"/>
        </w:numPr>
        <w:ind w:left="360" w:hanging="360"/>
        <w:jc w:val="both"/>
        <w:rPr>
          <w:rFonts w:ascii="Cambria" w:hAnsi="Cambria"/>
          <w:sz w:val="24"/>
          <w:szCs w:val="24"/>
        </w:rPr>
      </w:pPr>
      <w:proofErr w:type="gramStart"/>
      <w:r w:rsidRPr="00C93814">
        <w:rPr>
          <w:rFonts w:ascii="Cambria" w:hAnsi="Cambria"/>
          <w:sz w:val="24"/>
          <w:szCs w:val="24"/>
        </w:rPr>
        <w:t>demonstrate</w:t>
      </w:r>
      <w:proofErr w:type="gramEnd"/>
      <w:r w:rsidRPr="00C93814">
        <w:rPr>
          <w:rFonts w:ascii="Cambria" w:hAnsi="Cambria"/>
          <w:sz w:val="24"/>
          <w:szCs w:val="24"/>
        </w:rPr>
        <w:t xml:space="preserve"> an understanding of the role of different specialists and other health care professionals in overall patient management.</w:t>
      </w:r>
    </w:p>
    <w:p w:rsidR="00860A89" w:rsidRPr="00C93814" w:rsidRDefault="00860A89" w:rsidP="00860A89">
      <w:pPr>
        <w:jc w:val="both"/>
        <w:rPr>
          <w:rFonts w:ascii="Cambria" w:hAnsi="Cambria"/>
          <w:sz w:val="24"/>
          <w:szCs w:val="24"/>
        </w:rPr>
      </w:pPr>
    </w:p>
    <w:p w:rsidR="00860A89" w:rsidRPr="00F31954" w:rsidRDefault="00860A89" w:rsidP="00860A89">
      <w:pPr>
        <w:jc w:val="both"/>
        <w:rPr>
          <w:rFonts w:ascii="Cambria" w:hAnsi="Cambria"/>
          <w:b/>
          <w:bCs/>
          <w:sz w:val="24"/>
          <w:szCs w:val="24"/>
        </w:rPr>
      </w:pPr>
      <w:r w:rsidRPr="00F31954">
        <w:rPr>
          <w:rFonts w:ascii="Cambria" w:hAnsi="Cambria"/>
          <w:b/>
          <w:bCs/>
          <w:sz w:val="24"/>
          <w:szCs w:val="24"/>
        </w:rPr>
        <w:t>IMPORTANT</w:t>
      </w:r>
    </w:p>
    <w:p w:rsidR="00860A89" w:rsidRDefault="00860A89" w:rsidP="00860A89">
      <w:pPr>
        <w:jc w:val="both"/>
        <w:rPr>
          <w:rStyle w:val="Hyperlink"/>
          <w:rFonts w:ascii="Cambria" w:hAnsi="Cambria" w:cs="Courier New"/>
          <w:szCs w:val="24"/>
        </w:rPr>
      </w:pPr>
      <w:r w:rsidRPr="00C93814">
        <w:rPr>
          <w:rFonts w:ascii="Cambria" w:hAnsi="Cambria"/>
          <w:sz w:val="24"/>
          <w:szCs w:val="24"/>
        </w:rPr>
        <w:t xml:space="preserve">All students must complete the VA HIPAA training before they can begin rotating at the VA.  Students are only required to complete this once per year.  Use the following link to get to the training.    </w:t>
      </w:r>
      <w:hyperlink r:id="rId11" w:history="1">
        <w:r w:rsidRPr="00C93814">
          <w:rPr>
            <w:rStyle w:val="Hyperlink"/>
            <w:rFonts w:ascii="Cambria" w:hAnsi="Cambria" w:cs="Courier New"/>
            <w:szCs w:val="24"/>
          </w:rPr>
          <w:t>http://www.vhaprivacytraining.net/frame.htm</w:t>
        </w:r>
      </w:hyperlink>
      <w:r w:rsidRPr="00F31954">
        <w:rPr>
          <w:rStyle w:val="Hyperlink"/>
          <w:rFonts w:ascii="Cambria" w:hAnsi="Cambria" w:cs="Courier New"/>
          <w:szCs w:val="24"/>
        </w:rPr>
        <w:t xml:space="preserve">.  </w:t>
      </w:r>
    </w:p>
    <w:p w:rsidR="00860A89" w:rsidRDefault="00860A89" w:rsidP="00860A89">
      <w:pPr>
        <w:jc w:val="both"/>
        <w:rPr>
          <w:rStyle w:val="Hyperlink"/>
          <w:rFonts w:ascii="Cambria" w:hAnsi="Cambria" w:cs="Courier New"/>
          <w:szCs w:val="24"/>
        </w:rPr>
      </w:pPr>
    </w:p>
    <w:p w:rsidR="00860A89" w:rsidRPr="00F31954" w:rsidRDefault="00860A89" w:rsidP="00860A89">
      <w:pPr>
        <w:jc w:val="both"/>
        <w:rPr>
          <w:rFonts w:ascii="Cambria" w:hAnsi="Cambria"/>
          <w:sz w:val="24"/>
          <w:szCs w:val="24"/>
        </w:rPr>
      </w:pPr>
      <w:r w:rsidRPr="00F31954">
        <w:rPr>
          <w:rStyle w:val="Hyperlink"/>
          <w:rFonts w:ascii="Cambria" w:hAnsi="Cambria" w:cs="Courier New"/>
          <w:szCs w:val="24"/>
        </w:rPr>
        <w:t xml:space="preserve">Please check in with </w:t>
      </w:r>
      <w:proofErr w:type="spellStart"/>
      <w:r>
        <w:rPr>
          <w:rStyle w:val="Hyperlink"/>
          <w:rFonts w:ascii="Cambria" w:hAnsi="Cambria" w:cs="Courier New"/>
          <w:szCs w:val="24"/>
        </w:rPr>
        <w:t>Yamela</w:t>
      </w:r>
      <w:proofErr w:type="spellEnd"/>
      <w:r>
        <w:rPr>
          <w:rStyle w:val="Hyperlink"/>
          <w:rFonts w:ascii="Cambria" w:hAnsi="Cambria" w:cs="Courier New"/>
          <w:szCs w:val="24"/>
        </w:rPr>
        <w:t xml:space="preserve"> Henry</w:t>
      </w:r>
      <w:r w:rsidRPr="00F31954">
        <w:rPr>
          <w:rStyle w:val="Hyperlink"/>
          <w:rFonts w:ascii="Cambria" w:hAnsi="Cambria" w:cs="Courier New"/>
          <w:szCs w:val="24"/>
        </w:rPr>
        <w:t>, Room B139 on the first day of the service.</w:t>
      </w:r>
    </w:p>
    <w:p w:rsidR="00860A89" w:rsidRPr="00C93814" w:rsidRDefault="00860A89" w:rsidP="00860A89">
      <w:pPr>
        <w:pStyle w:val="Title"/>
        <w:jc w:val="both"/>
        <w:rPr>
          <w:rFonts w:ascii="Cambria" w:hAnsi="Cambria"/>
          <w:sz w:val="24"/>
          <w:szCs w:val="24"/>
          <w:u w:val="single"/>
        </w:rPr>
      </w:pPr>
    </w:p>
    <w:p w:rsidR="00860A89" w:rsidRPr="00F31954" w:rsidRDefault="00860A89" w:rsidP="00860A89">
      <w:pPr>
        <w:pStyle w:val="Title"/>
        <w:jc w:val="both"/>
        <w:rPr>
          <w:rFonts w:ascii="Cambria" w:hAnsi="Cambria"/>
          <w:sz w:val="24"/>
          <w:szCs w:val="24"/>
          <w:u w:val="single"/>
          <w:lang w:val="en-US"/>
        </w:rPr>
      </w:pPr>
      <w:r w:rsidRPr="00C93814">
        <w:rPr>
          <w:rFonts w:ascii="Cambria" w:hAnsi="Cambria"/>
          <w:sz w:val="24"/>
          <w:szCs w:val="24"/>
          <w:u w:val="single"/>
        </w:rPr>
        <w:t xml:space="preserve">VA Surgical ICU / Cardiothoracic </w:t>
      </w:r>
      <w:r>
        <w:rPr>
          <w:rFonts w:ascii="Cambria" w:hAnsi="Cambria"/>
          <w:sz w:val="24"/>
          <w:szCs w:val="24"/>
          <w:u w:val="single"/>
          <w:lang w:val="en-US"/>
        </w:rPr>
        <w:t>Surgery</w:t>
      </w:r>
    </w:p>
    <w:p w:rsidR="00860A89" w:rsidRPr="00C93814" w:rsidRDefault="00860A89" w:rsidP="00860A89">
      <w:pPr>
        <w:jc w:val="both"/>
        <w:rPr>
          <w:rFonts w:ascii="Cambria" w:hAnsi="Cambria"/>
          <w:b/>
          <w:sz w:val="24"/>
          <w:szCs w:val="24"/>
        </w:rPr>
      </w:pPr>
    </w:p>
    <w:p w:rsidR="00860A89" w:rsidRPr="00C93814" w:rsidRDefault="00860A89" w:rsidP="00860A89">
      <w:pPr>
        <w:jc w:val="both"/>
        <w:rPr>
          <w:rFonts w:ascii="Cambria" w:hAnsi="Cambria"/>
          <w:b/>
          <w:sz w:val="24"/>
          <w:szCs w:val="24"/>
        </w:rPr>
      </w:pPr>
      <w:r w:rsidRPr="00C93814">
        <w:rPr>
          <w:rFonts w:ascii="Cambria" w:hAnsi="Cambria"/>
          <w:b/>
          <w:sz w:val="24"/>
          <w:szCs w:val="24"/>
        </w:rPr>
        <w:t>Goals and Objectives:</w:t>
      </w:r>
    </w:p>
    <w:p w:rsidR="00860A89" w:rsidRPr="00C93814" w:rsidRDefault="00860A89" w:rsidP="00860A89">
      <w:pPr>
        <w:jc w:val="both"/>
        <w:rPr>
          <w:rFonts w:ascii="Cambria" w:hAnsi="Cambria"/>
          <w:sz w:val="24"/>
          <w:szCs w:val="24"/>
        </w:rPr>
      </w:pPr>
      <w:r w:rsidRPr="00C93814">
        <w:rPr>
          <w:rFonts w:ascii="Cambria" w:hAnsi="Cambria"/>
          <w:sz w:val="24"/>
          <w:szCs w:val="24"/>
        </w:rPr>
        <w:t>During this rotation students will care for critically ill patients and their families. Students will have the opportunity to learn and apply the following cognitive and practical skills:</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t>Physical assessment and systematic presentation of the critically ill patient</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t xml:space="preserve">Basic principles of hemodynamic monitoring including  the central venous pressure, the pulmonary artery catheter, and arterial pulse wave analysis </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t>Basic principles of airway management and mechanical ventilation</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t>Interpretation of plain films, CT scans, the ABG and the ECG in the ICU</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t>Diagnosis and management of sepsis and septic shock</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t>Diagnosis and management of hypovolemia and hemorrhagic shock</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t>Diagnosis and management of atrial and ventricular dysrhythmias</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t>Diagnosis and management of congestive heart failure</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lastRenderedPageBreak/>
        <w:t>Diagnosis and management of acute coronary syndromes</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t>The evaluation and initial management of oliguria and acute renal failure</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t xml:space="preserve">Basic principles of acid-base physiology </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t>Diagnosis and management of electrolyte disorders</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t>Nutritional assessment of the critically ill patient</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t>Formulation and administration of enteral and parenteral nutrition</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t>Evaluation and management of the anemic/thrombocytopenic patient</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t>Use of anticoagulants and blood products</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t>The use of sedatives, analgesics, and neuromuscular blockade in the ICU</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t>Introduction to critical care prophylaxis</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t>Placement of central venous catheters and arterial lines</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t>Introduction to bronchoscopy</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t>Introduction to critical care ultrasound, including echocardiography.</w:t>
      </w:r>
    </w:p>
    <w:p w:rsidR="00860A89" w:rsidRPr="00C93814" w:rsidRDefault="00860A89" w:rsidP="00860A89">
      <w:pPr>
        <w:numPr>
          <w:ilvl w:val="0"/>
          <w:numId w:val="55"/>
        </w:numPr>
        <w:jc w:val="both"/>
        <w:rPr>
          <w:rFonts w:ascii="Cambria" w:hAnsi="Cambria"/>
          <w:sz w:val="24"/>
          <w:szCs w:val="24"/>
        </w:rPr>
      </w:pPr>
      <w:r w:rsidRPr="00C93814">
        <w:rPr>
          <w:rFonts w:ascii="Cambria" w:hAnsi="Cambria"/>
          <w:sz w:val="24"/>
          <w:szCs w:val="24"/>
        </w:rPr>
        <w:t>End of life, palliative care, and family care in the ICU</w:t>
      </w:r>
    </w:p>
    <w:p w:rsidR="00860A89" w:rsidRPr="00C93814" w:rsidRDefault="00860A89" w:rsidP="00860A89">
      <w:pPr>
        <w:autoSpaceDE w:val="0"/>
        <w:autoSpaceDN w:val="0"/>
        <w:adjustRightInd w:val="0"/>
        <w:jc w:val="both"/>
        <w:rPr>
          <w:rFonts w:ascii="Cambria" w:hAnsi="Cambria"/>
          <w:b/>
          <w:bCs/>
          <w:sz w:val="24"/>
          <w:szCs w:val="24"/>
          <w:u w:val="single"/>
        </w:rPr>
      </w:pPr>
    </w:p>
    <w:p w:rsidR="00860A89" w:rsidRPr="00C93814" w:rsidRDefault="00860A89" w:rsidP="00860A89">
      <w:pPr>
        <w:autoSpaceDE w:val="0"/>
        <w:autoSpaceDN w:val="0"/>
        <w:adjustRightInd w:val="0"/>
        <w:jc w:val="both"/>
        <w:rPr>
          <w:rFonts w:ascii="Cambria" w:hAnsi="Cambria"/>
          <w:bCs/>
          <w:sz w:val="24"/>
          <w:szCs w:val="24"/>
        </w:rPr>
      </w:pPr>
      <w:proofErr w:type="spellStart"/>
      <w:r w:rsidRPr="00C93814">
        <w:rPr>
          <w:rFonts w:ascii="Cambria" w:hAnsi="Cambria"/>
          <w:b/>
          <w:bCs/>
          <w:sz w:val="24"/>
          <w:szCs w:val="24"/>
        </w:rPr>
        <w:t>Attendings</w:t>
      </w:r>
      <w:proofErr w:type="spellEnd"/>
      <w:r w:rsidRPr="00C93814">
        <w:rPr>
          <w:rFonts w:ascii="Cambria" w:hAnsi="Cambria"/>
          <w:b/>
          <w:bCs/>
          <w:sz w:val="24"/>
          <w:szCs w:val="24"/>
        </w:rPr>
        <w:t xml:space="preserve">: </w:t>
      </w:r>
      <w:r w:rsidRPr="00C93814">
        <w:rPr>
          <w:rFonts w:ascii="Cambria" w:hAnsi="Cambria"/>
          <w:bCs/>
          <w:sz w:val="24"/>
          <w:szCs w:val="24"/>
        </w:rPr>
        <w:t xml:space="preserve">Charles Hobson, MD and Sasha </w:t>
      </w:r>
      <w:proofErr w:type="spellStart"/>
      <w:r w:rsidRPr="00C93814">
        <w:rPr>
          <w:rFonts w:ascii="Cambria" w:hAnsi="Cambria"/>
          <w:bCs/>
          <w:sz w:val="24"/>
          <w:szCs w:val="24"/>
        </w:rPr>
        <w:t>Grek</w:t>
      </w:r>
      <w:proofErr w:type="spellEnd"/>
      <w:r w:rsidRPr="00C93814">
        <w:rPr>
          <w:rFonts w:ascii="Cambria" w:hAnsi="Cambria"/>
          <w:bCs/>
          <w:sz w:val="24"/>
          <w:szCs w:val="24"/>
        </w:rPr>
        <w:t>, MD</w:t>
      </w:r>
    </w:p>
    <w:p w:rsidR="00860A89" w:rsidRPr="00C93814" w:rsidRDefault="00860A89" w:rsidP="00860A89">
      <w:pPr>
        <w:autoSpaceDE w:val="0"/>
        <w:autoSpaceDN w:val="0"/>
        <w:adjustRightInd w:val="0"/>
        <w:jc w:val="both"/>
        <w:rPr>
          <w:rFonts w:ascii="Cambria" w:hAnsi="Cambria"/>
          <w:b/>
          <w:bCs/>
          <w:sz w:val="24"/>
          <w:szCs w:val="24"/>
          <w:u w:val="single"/>
        </w:rPr>
      </w:pPr>
      <w:r w:rsidRPr="00C93814">
        <w:rPr>
          <w:rFonts w:ascii="Cambria" w:hAnsi="Cambria"/>
          <w:b/>
          <w:bCs/>
          <w:sz w:val="24"/>
          <w:szCs w:val="24"/>
        </w:rPr>
        <w:t xml:space="preserve">Contact Info: </w:t>
      </w:r>
      <w:r w:rsidRPr="00C93814">
        <w:rPr>
          <w:rFonts w:ascii="Cambria" w:hAnsi="Cambria"/>
          <w:bCs/>
          <w:sz w:val="24"/>
          <w:szCs w:val="24"/>
        </w:rPr>
        <w:t>Linda Kunz, 374-6013</w:t>
      </w:r>
    </w:p>
    <w:p w:rsidR="00860A89" w:rsidRDefault="00860A89" w:rsidP="00860A89">
      <w:pPr>
        <w:suppressAutoHyphens/>
        <w:jc w:val="both"/>
        <w:rPr>
          <w:rFonts w:ascii="Cambria" w:hAnsi="Cambria"/>
          <w:sz w:val="24"/>
          <w:szCs w:val="24"/>
        </w:rPr>
      </w:pPr>
    </w:p>
    <w:p w:rsidR="00860A89" w:rsidRPr="00F31954" w:rsidRDefault="00860A89" w:rsidP="00860A89">
      <w:pPr>
        <w:suppressAutoHyphens/>
        <w:jc w:val="both"/>
        <w:rPr>
          <w:rFonts w:ascii="Cambria" w:hAnsi="Cambria"/>
          <w:b/>
          <w:sz w:val="24"/>
          <w:szCs w:val="24"/>
          <w:u w:val="single"/>
        </w:rPr>
      </w:pPr>
      <w:r w:rsidRPr="00F31954">
        <w:rPr>
          <w:rFonts w:ascii="Cambria" w:hAnsi="Cambria"/>
          <w:b/>
          <w:sz w:val="24"/>
          <w:szCs w:val="24"/>
          <w:u w:val="single"/>
        </w:rPr>
        <w:t>VA Vascular Surgery</w:t>
      </w:r>
    </w:p>
    <w:p w:rsidR="00860A89" w:rsidRPr="00C93814" w:rsidRDefault="00860A89" w:rsidP="00860A89">
      <w:pPr>
        <w:suppressAutoHyphens/>
        <w:jc w:val="both"/>
        <w:rPr>
          <w:rFonts w:ascii="Cambria" w:hAnsi="Cambria"/>
          <w:sz w:val="24"/>
          <w:szCs w:val="24"/>
        </w:rPr>
      </w:pPr>
    </w:p>
    <w:p w:rsidR="00860A89" w:rsidRPr="00C93814" w:rsidRDefault="00860A89" w:rsidP="00860A89">
      <w:pPr>
        <w:pStyle w:val="BodyText2"/>
        <w:jc w:val="both"/>
        <w:rPr>
          <w:rFonts w:ascii="Cambria" w:hAnsi="Cambria"/>
          <w:b w:val="0"/>
          <w:szCs w:val="24"/>
        </w:rPr>
      </w:pPr>
      <w:r w:rsidRPr="00C93814">
        <w:rPr>
          <w:rFonts w:ascii="Cambria" w:hAnsi="Cambria"/>
          <w:b w:val="0"/>
          <w:szCs w:val="24"/>
        </w:rPr>
        <w:t xml:space="preserve">The Vascular Surgery Service of the Malcolm Randall VAMC offers an evidence-based approach to the care of the patient with vascular disease.  Our clinical focus is the care of patients with aortic aneurysms, </w:t>
      </w:r>
      <w:proofErr w:type="spellStart"/>
      <w:r w:rsidRPr="00C93814">
        <w:rPr>
          <w:rFonts w:ascii="Cambria" w:hAnsi="Cambria"/>
          <w:b w:val="0"/>
          <w:szCs w:val="24"/>
        </w:rPr>
        <w:t>extracranial</w:t>
      </w:r>
      <w:proofErr w:type="spellEnd"/>
      <w:r w:rsidRPr="00C93814">
        <w:rPr>
          <w:rFonts w:ascii="Cambria" w:hAnsi="Cambria"/>
          <w:b w:val="0"/>
          <w:szCs w:val="24"/>
        </w:rPr>
        <w:t xml:space="preserve"> cerebrovascular disease, arterial occlusive disease, and venous insufficiency.  Additionally, we maintain a thoughtful approach to educating students and </w:t>
      </w:r>
      <w:proofErr w:type="spellStart"/>
      <w:r w:rsidRPr="00C93814">
        <w:rPr>
          <w:rFonts w:ascii="Cambria" w:hAnsi="Cambria"/>
          <w:b w:val="0"/>
          <w:szCs w:val="24"/>
        </w:rPr>
        <w:t>housestaff</w:t>
      </w:r>
      <w:proofErr w:type="spellEnd"/>
      <w:r w:rsidRPr="00C93814">
        <w:rPr>
          <w:rFonts w:ascii="Cambria" w:hAnsi="Cambria"/>
          <w:b w:val="0"/>
          <w:szCs w:val="24"/>
        </w:rPr>
        <w:t xml:space="preserve"> in the comprehensive care of the complex patient with vascular disease.  Finally, we maintain an active research interest in the basic science and translational aspects of outcomes in vascular surgery with specific focus on intimal hyperplasia and the failure of peripheral intervention or vein graft bypass.</w:t>
      </w:r>
    </w:p>
    <w:p w:rsidR="00860A89" w:rsidRPr="00C93814" w:rsidRDefault="00860A89" w:rsidP="00860A89">
      <w:pPr>
        <w:tabs>
          <w:tab w:val="left" w:pos="1755"/>
        </w:tabs>
        <w:suppressAutoHyphens/>
        <w:jc w:val="both"/>
        <w:rPr>
          <w:rFonts w:ascii="Cambria" w:hAnsi="Cambria"/>
          <w:b/>
          <w:sz w:val="24"/>
          <w:szCs w:val="24"/>
        </w:rPr>
      </w:pPr>
    </w:p>
    <w:p w:rsidR="00860A89" w:rsidRPr="00C93814" w:rsidRDefault="00860A89" w:rsidP="00860A89">
      <w:pPr>
        <w:suppressAutoHyphens/>
        <w:jc w:val="both"/>
        <w:rPr>
          <w:rFonts w:ascii="Cambria" w:hAnsi="Cambria"/>
          <w:sz w:val="24"/>
          <w:szCs w:val="24"/>
        </w:rPr>
      </w:pPr>
      <w:r w:rsidRPr="00C93814">
        <w:rPr>
          <w:rFonts w:ascii="Cambria" w:hAnsi="Cambria"/>
          <w:b/>
          <w:sz w:val="24"/>
          <w:szCs w:val="24"/>
        </w:rPr>
        <w:t>VA Clinical Team:</w:t>
      </w:r>
    </w:p>
    <w:p w:rsidR="00860A89" w:rsidRPr="00C93814" w:rsidRDefault="00860A89" w:rsidP="00860A89">
      <w:pPr>
        <w:suppressAutoHyphens/>
        <w:jc w:val="both"/>
        <w:rPr>
          <w:rFonts w:ascii="Cambria" w:hAnsi="Cambria"/>
          <w:sz w:val="24"/>
          <w:szCs w:val="24"/>
        </w:rPr>
      </w:pPr>
      <w:r w:rsidRPr="00C93814">
        <w:rPr>
          <w:rFonts w:ascii="Cambria" w:hAnsi="Cambria"/>
          <w:i/>
          <w:sz w:val="24"/>
          <w:szCs w:val="24"/>
        </w:rPr>
        <w:t>Primary Attending Staff:</w:t>
      </w:r>
      <w:r w:rsidRPr="00C93814">
        <w:rPr>
          <w:rFonts w:ascii="Cambria" w:hAnsi="Cambria"/>
          <w:i/>
          <w:sz w:val="24"/>
          <w:szCs w:val="24"/>
        </w:rPr>
        <w:tab/>
      </w:r>
      <w:r w:rsidRPr="00C93814">
        <w:rPr>
          <w:rFonts w:ascii="Cambria" w:hAnsi="Cambria"/>
          <w:i/>
          <w:sz w:val="24"/>
          <w:szCs w:val="24"/>
        </w:rPr>
        <w:tab/>
      </w:r>
      <w:r w:rsidRPr="00C93814">
        <w:rPr>
          <w:rFonts w:ascii="Cambria" w:hAnsi="Cambria"/>
          <w:i/>
          <w:sz w:val="24"/>
          <w:szCs w:val="24"/>
        </w:rPr>
        <w:tab/>
      </w:r>
      <w:r w:rsidRPr="00C93814">
        <w:rPr>
          <w:rFonts w:ascii="Cambria" w:hAnsi="Cambria"/>
          <w:i/>
          <w:sz w:val="24"/>
          <w:szCs w:val="24"/>
        </w:rPr>
        <w:tab/>
      </w:r>
      <w:r w:rsidRPr="00C93814">
        <w:rPr>
          <w:rFonts w:ascii="Cambria" w:hAnsi="Cambria"/>
          <w:i/>
          <w:sz w:val="24"/>
          <w:szCs w:val="24"/>
        </w:rPr>
        <w:tab/>
      </w:r>
      <w:r w:rsidRPr="00C93814">
        <w:rPr>
          <w:rFonts w:ascii="Cambria" w:hAnsi="Cambria"/>
          <w:sz w:val="24"/>
          <w:szCs w:val="24"/>
        </w:rPr>
        <w:tab/>
      </w:r>
      <w:r w:rsidRPr="00C93814">
        <w:rPr>
          <w:rFonts w:ascii="Cambria" w:hAnsi="Cambria"/>
          <w:sz w:val="24"/>
          <w:szCs w:val="24"/>
        </w:rPr>
        <w:tab/>
      </w:r>
    </w:p>
    <w:p w:rsidR="00860A89" w:rsidRPr="00C93814" w:rsidRDefault="00860A89" w:rsidP="00860A89">
      <w:pPr>
        <w:suppressAutoHyphens/>
        <w:jc w:val="both"/>
        <w:rPr>
          <w:rFonts w:ascii="Cambria" w:hAnsi="Cambria"/>
          <w:sz w:val="24"/>
          <w:szCs w:val="24"/>
        </w:rPr>
      </w:pPr>
      <w:r w:rsidRPr="00C93814">
        <w:rPr>
          <w:rFonts w:ascii="Cambria" w:hAnsi="Cambria"/>
          <w:sz w:val="24"/>
          <w:szCs w:val="24"/>
        </w:rPr>
        <w:t xml:space="preserve">Scott A. </w:t>
      </w:r>
      <w:proofErr w:type="spellStart"/>
      <w:r w:rsidRPr="00C93814">
        <w:rPr>
          <w:rFonts w:ascii="Cambria" w:hAnsi="Cambria"/>
          <w:sz w:val="24"/>
          <w:szCs w:val="24"/>
        </w:rPr>
        <w:t>Berceli</w:t>
      </w:r>
      <w:proofErr w:type="spellEnd"/>
      <w:r w:rsidRPr="00C93814">
        <w:rPr>
          <w:rFonts w:ascii="Cambria" w:hAnsi="Cambria"/>
          <w:sz w:val="24"/>
          <w:szCs w:val="24"/>
        </w:rPr>
        <w:t>, MD, PhD</w:t>
      </w:r>
      <w:r w:rsidRPr="00C93814">
        <w:rPr>
          <w:rFonts w:ascii="Cambria" w:hAnsi="Cambria"/>
          <w:sz w:val="24"/>
          <w:szCs w:val="24"/>
        </w:rPr>
        <w:tab/>
        <w:t xml:space="preserve">352-376-1611, </w:t>
      </w:r>
      <w:proofErr w:type="spellStart"/>
      <w:r w:rsidRPr="00C93814">
        <w:rPr>
          <w:rFonts w:ascii="Cambria" w:hAnsi="Cambria"/>
          <w:sz w:val="24"/>
          <w:szCs w:val="24"/>
        </w:rPr>
        <w:t>ext</w:t>
      </w:r>
      <w:proofErr w:type="spellEnd"/>
      <w:r w:rsidRPr="00C93814">
        <w:rPr>
          <w:rFonts w:ascii="Cambria" w:hAnsi="Cambria"/>
          <w:sz w:val="24"/>
          <w:szCs w:val="24"/>
        </w:rPr>
        <w:t xml:space="preserve"> 6470 (telephone) </w:t>
      </w:r>
    </w:p>
    <w:p w:rsidR="00860A89" w:rsidRPr="00C93814" w:rsidRDefault="00860A89" w:rsidP="00860A89">
      <w:pPr>
        <w:suppressAutoHyphens/>
        <w:jc w:val="both"/>
        <w:rPr>
          <w:rFonts w:ascii="Cambria" w:hAnsi="Cambria"/>
          <w:sz w:val="24"/>
          <w:szCs w:val="24"/>
        </w:rPr>
      </w:pPr>
      <w:r w:rsidRPr="00C93814">
        <w:rPr>
          <w:rFonts w:ascii="Cambria" w:hAnsi="Cambria"/>
          <w:sz w:val="24"/>
          <w:szCs w:val="24"/>
        </w:rPr>
        <w:t>Catherine Chang, MD</w:t>
      </w:r>
    </w:p>
    <w:p w:rsidR="00860A89" w:rsidRPr="00C93814" w:rsidRDefault="00860A89" w:rsidP="00860A89">
      <w:pPr>
        <w:suppressAutoHyphens/>
        <w:jc w:val="both"/>
        <w:rPr>
          <w:rFonts w:ascii="Cambria" w:hAnsi="Cambria"/>
          <w:sz w:val="24"/>
          <w:szCs w:val="24"/>
        </w:rPr>
      </w:pPr>
      <w:r w:rsidRPr="00C93814">
        <w:rPr>
          <w:rFonts w:ascii="Cambria" w:hAnsi="Cambria"/>
          <w:sz w:val="24"/>
          <w:szCs w:val="24"/>
        </w:rPr>
        <w:t xml:space="preserve">Salvatore </w:t>
      </w:r>
      <w:proofErr w:type="spellStart"/>
      <w:r w:rsidRPr="00C93814">
        <w:rPr>
          <w:rFonts w:ascii="Cambria" w:hAnsi="Cambria"/>
          <w:sz w:val="24"/>
          <w:szCs w:val="24"/>
        </w:rPr>
        <w:t>Scali</w:t>
      </w:r>
      <w:proofErr w:type="spellEnd"/>
      <w:r w:rsidRPr="00C93814">
        <w:rPr>
          <w:rFonts w:ascii="Cambria" w:hAnsi="Cambria"/>
          <w:sz w:val="24"/>
          <w:szCs w:val="24"/>
        </w:rPr>
        <w:t>, MD</w:t>
      </w:r>
    </w:p>
    <w:p w:rsidR="00860A89" w:rsidRPr="00C93814" w:rsidRDefault="00860A89" w:rsidP="00860A89">
      <w:pPr>
        <w:pStyle w:val="BodyText"/>
        <w:jc w:val="both"/>
        <w:rPr>
          <w:rFonts w:ascii="Cambria" w:hAnsi="Cambria"/>
          <w:szCs w:val="24"/>
        </w:rPr>
      </w:pPr>
      <w:r w:rsidRPr="00C93814">
        <w:rPr>
          <w:rFonts w:ascii="Cambria" w:hAnsi="Cambria"/>
          <w:szCs w:val="24"/>
        </w:rPr>
        <w:t xml:space="preserve">The VA </w:t>
      </w:r>
      <w:proofErr w:type="spellStart"/>
      <w:r w:rsidRPr="00C93814">
        <w:rPr>
          <w:rFonts w:ascii="Cambria" w:hAnsi="Cambria"/>
          <w:szCs w:val="24"/>
        </w:rPr>
        <w:t>Housestaff</w:t>
      </w:r>
      <w:proofErr w:type="spellEnd"/>
      <w:r w:rsidRPr="00C93814">
        <w:rPr>
          <w:rFonts w:ascii="Cambria" w:hAnsi="Cambria"/>
          <w:szCs w:val="24"/>
        </w:rPr>
        <w:t xml:space="preserve"> Team (in addition to Attending Staff):</w:t>
      </w:r>
    </w:p>
    <w:p w:rsidR="00860A89" w:rsidRPr="00C93814" w:rsidRDefault="00860A89" w:rsidP="00860A89">
      <w:pPr>
        <w:pStyle w:val="BodyText"/>
        <w:jc w:val="both"/>
        <w:rPr>
          <w:rFonts w:ascii="Cambria" w:hAnsi="Cambria"/>
          <w:i/>
          <w:szCs w:val="24"/>
        </w:rPr>
      </w:pPr>
      <w:r w:rsidRPr="00C93814">
        <w:rPr>
          <w:rFonts w:ascii="Cambria" w:hAnsi="Cambria"/>
          <w:i/>
          <w:szCs w:val="24"/>
        </w:rPr>
        <w:t>Vascular Fellow</w:t>
      </w:r>
    </w:p>
    <w:p w:rsidR="00860A89" w:rsidRPr="00C93814" w:rsidRDefault="00860A89" w:rsidP="00860A89">
      <w:pPr>
        <w:pStyle w:val="BodyText"/>
        <w:jc w:val="both"/>
        <w:rPr>
          <w:rFonts w:ascii="Cambria" w:hAnsi="Cambria"/>
          <w:i/>
          <w:szCs w:val="24"/>
        </w:rPr>
      </w:pPr>
      <w:r w:rsidRPr="00C93814">
        <w:rPr>
          <w:rFonts w:ascii="Cambria" w:hAnsi="Cambria"/>
          <w:i/>
          <w:szCs w:val="24"/>
        </w:rPr>
        <w:t>Chief Resident (PGY 4)</w:t>
      </w:r>
    </w:p>
    <w:p w:rsidR="00860A89" w:rsidRPr="00C93814" w:rsidRDefault="00860A89" w:rsidP="00860A89">
      <w:pPr>
        <w:pStyle w:val="BodyText"/>
        <w:jc w:val="both"/>
        <w:rPr>
          <w:rFonts w:ascii="Cambria" w:hAnsi="Cambria"/>
          <w:i/>
          <w:szCs w:val="24"/>
        </w:rPr>
      </w:pPr>
      <w:r w:rsidRPr="00C93814">
        <w:rPr>
          <w:rFonts w:ascii="Cambria" w:hAnsi="Cambria"/>
          <w:i/>
          <w:szCs w:val="24"/>
        </w:rPr>
        <w:t>Intern (PGY 1)</w:t>
      </w:r>
      <w:r w:rsidRPr="00C93814">
        <w:rPr>
          <w:rFonts w:ascii="Cambria" w:hAnsi="Cambria"/>
          <w:i/>
          <w:szCs w:val="24"/>
        </w:rPr>
        <w:tab/>
      </w:r>
      <w:r w:rsidRPr="00C93814">
        <w:rPr>
          <w:rFonts w:ascii="Cambria" w:hAnsi="Cambria"/>
          <w:i/>
          <w:szCs w:val="24"/>
        </w:rPr>
        <w:tab/>
      </w:r>
      <w:r w:rsidRPr="00C93814">
        <w:rPr>
          <w:rFonts w:ascii="Cambria" w:hAnsi="Cambria"/>
          <w:i/>
          <w:szCs w:val="24"/>
        </w:rPr>
        <w:tab/>
        <w:t>352-413-0291 (team page)</w:t>
      </w:r>
    </w:p>
    <w:p w:rsidR="00860A89" w:rsidRPr="00C93814" w:rsidRDefault="00860A89" w:rsidP="00860A89">
      <w:pPr>
        <w:pStyle w:val="BodyText"/>
        <w:jc w:val="both"/>
        <w:rPr>
          <w:rFonts w:ascii="Cambria" w:hAnsi="Cambria"/>
          <w:i/>
          <w:szCs w:val="24"/>
        </w:rPr>
      </w:pPr>
    </w:p>
    <w:p w:rsidR="00860A89" w:rsidRPr="00C93814" w:rsidRDefault="00860A89" w:rsidP="00860A89">
      <w:pPr>
        <w:pStyle w:val="BodyText"/>
        <w:jc w:val="both"/>
        <w:rPr>
          <w:rFonts w:ascii="Cambria" w:hAnsi="Cambria"/>
          <w:szCs w:val="24"/>
        </w:rPr>
      </w:pPr>
      <w:r w:rsidRPr="00C93814">
        <w:rPr>
          <w:rFonts w:ascii="Cambria" w:hAnsi="Cambria"/>
          <w:szCs w:val="24"/>
        </w:rPr>
        <w:t>The VA Clinical Extenders:</w:t>
      </w:r>
    </w:p>
    <w:p w:rsidR="00860A89" w:rsidRDefault="00860A89" w:rsidP="00860A89">
      <w:pPr>
        <w:pStyle w:val="BodyText"/>
        <w:jc w:val="both"/>
        <w:rPr>
          <w:rFonts w:ascii="Cambria" w:hAnsi="Cambria"/>
          <w:i/>
          <w:szCs w:val="24"/>
        </w:rPr>
      </w:pPr>
      <w:r w:rsidRPr="00C93814">
        <w:rPr>
          <w:rFonts w:ascii="Cambria" w:hAnsi="Cambria"/>
          <w:i/>
          <w:szCs w:val="24"/>
        </w:rPr>
        <w:t>Philip B. Irwin, PA-C</w:t>
      </w:r>
      <w:r w:rsidRPr="00C93814">
        <w:rPr>
          <w:rFonts w:ascii="Cambria" w:hAnsi="Cambria"/>
          <w:i/>
          <w:szCs w:val="24"/>
        </w:rPr>
        <w:tab/>
      </w:r>
      <w:r w:rsidRPr="00C93814">
        <w:rPr>
          <w:rFonts w:ascii="Cambria" w:hAnsi="Cambria"/>
          <w:i/>
          <w:szCs w:val="24"/>
        </w:rPr>
        <w:tab/>
      </w:r>
      <w:r w:rsidRPr="00C93814">
        <w:rPr>
          <w:rFonts w:ascii="Cambria" w:hAnsi="Cambria"/>
          <w:i/>
          <w:szCs w:val="24"/>
        </w:rPr>
        <w:tab/>
        <w:t>352-413-6047 (page)</w:t>
      </w:r>
      <w:r w:rsidRPr="00C93814">
        <w:rPr>
          <w:rFonts w:ascii="Cambria" w:hAnsi="Cambria"/>
          <w:i/>
          <w:szCs w:val="24"/>
        </w:rPr>
        <w:tab/>
        <w:t xml:space="preserve">352-376-1611, </w:t>
      </w:r>
      <w:proofErr w:type="spellStart"/>
      <w:r w:rsidRPr="00C93814">
        <w:rPr>
          <w:rFonts w:ascii="Cambria" w:hAnsi="Cambria"/>
          <w:i/>
          <w:szCs w:val="24"/>
        </w:rPr>
        <w:t>ext</w:t>
      </w:r>
      <w:proofErr w:type="spellEnd"/>
      <w:r w:rsidRPr="00C93814">
        <w:rPr>
          <w:rFonts w:ascii="Cambria" w:hAnsi="Cambria"/>
          <w:i/>
          <w:szCs w:val="24"/>
        </w:rPr>
        <w:t xml:space="preserve"> 5088 </w:t>
      </w:r>
    </w:p>
    <w:p w:rsidR="00860A89" w:rsidRPr="00C93814" w:rsidRDefault="00860A89" w:rsidP="00860A89">
      <w:pPr>
        <w:pStyle w:val="BodyText"/>
        <w:jc w:val="both"/>
        <w:rPr>
          <w:rFonts w:ascii="Cambria" w:hAnsi="Cambria"/>
          <w:i/>
          <w:szCs w:val="24"/>
        </w:rPr>
      </w:pPr>
    </w:p>
    <w:p w:rsidR="00860A89" w:rsidRDefault="00860A89" w:rsidP="00860A89">
      <w:pPr>
        <w:pStyle w:val="BodyText"/>
        <w:jc w:val="both"/>
        <w:rPr>
          <w:rFonts w:ascii="Cambria" w:hAnsi="Cambria"/>
          <w:b/>
          <w:bCs/>
          <w:szCs w:val="24"/>
          <w:lang w:val="en-US"/>
        </w:rPr>
      </w:pPr>
      <w:r w:rsidRPr="00C93814">
        <w:rPr>
          <w:rFonts w:ascii="Cambria" w:hAnsi="Cambria"/>
          <w:b/>
          <w:bCs/>
          <w:szCs w:val="24"/>
        </w:rPr>
        <w:t>Educational Goals:</w:t>
      </w:r>
    </w:p>
    <w:p w:rsidR="00860A89" w:rsidRPr="00F31954" w:rsidRDefault="00860A89" w:rsidP="00860A89">
      <w:pPr>
        <w:pStyle w:val="BodyText"/>
        <w:jc w:val="both"/>
        <w:rPr>
          <w:rFonts w:ascii="Cambria" w:hAnsi="Cambria"/>
          <w:b/>
          <w:bCs/>
          <w:i/>
          <w:szCs w:val="24"/>
          <w:lang w:val="en-US"/>
        </w:rPr>
      </w:pPr>
    </w:p>
    <w:p w:rsidR="00860A89" w:rsidRPr="00C93814" w:rsidRDefault="00860A89" w:rsidP="00860A89">
      <w:pPr>
        <w:pStyle w:val="BodyText"/>
        <w:widowControl w:val="0"/>
        <w:numPr>
          <w:ilvl w:val="0"/>
          <w:numId w:val="1"/>
        </w:numPr>
        <w:suppressAutoHyphens/>
        <w:jc w:val="both"/>
        <w:rPr>
          <w:rFonts w:ascii="Cambria" w:hAnsi="Cambria"/>
          <w:i/>
          <w:szCs w:val="24"/>
        </w:rPr>
      </w:pPr>
      <w:r w:rsidRPr="00C93814">
        <w:rPr>
          <w:rFonts w:ascii="Cambria" w:hAnsi="Cambria"/>
          <w:szCs w:val="24"/>
        </w:rPr>
        <w:t>Use framework of vascular surgery to develop an understanding of evidence-based surgical decision-making.</w:t>
      </w:r>
    </w:p>
    <w:p w:rsidR="00860A89" w:rsidRPr="00C93814" w:rsidRDefault="00860A89" w:rsidP="00860A89">
      <w:pPr>
        <w:pStyle w:val="BodyText"/>
        <w:widowControl w:val="0"/>
        <w:numPr>
          <w:ilvl w:val="0"/>
          <w:numId w:val="1"/>
        </w:numPr>
        <w:suppressAutoHyphens/>
        <w:jc w:val="both"/>
        <w:rPr>
          <w:rFonts w:ascii="Cambria" w:hAnsi="Cambria"/>
          <w:i/>
          <w:szCs w:val="24"/>
        </w:rPr>
      </w:pPr>
      <w:r w:rsidRPr="00C93814">
        <w:rPr>
          <w:rFonts w:ascii="Cambria" w:hAnsi="Cambria"/>
          <w:szCs w:val="24"/>
        </w:rPr>
        <w:t>Develop working competence in patient data collection, note writing, and presentation.</w:t>
      </w:r>
    </w:p>
    <w:p w:rsidR="00860A89" w:rsidRPr="00C93814" w:rsidRDefault="00860A89" w:rsidP="00860A89">
      <w:pPr>
        <w:pStyle w:val="BodyText"/>
        <w:widowControl w:val="0"/>
        <w:numPr>
          <w:ilvl w:val="0"/>
          <w:numId w:val="1"/>
        </w:numPr>
        <w:suppressAutoHyphens/>
        <w:jc w:val="both"/>
        <w:rPr>
          <w:rFonts w:ascii="Cambria" w:hAnsi="Cambria"/>
          <w:i/>
          <w:szCs w:val="24"/>
        </w:rPr>
      </w:pPr>
      <w:r w:rsidRPr="00C93814">
        <w:rPr>
          <w:rFonts w:ascii="Cambria" w:hAnsi="Cambria"/>
          <w:szCs w:val="24"/>
        </w:rPr>
        <w:t>Learn basic principles for management of peripheral and cerebral vascular occlusive disease, aortic aneurysms, and venous disease.</w:t>
      </w:r>
    </w:p>
    <w:p w:rsidR="00860A89" w:rsidRPr="00C93814" w:rsidRDefault="00860A89" w:rsidP="00860A89">
      <w:pPr>
        <w:pStyle w:val="BodyText"/>
        <w:widowControl w:val="0"/>
        <w:numPr>
          <w:ilvl w:val="0"/>
          <w:numId w:val="1"/>
        </w:numPr>
        <w:suppressAutoHyphens/>
        <w:jc w:val="both"/>
        <w:rPr>
          <w:rFonts w:ascii="Cambria" w:hAnsi="Cambria"/>
          <w:i/>
          <w:szCs w:val="24"/>
        </w:rPr>
      </w:pPr>
      <w:r w:rsidRPr="00C93814">
        <w:rPr>
          <w:rFonts w:ascii="Cambria" w:hAnsi="Cambria"/>
          <w:szCs w:val="24"/>
        </w:rPr>
        <w:t xml:space="preserve">Hands on experience and daily bedside teaching of routine </w:t>
      </w:r>
      <w:proofErr w:type="spellStart"/>
      <w:r w:rsidRPr="00C93814">
        <w:rPr>
          <w:rFonts w:ascii="Cambria" w:hAnsi="Cambria"/>
          <w:szCs w:val="24"/>
        </w:rPr>
        <w:t>peri</w:t>
      </w:r>
      <w:proofErr w:type="spellEnd"/>
      <w:r w:rsidRPr="00C93814">
        <w:rPr>
          <w:rFonts w:ascii="Cambria" w:hAnsi="Cambria"/>
          <w:szCs w:val="24"/>
        </w:rPr>
        <w:t xml:space="preserve">-operative patient </w:t>
      </w:r>
      <w:r w:rsidRPr="00C93814">
        <w:rPr>
          <w:rFonts w:ascii="Cambria" w:hAnsi="Cambria"/>
          <w:szCs w:val="24"/>
        </w:rPr>
        <w:lastRenderedPageBreak/>
        <w:t>management, and basic critical care.</w:t>
      </w:r>
    </w:p>
    <w:p w:rsidR="00860A89" w:rsidRPr="00C93814" w:rsidRDefault="00860A89" w:rsidP="00860A89">
      <w:pPr>
        <w:pStyle w:val="BodyText"/>
        <w:widowControl w:val="0"/>
        <w:numPr>
          <w:ilvl w:val="0"/>
          <w:numId w:val="1"/>
        </w:numPr>
        <w:suppressAutoHyphens/>
        <w:jc w:val="both"/>
        <w:rPr>
          <w:rFonts w:ascii="Cambria" w:hAnsi="Cambria"/>
          <w:i/>
          <w:szCs w:val="24"/>
        </w:rPr>
      </w:pPr>
      <w:r w:rsidRPr="00C93814">
        <w:rPr>
          <w:rFonts w:ascii="Cambria" w:hAnsi="Cambria"/>
          <w:szCs w:val="24"/>
        </w:rPr>
        <w:t>Introduction to surgical techniques in the operating room setting.</w:t>
      </w:r>
    </w:p>
    <w:p w:rsidR="00860A89" w:rsidRPr="00C93814" w:rsidRDefault="00860A89" w:rsidP="00860A89">
      <w:pPr>
        <w:pStyle w:val="BodyText"/>
        <w:widowControl w:val="0"/>
        <w:numPr>
          <w:ilvl w:val="0"/>
          <w:numId w:val="1"/>
        </w:numPr>
        <w:suppressAutoHyphens/>
        <w:jc w:val="both"/>
        <w:rPr>
          <w:rFonts w:ascii="Cambria" w:hAnsi="Cambria"/>
          <w:i/>
          <w:szCs w:val="24"/>
        </w:rPr>
      </w:pPr>
      <w:r w:rsidRPr="00C93814">
        <w:rPr>
          <w:rFonts w:ascii="Cambria" w:hAnsi="Cambria"/>
          <w:szCs w:val="24"/>
        </w:rPr>
        <w:t>Appreciation of current basic and translational research activities in vascular surgery.</w:t>
      </w:r>
    </w:p>
    <w:p w:rsidR="00860A89" w:rsidRPr="00C93814" w:rsidRDefault="00860A89" w:rsidP="00860A89">
      <w:pPr>
        <w:pStyle w:val="BodyText"/>
        <w:jc w:val="both"/>
        <w:rPr>
          <w:rFonts w:ascii="Cambria" w:hAnsi="Cambria"/>
          <w:b/>
          <w:bCs/>
          <w:i/>
          <w:szCs w:val="24"/>
        </w:rPr>
      </w:pPr>
    </w:p>
    <w:p w:rsidR="00860A89" w:rsidRDefault="00860A89" w:rsidP="00860A89">
      <w:pPr>
        <w:pStyle w:val="BodyText"/>
        <w:jc w:val="both"/>
        <w:rPr>
          <w:rFonts w:ascii="Cambria" w:hAnsi="Cambria"/>
          <w:iCs/>
          <w:szCs w:val="24"/>
          <w:lang w:val="en-US"/>
        </w:rPr>
      </w:pPr>
      <w:r w:rsidRPr="00C93814">
        <w:rPr>
          <w:rFonts w:ascii="Cambria" w:hAnsi="Cambria"/>
          <w:b/>
          <w:bCs/>
          <w:szCs w:val="24"/>
        </w:rPr>
        <w:t>Student Responsibilities</w:t>
      </w:r>
      <w:r w:rsidRPr="00C93814">
        <w:rPr>
          <w:rFonts w:ascii="Cambria" w:hAnsi="Cambria"/>
          <w:szCs w:val="24"/>
        </w:rPr>
        <w:t xml:space="preserve"> (in addition to those assigned by Intern, Chief, or Fellow)</w:t>
      </w:r>
      <w:r w:rsidRPr="00C93814">
        <w:rPr>
          <w:rFonts w:ascii="Cambria" w:hAnsi="Cambria"/>
          <w:iCs/>
          <w:szCs w:val="24"/>
        </w:rPr>
        <w:t>:</w:t>
      </w:r>
    </w:p>
    <w:p w:rsidR="00860A89" w:rsidRPr="00F31954" w:rsidRDefault="00860A89" w:rsidP="00860A89">
      <w:pPr>
        <w:pStyle w:val="BodyText"/>
        <w:jc w:val="both"/>
        <w:rPr>
          <w:rFonts w:ascii="Cambria" w:hAnsi="Cambria"/>
          <w:i/>
          <w:iCs/>
          <w:szCs w:val="24"/>
          <w:lang w:val="en-US"/>
        </w:rPr>
      </w:pPr>
    </w:p>
    <w:p w:rsidR="00860A89" w:rsidRPr="00C93814" w:rsidRDefault="00860A89" w:rsidP="00860A89">
      <w:pPr>
        <w:numPr>
          <w:ilvl w:val="0"/>
          <w:numId w:val="56"/>
        </w:numPr>
        <w:suppressAutoHyphens/>
        <w:jc w:val="both"/>
        <w:rPr>
          <w:rFonts w:ascii="Cambria" w:hAnsi="Cambria"/>
          <w:sz w:val="24"/>
          <w:szCs w:val="24"/>
        </w:rPr>
      </w:pPr>
      <w:r w:rsidRPr="00C93814">
        <w:rPr>
          <w:rFonts w:ascii="Cambria" w:hAnsi="Cambria"/>
          <w:sz w:val="24"/>
          <w:szCs w:val="24"/>
        </w:rPr>
        <w:t>Daily notes on floor patients under their responsibility.</w:t>
      </w:r>
    </w:p>
    <w:p w:rsidR="00860A89" w:rsidRPr="00C93814" w:rsidRDefault="00860A89" w:rsidP="00860A89">
      <w:pPr>
        <w:numPr>
          <w:ilvl w:val="0"/>
          <w:numId w:val="56"/>
        </w:numPr>
        <w:suppressAutoHyphens/>
        <w:jc w:val="both"/>
        <w:rPr>
          <w:rFonts w:ascii="Cambria" w:hAnsi="Cambria"/>
          <w:sz w:val="24"/>
          <w:szCs w:val="24"/>
        </w:rPr>
      </w:pPr>
      <w:r w:rsidRPr="00C93814">
        <w:rPr>
          <w:rFonts w:ascii="Cambria" w:hAnsi="Cambria"/>
          <w:sz w:val="24"/>
          <w:szCs w:val="24"/>
        </w:rPr>
        <w:t>Pre-operative, new admission history &amp; physical examinations.</w:t>
      </w:r>
    </w:p>
    <w:p w:rsidR="00860A89" w:rsidRPr="00C93814" w:rsidRDefault="00860A89" w:rsidP="00860A89">
      <w:pPr>
        <w:numPr>
          <w:ilvl w:val="0"/>
          <w:numId w:val="56"/>
        </w:numPr>
        <w:suppressAutoHyphens/>
        <w:jc w:val="both"/>
        <w:rPr>
          <w:rFonts w:ascii="Cambria" w:hAnsi="Cambria"/>
          <w:sz w:val="24"/>
          <w:szCs w:val="24"/>
        </w:rPr>
      </w:pPr>
      <w:r w:rsidRPr="00C93814">
        <w:rPr>
          <w:rFonts w:ascii="Cambria" w:hAnsi="Cambria"/>
          <w:sz w:val="24"/>
          <w:szCs w:val="24"/>
        </w:rPr>
        <w:t>OR participation daily on all operative cases.</w:t>
      </w:r>
    </w:p>
    <w:p w:rsidR="00860A89" w:rsidRPr="00C93814" w:rsidRDefault="00860A89" w:rsidP="00860A89">
      <w:pPr>
        <w:numPr>
          <w:ilvl w:val="0"/>
          <w:numId w:val="56"/>
        </w:numPr>
        <w:suppressAutoHyphens/>
        <w:jc w:val="both"/>
        <w:rPr>
          <w:rFonts w:ascii="Cambria" w:hAnsi="Cambria"/>
          <w:sz w:val="24"/>
          <w:szCs w:val="24"/>
        </w:rPr>
      </w:pPr>
      <w:r w:rsidRPr="00C93814">
        <w:rPr>
          <w:rFonts w:ascii="Cambria" w:hAnsi="Cambria"/>
          <w:sz w:val="24"/>
          <w:szCs w:val="24"/>
        </w:rPr>
        <w:t>Attendance at rounds and conferences (see below) to supplement those for the general clerkship.</w:t>
      </w:r>
    </w:p>
    <w:p w:rsidR="00860A89" w:rsidRPr="00C93814" w:rsidRDefault="00860A89" w:rsidP="00860A89">
      <w:pPr>
        <w:numPr>
          <w:ilvl w:val="0"/>
          <w:numId w:val="56"/>
        </w:numPr>
        <w:suppressAutoHyphens/>
        <w:jc w:val="both"/>
        <w:rPr>
          <w:rFonts w:ascii="Cambria" w:hAnsi="Cambria"/>
          <w:sz w:val="24"/>
          <w:szCs w:val="24"/>
        </w:rPr>
      </w:pPr>
      <w:r w:rsidRPr="00C93814">
        <w:rPr>
          <w:rFonts w:ascii="Cambria" w:hAnsi="Cambria"/>
          <w:sz w:val="24"/>
          <w:szCs w:val="24"/>
        </w:rPr>
        <w:t>Friday clinic attendance mandatory.</w:t>
      </w:r>
    </w:p>
    <w:p w:rsidR="00860A89" w:rsidRPr="00C93814" w:rsidRDefault="00860A89" w:rsidP="00860A89">
      <w:pPr>
        <w:jc w:val="both"/>
        <w:rPr>
          <w:rFonts w:ascii="Cambria" w:hAnsi="Cambria"/>
          <w:sz w:val="24"/>
          <w:szCs w:val="24"/>
        </w:rPr>
      </w:pPr>
    </w:p>
    <w:p w:rsidR="00860A89" w:rsidRPr="00A657EF" w:rsidRDefault="00860A89" w:rsidP="00860A89">
      <w:pPr>
        <w:pStyle w:val="BodyText"/>
        <w:jc w:val="both"/>
        <w:rPr>
          <w:rFonts w:ascii="Cambria" w:hAnsi="Cambria"/>
          <w:b/>
          <w:bCs/>
          <w:i/>
          <w:szCs w:val="24"/>
        </w:rPr>
      </w:pPr>
      <w:r w:rsidRPr="00A657EF">
        <w:rPr>
          <w:rFonts w:ascii="Cambria" w:hAnsi="Cambria"/>
          <w:b/>
          <w:bCs/>
          <w:szCs w:val="24"/>
        </w:rPr>
        <w:t>Vascular Surgery Conference Schedule:</w:t>
      </w:r>
    </w:p>
    <w:p w:rsidR="00860A89" w:rsidRPr="00A657EF" w:rsidRDefault="00860A89" w:rsidP="00860A89">
      <w:pPr>
        <w:jc w:val="both"/>
        <w:rPr>
          <w:rFonts w:ascii="Cambria" w:hAnsi="Cambria"/>
          <w:smallCaps/>
          <w:sz w:val="24"/>
          <w:szCs w:val="24"/>
        </w:rPr>
      </w:pPr>
      <w:r w:rsidRPr="00A657EF">
        <w:rPr>
          <w:rFonts w:ascii="Cambria" w:hAnsi="Cambria"/>
          <w:smallCaps/>
          <w:sz w:val="24"/>
          <w:szCs w:val="24"/>
        </w:rPr>
        <w:t>Monday</w:t>
      </w:r>
      <w:r w:rsidRPr="00A657EF">
        <w:rPr>
          <w:rFonts w:ascii="Cambria" w:hAnsi="Cambria"/>
          <w:smallCaps/>
          <w:sz w:val="24"/>
          <w:szCs w:val="24"/>
        </w:rPr>
        <w:tab/>
        <w:t>VASCULAR TRANSLATIONAL RESEARCH LAB MEETING</w:t>
      </w:r>
      <w:r w:rsidRPr="00A657EF">
        <w:rPr>
          <w:rFonts w:ascii="Cambria" w:hAnsi="Cambria"/>
          <w:smallCaps/>
          <w:sz w:val="24"/>
          <w:szCs w:val="24"/>
        </w:rPr>
        <w:tab/>
      </w:r>
      <w:r w:rsidRPr="00A657EF">
        <w:rPr>
          <w:rFonts w:ascii="Cambria" w:hAnsi="Cambria"/>
          <w:smallCaps/>
          <w:sz w:val="24"/>
          <w:szCs w:val="24"/>
        </w:rPr>
        <w:tab/>
        <w:t>0800 – 0900</w:t>
      </w:r>
    </w:p>
    <w:p w:rsidR="00860A89" w:rsidRPr="00A657EF" w:rsidRDefault="00860A89" w:rsidP="00860A89">
      <w:pPr>
        <w:ind w:firstLine="720"/>
        <w:jc w:val="both"/>
        <w:rPr>
          <w:rFonts w:ascii="Cambria" w:hAnsi="Cambria"/>
          <w:smallCaps/>
          <w:sz w:val="24"/>
          <w:szCs w:val="24"/>
        </w:rPr>
      </w:pPr>
      <w:r w:rsidRPr="00A657EF">
        <w:rPr>
          <w:rFonts w:ascii="Cambria" w:hAnsi="Cambria"/>
          <w:smallCaps/>
          <w:sz w:val="24"/>
          <w:szCs w:val="24"/>
        </w:rPr>
        <w:t xml:space="preserve"> </w:t>
      </w:r>
      <w:r w:rsidRPr="00A657EF">
        <w:rPr>
          <w:rFonts w:ascii="Cambria" w:hAnsi="Cambria"/>
          <w:smallCaps/>
          <w:sz w:val="24"/>
          <w:szCs w:val="24"/>
        </w:rPr>
        <w:tab/>
        <w:t>VASCULAR SURGERY CORE CONFERENCE</w:t>
      </w:r>
      <w:r w:rsidRPr="00A657EF">
        <w:rPr>
          <w:rFonts w:ascii="Cambria" w:hAnsi="Cambria"/>
          <w:smallCaps/>
          <w:sz w:val="24"/>
          <w:szCs w:val="24"/>
        </w:rPr>
        <w:tab/>
      </w:r>
      <w:r w:rsidRPr="00A657EF">
        <w:rPr>
          <w:rFonts w:ascii="Cambria" w:hAnsi="Cambria"/>
          <w:smallCaps/>
          <w:sz w:val="24"/>
          <w:szCs w:val="24"/>
        </w:rPr>
        <w:tab/>
      </w:r>
      <w:r w:rsidRPr="00A657EF">
        <w:rPr>
          <w:rFonts w:ascii="Cambria" w:hAnsi="Cambria"/>
          <w:smallCaps/>
          <w:sz w:val="24"/>
          <w:szCs w:val="24"/>
        </w:rPr>
        <w:tab/>
      </w:r>
      <w:r w:rsidRPr="00A657EF">
        <w:rPr>
          <w:rFonts w:ascii="Cambria" w:hAnsi="Cambria"/>
          <w:smallCaps/>
          <w:sz w:val="24"/>
          <w:szCs w:val="24"/>
        </w:rPr>
        <w:tab/>
        <w:t>1500 – 1800</w:t>
      </w:r>
    </w:p>
    <w:p w:rsidR="00860A89" w:rsidRPr="00A657EF" w:rsidRDefault="00860A89" w:rsidP="00860A89">
      <w:pPr>
        <w:jc w:val="both"/>
        <w:rPr>
          <w:rFonts w:ascii="Cambria" w:hAnsi="Cambria"/>
          <w:smallCaps/>
          <w:sz w:val="24"/>
          <w:szCs w:val="24"/>
        </w:rPr>
      </w:pPr>
      <w:r w:rsidRPr="00A657EF">
        <w:rPr>
          <w:rFonts w:ascii="Cambria" w:hAnsi="Cambria"/>
          <w:smallCaps/>
          <w:sz w:val="24"/>
          <w:szCs w:val="24"/>
        </w:rPr>
        <w:tab/>
      </w:r>
      <w:r w:rsidRPr="00A657EF">
        <w:rPr>
          <w:rFonts w:ascii="Cambria" w:hAnsi="Cambria"/>
          <w:smallCaps/>
          <w:sz w:val="24"/>
          <w:szCs w:val="24"/>
        </w:rPr>
        <w:tab/>
      </w:r>
      <w:r w:rsidRPr="00A657EF">
        <w:rPr>
          <w:rFonts w:ascii="Cambria" w:hAnsi="Cambria"/>
          <w:smallCaps/>
          <w:sz w:val="24"/>
          <w:szCs w:val="24"/>
        </w:rPr>
        <w:tab/>
        <w:t>Rutherford Textbook Conference</w:t>
      </w:r>
    </w:p>
    <w:p w:rsidR="00860A89" w:rsidRPr="00A657EF" w:rsidRDefault="00860A89" w:rsidP="00860A89">
      <w:pPr>
        <w:jc w:val="both"/>
        <w:rPr>
          <w:rFonts w:ascii="Cambria" w:hAnsi="Cambria"/>
          <w:smallCaps/>
          <w:sz w:val="24"/>
          <w:szCs w:val="24"/>
        </w:rPr>
      </w:pPr>
      <w:r w:rsidRPr="00A657EF">
        <w:rPr>
          <w:rFonts w:ascii="Cambria" w:hAnsi="Cambria"/>
          <w:smallCaps/>
          <w:sz w:val="24"/>
          <w:szCs w:val="24"/>
        </w:rPr>
        <w:tab/>
      </w:r>
      <w:r w:rsidRPr="00A657EF">
        <w:rPr>
          <w:rFonts w:ascii="Cambria" w:hAnsi="Cambria"/>
          <w:smallCaps/>
          <w:sz w:val="24"/>
          <w:szCs w:val="24"/>
        </w:rPr>
        <w:tab/>
      </w:r>
      <w:r w:rsidRPr="00A657EF">
        <w:rPr>
          <w:rFonts w:ascii="Cambria" w:hAnsi="Cambria"/>
          <w:smallCaps/>
          <w:sz w:val="24"/>
          <w:szCs w:val="24"/>
        </w:rPr>
        <w:tab/>
        <w:t>Vascular Research Conference</w:t>
      </w:r>
    </w:p>
    <w:p w:rsidR="00860A89" w:rsidRPr="00A657EF" w:rsidRDefault="00860A89" w:rsidP="00860A89">
      <w:pPr>
        <w:ind w:left="1440" w:firstLine="720"/>
        <w:jc w:val="both"/>
        <w:rPr>
          <w:rFonts w:ascii="Cambria" w:hAnsi="Cambria"/>
          <w:smallCaps/>
          <w:sz w:val="24"/>
          <w:szCs w:val="24"/>
        </w:rPr>
      </w:pPr>
      <w:r w:rsidRPr="00A657EF">
        <w:rPr>
          <w:rFonts w:ascii="Cambria" w:hAnsi="Cambria"/>
          <w:smallCaps/>
          <w:sz w:val="24"/>
          <w:szCs w:val="24"/>
        </w:rPr>
        <w:t>Vascular M &amp; M</w:t>
      </w:r>
    </w:p>
    <w:p w:rsidR="00860A89" w:rsidRPr="00A657EF" w:rsidRDefault="00860A89" w:rsidP="00860A89">
      <w:pPr>
        <w:ind w:left="1440" w:firstLine="720"/>
        <w:jc w:val="both"/>
        <w:rPr>
          <w:rFonts w:ascii="Cambria" w:hAnsi="Cambria"/>
          <w:smallCaps/>
          <w:sz w:val="24"/>
          <w:szCs w:val="24"/>
        </w:rPr>
      </w:pPr>
      <w:r w:rsidRPr="00A657EF">
        <w:rPr>
          <w:rFonts w:ascii="Cambria" w:hAnsi="Cambria"/>
          <w:smallCaps/>
          <w:sz w:val="24"/>
          <w:szCs w:val="24"/>
        </w:rPr>
        <w:t>Aortic Imaging Conference</w:t>
      </w:r>
    </w:p>
    <w:p w:rsidR="00860A89" w:rsidRPr="00A657EF" w:rsidRDefault="00860A89" w:rsidP="00860A89">
      <w:pPr>
        <w:jc w:val="both"/>
        <w:rPr>
          <w:rFonts w:ascii="Cambria" w:hAnsi="Cambria"/>
          <w:smallCaps/>
          <w:sz w:val="24"/>
          <w:szCs w:val="24"/>
        </w:rPr>
      </w:pPr>
      <w:r w:rsidRPr="00A657EF">
        <w:rPr>
          <w:rFonts w:ascii="Cambria" w:hAnsi="Cambria"/>
          <w:smallCaps/>
          <w:sz w:val="24"/>
          <w:szCs w:val="24"/>
        </w:rPr>
        <w:tab/>
      </w:r>
      <w:r w:rsidRPr="00A657EF">
        <w:rPr>
          <w:rFonts w:ascii="Cambria" w:hAnsi="Cambria"/>
          <w:smallCaps/>
          <w:sz w:val="24"/>
          <w:szCs w:val="24"/>
        </w:rPr>
        <w:tab/>
      </w:r>
      <w:r w:rsidRPr="00A657EF">
        <w:rPr>
          <w:rFonts w:ascii="Cambria" w:hAnsi="Cambria"/>
          <w:smallCaps/>
          <w:sz w:val="24"/>
          <w:szCs w:val="24"/>
        </w:rPr>
        <w:tab/>
        <w:t>Vascular Lab Imaging Conference</w:t>
      </w:r>
    </w:p>
    <w:p w:rsidR="00860A89" w:rsidRPr="00A657EF" w:rsidRDefault="00860A89" w:rsidP="00860A89">
      <w:pPr>
        <w:ind w:left="1440" w:firstLine="720"/>
        <w:jc w:val="both"/>
        <w:rPr>
          <w:rFonts w:ascii="Cambria" w:hAnsi="Cambria"/>
          <w:smallCaps/>
          <w:sz w:val="24"/>
          <w:szCs w:val="24"/>
        </w:rPr>
      </w:pPr>
      <w:r w:rsidRPr="00A657EF">
        <w:rPr>
          <w:rFonts w:ascii="Cambria" w:hAnsi="Cambria"/>
          <w:smallCaps/>
          <w:sz w:val="24"/>
          <w:szCs w:val="24"/>
        </w:rPr>
        <w:t>JVS Journal Club</w:t>
      </w:r>
    </w:p>
    <w:p w:rsidR="00860A89" w:rsidRPr="00A657EF" w:rsidRDefault="00860A89" w:rsidP="00860A89">
      <w:pPr>
        <w:jc w:val="both"/>
        <w:rPr>
          <w:rFonts w:ascii="Cambria" w:hAnsi="Cambria"/>
          <w:smallCaps/>
          <w:sz w:val="24"/>
          <w:szCs w:val="24"/>
        </w:rPr>
      </w:pPr>
      <w:r w:rsidRPr="00A657EF">
        <w:rPr>
          <w:rFonts w:ascii="Cambria" w:hAnsi="Cambria"/>
          <w:smallCaps/>
          <w:sz w:val="24"/>
          <w:szCs w:val="24"/>
        </w:rPr>
        <w:t>Tuesday</w:t>
      </w:r>
      <w:r w:rsidRPr="00A657EF">
        <w:rPr>
          <w:rFonts w:ascii="Cambria" w:hAnsi="Cambria"/>
          <w:smallCaps/>
          <w:sz w:val="24"/>
          <w:szCs w:val="24"/>
        </w:rPr>
        <w:tab/>
        <w:t>VA VASCULAR PRE-OP/ACTIVE PATIENT ROUNDS</w:t>
      </w:r>
      <w:r w:rsidRPr="00A657EF">
        <w:rPr>
          <w:rFonts w:ascii="Cambria" w:hAnsi="Cambria"/>
          <w:smallCaps/>
          <w:sz w:val="24"/>
          <w:szCs w:val="24"/>
        </w:rPr>
        <w:tab/>
      </w:r>
      <w:r w:rsidRPr="00A657EF">
        <w:rPr>
          <w:rFonts w:ascii="Cambria" w:hAnsi="Cambria"/>
          <w:smallCaps/>
          <w:sz w:val="24"/>
          <w:szCs w:val="24"/>
        </w:rPr>
        <w:tab/>
        <w:t>0700 – 0800</w:t>
      </w:r>
    </w:p>
    <w:p w:rsidR="00860A89" w:rsidRPr="00A657EF" w:rsidRDefault="00860A89" w:rsidP="00860A89">
      <w:pPr>
        <w:jc w:val="both"/>
        <w:rPr>
          <w:rFonts w:ascii="Cambria" w:hAnsi="Cambria"/>
          <w:smallCaps/>
          <w:sz w:val="24"/>
          <w:szCs w:val="24"/>
        </w:rPr>
      </w:pPr>
      <w:r w:rsidRPr="00A657EF">
        <w:rPr>
          <w:rFonts w:ascii="Cambria" w:hAnsi="Cambria"/>
          <w:smallCaps/>
          <w:sz w:val="24"/>
          <w:szCs w:val="24"/>
        </w:rPr>
        <w:tab/>
      </w:r>
      <w:r w:rsidRPr="00A657EF">
        <w:rPr>
          <w:rFonts w:ascii="Cambria" w:hAnsi="Cambria"/>
          <w:smallCaps/>
          <w:sz w:val="24"/>
          <w:szCs w:val="24"/>
        </w:rPr>
        <w:tab/>
        <w:t>VASCULAR FELLOW’S TEACHING CONFERENCE</w:t>
      </w:r>
      <w:r w:rsidRPr="00A657EF">
        <w:rPr>
          <w:rFonts w:ascii="Cambria" w:hAnsi="Cambria"/>
          <w:smallCaps/>
          <w:sz w:val="24"/>
          <w:szCs w:val="24"/>
        </w:rPr>
        <w:tab/>
      </w:r>
      <w:r w:rsidRPr="00A657EF">
        <w:rPr>
          <w:rFonts w:ascii="Cambria" w:hAnsi="Cambria"/>
          <w:smallCaps/>
          <w:sz w:val="24"/>
          <w:szCs w:val="24"/>
        </w:rPr>
        <w:tab/>
      </w:r>
      <w:r w:rsidRPr="00A657EF">
        <w:rPr>
          <w:rFonts w:ascii="Cambria" w:hAnsi="Cambria"/>
          <w:smallCaps/>
          <w:sz w:val="24"/>
          <w:szCs w:val="24"/>
        </w:rPr>
        <w:tab/>
        <w:t>0715 - 0745</w:t>
      </w:r>
    </w:p>
    <w:p w:rsidR="00860A89" w:rsidRPr="00A657EF" w:rsidRDefault="00860A89" w:rsidP="00860A89">
      <w:pPr>
        <w:jc w:val="both"/>
        <w:rPr>
          <w:rFonts w:ascii="Cambria" w:hAnsi="Cambria"/>
          <w:smallCaps/>
          <w:sz w:val="24"/>
          <w:szCs w:val="24"/>
        </w:rPr>
      </w:pPr>
      <w:r w:rsidRPr="00A657EF">
        <w:rPr>
          <w:rFonts w:ascii="Cambria" w:hAnsi="Cambria"/>
          <w:smallCaps/>
          <w:sz w:val="24"/>
          <w:szCs w:val="24"/>
        </w:rPr>
        <w:tab/>
      </w:r>
      <w:r w:rsidRPr="00A657EF">
        <w:rPr>
          <w:rFonts w:ascii="Cambria" w:hAnsi="Cambria"/>
          <w:smallCaps/>
          <w:sz w:val="24"/>
          <w:szCs w:val="24"/>
        </w:rPr>
        <w:tab/>
        <w:t>VASCULAR BASIC RESEARCH LAB MEETING</w:t>
      </w:r>
      <w:r w:rsidRPr="00A657EF">
        <w:rPr>
          <w:rFonts w:ascii="Cambria" w:hAnsi="Cambria"/>
          <w:smallCaps/>
          <w:sz w:val="24"/>
          <w:szCs w:val="24"/>
        </w:rPr>
        <w:tab/>
      </w:r>
      <w:r w:rsidRPr="00A657EF">
        <w:rPr>
          <w:rFonts w:ascii="Cambria" w:hAnsi="Cambria"/>
          <w:smallCaps/>
          <w:sz w:val="24"/>
          <w:szCs w:val="24"/>
        </w:rPr>
        <w:tab/>
      </w:r>
      <w:r w:rsidRPr="00A657EF">
        <w:rPr>
          <w:rFonts w:ascii="Cambria" w:hAnsi="Cambria"/>
          <w:smallCaps/>
          <w:sz w:val="24"/>
          <w:szCs w:val="24"/>
        </w:rPr>
        <w:tab/>
        <w:t>0800 – 1000</w:t>
      </w:r>
    </w:p>
    <w:p w:rsidR="00860A89" w:rsidRPr="00A657EF" w:rsidRDefault="00860A89" w:rsidP="00860A89">
      <w:pPr>
        <w:jc w:val="both"/>
        <w:rPr>
          <w:rFonts w:ascii="Cambria" w:hAnsi="Cambria"/>
          <w:smallCaps/>
          <w:sz w:val="24"/>
          <w:szCs w:val="24"/>
        </w:rPr>
      </w:pPr>
      <w:r w:rsidRPr="00A657EF">
        <w:rPr>
          <w:rFonts w:ascii="Cambria" w:hAnsi="Cambria"/>
          <w:smallCaps/>
          <w:sz w:val="24"/>
          <w:szCs w:val="24"/>
        </w:rPr>
        <w:t>Wednesday</w:t>
      </w:r>
      <w:r w:rsidRPr="00A657EF">
        <w:rPr>
          <w:rFonts w:ascii="Cambria" w:hAnsi="Cambria"/>
          <w:smallCaps/>
          <w:sz w:val="24"/>
          <w:szCs w:val="24"/>
        </w:rPr>
        <w:tab/>
        <w:t>GENERAL SURGERY M&amp;M and GRAND ROUNDS</w:t>
      </w:r>
      <w:r w:rsidRPr="00A657EF">
        <w:rPr>
          <w:rFonts w:ascii="Cambria" w:hAnsi="Cambria"/>
          <w:smallCaps/>
          <w:sz w:val="24"/>
          <w:szCs w:val="24"/>
        </w:rPr>
        <w:tab/>
      </w:r>
      <w:r w:rsidRPr="00A657EF">
        <w:rPr>
          <w:rFonts w:ascii="Cambria" w:hAnsi="Cambria"/>
          <w:smallCaps/>
          <w:sz w:val="24"/>
          <w:szCs w:val="24"/>
        </w:rPr>
        <w:tab/>
      </w:r>
      <w:r w:rsidRPr="00A657EF">
        <w:rPr>
          <w:rFonts w:ascii="Cambria" w:hAnsi="Cambria"/>
          <w:smallCaps/>
          <w:sz w:val="24"/>
          <w:szCs w:val="24"/>
        </w:rPr>
        <w:tab/>
        <w:t>0645 – 0815</w:t>
      </w:r>
    </w:p>
    <w:p w:rsidR="00860A89" w:rsidRPr="00A657EF" w:rsidRDefault="00860A89" w:rsidP="00860A89">
      <w:pPr>
        <w:jc w:val="both"/>
        <w:rPr>
          <w:rFonts w:ascii="Cambria" w:hAnsi="Cambria"/>
          <w:smallCaps/>
          <w:sz w:val="24"/>
          <w:szCs w:val="24"/>
        </w:rPr>
      </w:pPr>
      <w:r w:rsidRPr="00A657EF">
        <w:rPr>
          <w:rFonts w:ascii="Cambria" w:hAnsi="Cambria"/>
          <w:smallCaps/>
          <w:sz w:val="24"/>
          <w:szCs w:val="24"/>
        </w:rPr>
        <w:t>Thursday</w:t>
      </w:r>
      <w:r w:rsidRPr="00A657EF">
        <w:rPr>
          <w:rFonts w:ascii="Cambria" w:hAnsi="Cambria"/>
          <w:smallCaps/>
          <w:sz w:val="24"/>
          <w:szCs w:val="24"/>
        </w:rPr>
        <w:tab/>
        <w:t>VASCULAR SURGERY INTERN CONFERENCE    (NG-37)</w:t>
      </w:r>
      <w:r w:rsidRPr="00A657EF">
        <w:rPr>
          <w:rFonts w:ascii="Cambria" w:hAnsi="Cambria"/>
          <w:smallCaps/>
          <w:sz w:val="24"/>
          <w:szCs w:val="24"/>
        </w:rPr>
        <w:tab/>
      </w:r>
      <w:r w:rsidRPr="00A657EF">
        <w:rPr>
          <w:rFonts w:ascii="Cambria" w:hAnsi="Cambria"/>
          <w:smallCaps/>
          <w:sz w:val="24"/>
          <w:szCs w:val="24"/>
        </w:rPr>
        <w:tab/>
        <w:t>0700 – 0745</w:t>
      </w:r>
    </w:p>
    <w:p w:rsidR="00860A89" w:rsidRPr="00A657EF" w:rsidRDefault="00860A89" w:rsidP="00860A89">
      <w:pPr>
        <w:jc w:val="both"/>
        <w:rPr>
          <w:rFonts w:ascii="Cambria" w:hAnsi="Cambria"/>
          <w:smallCaps/>
          <w:sz w:val="24"/>
          <w:szCs w:val="24"/>
        </w:rPr>
      </w:pPr>
      <w:r w:rsidRPr="00A657EF">
        <w:rPr>
          <w:rFonts w:ascii="Cambria" w:hAnsi="Cambria"/>
          <w:smallCaps/>
          <w:sz w:val="24"/>
          <w:szCs w:val="24"/>
        </w:rPr>
        <w:t>Friday</w:t>
      </w:r>
      <w:r w:rsidRPr="00A657EF">
        <w:rPr>
          <w:rFonts w:ascii="Cambria" w:hAnsi="Cambria"/>
          <w:smallCaps/>
          <w:sz w:val="24"/>
          <w:szCs w:val="24"/>
        </w:rPr>
        <w:tab/>
      </w:r>
      <w:r w:rsidRPr="00A657EF">
        <w:rPr>
          <w:rFonts w:ascii="Cambria" w:hAnsi="Cambria"/>
          <w:smallCaps/>
          <w:sz w:val="24"/>
          <w:szCs w:val="24"/>
        </w:rPr>
        <w:tab/>
        <w:t>VASCULAR SURGERY INTERESTING CASE CONFERENCE</w:t>
      </w:r>
      <w:r w:rsidRPr="00A657EF">
        <w:rPr>
          <w:rFonts w:ascii="Cambria" w:hAnsi="Cambria"/>
          <w:smallCaps/>
          <w:sz w:val="24"/>
          <w:szCs w:val="24"/>
        </w:rPr>
        <w:tab/>
      </w:r>
      <w:r w:rsidRPr="00A657EF">
        <w:rPr>
          <w:rFonts w:ascii="Cambria" w:hAnsi="Cambria"/>
          <w:smallCaps/>
          <w:sz w:val="24"/>
          <w:szCs w:val="24"/>
        </w:rPr>
        <w:tab/>
        <w:t>0715 – 0830</w:t>
      </w:r>
    </w:p>
    <w:p w:rsidR="00860A89" w:rsidRPr="00A657EF" w:rsidRDefault="00860A89" w:rsidP="00860A89">
      <w:pPr>
        <w:pStyle w:val="BodyText"/>
        <w:jc w:val="both"/>
        <w:rPr>
          <w:rFonts w:ascii="Cambria" w:hAnsi="Cambria"/>
          <w:b/>
          <w:bCs/>
          <w:i/>
          <w:szCs w:val="24"/>
        </w:rPr>
      </w:pPr>
    </w:p>
    <w:p w:rsidR="00860A89" w:rsidRPr="00A657EF" w:rsidRDefault="00860A89" w:rsidP="00860A89">
      <w:pPr>
        <w:pStyle w:val="BodyText"/>
        <w:jc w:val="both"/>
        <w:rPr>
          <w:rFonts w:ascii="Cambria" w:hAnsi="Cambria"/>
          <w:iCs/>
          <w:szCs w:val="24"/>
        </w:rPr>
      </w:pPr>
      <w:r w:rsidRPr="00A657EF">
        <w:rPr>
          <w:rFonts w:ascii="Cambria" w:hAnsi="Cambria"/>
          <w:b/>
          <w:bCs/>
          <w:szCs w:val="24"/>
        </w:rPr>
        <w:t>Vascular Surgery Clinic Schedule:</w:t>
      </w:r>
    </w:p>
    <w:p w:rsidR="00860A89" w:rsidRPr="00A657EF" w:rsidRDefault="00860A89" w:rsidP="00860A89">
      <w:pPr>
        <w:jc w:val="both"/>
        <w:rPr>
          <w:rFonts w:ascii="Cambria" w:hAnsi="Cambria"/>
          <w:caps/>
          <w:sz w:val="24"/>
          <w:szCs w:val="24"/>
        </w:rPr>
      </w:pPr>
      <w:r w:rsidRPr="00A657EF">
        <w:rPr>
          <w:rFonts w:ascii="Cambria" w:hAnsi="Cambria"/>
          <w:smallCaps/>
          <w:sz w:val="24"/>
          <w:szCs w:val="24"/>
        </w:rPr>
        <w:t>Monday</w:t>
      </w:r>
      <w:r w:rsidRPr="00A657EF">
        <w:rPr>
          <w:rFonts w:ascii="Cambria" w:hAnsi="Cambria"/>
          <w:caps/>
          <w:sz w:val="24"/>
          <w:szCs w:val="24"/>
        </w:rPr>
        <w:t xml:space="preserve"> </w:t>
      </w:r>
      <w:r w:rsidRPr="00A657EF">
        <w:rPr>
          <w:rFonts w:ascii="Cambria" w:hAnsi="Cambria"/>
          <w:caps/>
          <w:sz w:val="24"/>
          <w:szCs w:val="24"/>
        </w:rPr>
        <w:tab/>
        <w:t xml:space="preserve">VASCULAR NURSING CLINIC </w:t>
      </w:r>
      <w:r w:rsidRPr="00A657EF">
        <w:rPr>
          <w:rFonts w:ascii="Cambria" w:hAnsi="Cambria"/>
          <w:caps/>
          <w:sz w:val="24"/>
          <w:szCs w:val="24"/>
        </w:rPr>
        <w:tab/>
      </w:r>
      <w:r w:rsidRPr="00A657EF">
        <w:rPr>
          <w:rFonts w:ascii="Cambria" w:hAnsi="Cambria"/>
          <w:caps/>
          <w:sz w:val="24"/>
          <w:szCs w:val="24"/>
        </w:rPr>
        <w:tab/>
      </w:r>
      <w:r w:rsidRPr="00A657EF">
        <w:rPr>
          <w:rFonts w:ascii="Cambria" w:hAnsi="Cambria"/>
          <w:caps/>
          <w:sz w:val="24"/>
          <w:szCs w:val="24"/>
        </w:rPr>
        <w:tab/>
      </w:r>
      <w:r w:rsidRPr="00A657EF">
        <w:rPr>
          <w:rFonts w:ascii="Cambria" w:hAnsi="Cambria"/>
          <w:caps/>
          <w:sz w:val="24"/>
          <w:szCs w:val="24"/>
        </w:rPr>
        <w:tab/>
      </w:r>
      <w:r w:rsidRPr="00A657EF">
        <w:rPr>
          <w:rFonts w:ascii="Cambria" w:hAnsi="Cambria"/>
          <w:caps/>
          <w:sz w:val="24"/>
          <w:szCs w:val="24"/>
        </w:rPr>
        <w:tab/>
        <w:t>TBA</w:t>
      </w:r>
    </w:p>
    <w:p w:rsidR="00860A89" w:rsidRPr="00A657EF" w:rsidRDefault="00860A89" w:rsidP="00860A89">
      <w:pPr>
        <w:jc w:val="both"/>
        <w:rPr>
          <w:rFonts w:ascii="Cambria" w:hAnsi="Cambria"/>
          <w:b/>
          <w:caps/>
          <w:sz w:val="24"/>
          <w:szCs w:val="24"/>
        </w:rPr>
      </w:pPr>
      <w:r w:rsidRPr="00A657EF">
        <w:rPr>
          <w:rFonts w:ascii="Cambria" w:hAnsi="Cambria"/>
          <w:smallCaps/>
          <w:sz w:val="24"/>
          <w:szCs w:val="24"/>
        </w:rPr>
        <w:t>Tuesday</w:t>
      </w:r>
      <w:r w:rsidRPr="00A657EF">
        <w:rPr>
          <w:rFonts w:ascii="Cambria" w:hAnsi="Cambria"/>
          <w:caps/>
          <w:sz w:val="24"/>
          <w:szCs w:val="24"/>
        </w:rPr>
        <w:tab/>
        <w:t>VASCULAR RESEARCH CLINIC</w:t>
      </w:r>
      <w:r w:rsidRPr="00A657EF">
        <w:rPr>
          <w:rFonts w:ascii="Cambria" w:hAnsi="Cambria"/>
          <w:caps/>
          <w:sz w:val="24"/>
          <w:szCs w:val="24"/>
        </w:rPr>
        <w:tab/>
      </w:r>
      <w:r w:rsidRPr="00A657EF">
        <w:rPr>
          <w:rFonts w:ascii="Cambria" w:hAnsi="Cambria"/>
          <w:caps/>
          <w:sz w:val="24"/>
          <w:szCs w:val="24"/>
        </w:rPr>
        <w:tab/>
      </w:r>
      <w:r w:rsidRPr="00A657EF">
        <w:rPr>
          <w:rFonts w:ascii="Cambria" w:hAnsi="Cambria"/>
          <w:caps/>
          <w:sz w:val="24"/>
          <w:szCs w:val="24"/>
        </w:rPr>
        <w:tab/>
      </w:r>
      <w:r w:rsidRPr="00A657EF">
        <w:rPr>
          <w:rFonts w:ascii="Cambria" w:hAnsi="Cambria"/>
          <w:caps/>
          <w:sz w:val="24"/>
          <w:szCs w:val="24"/>
        </w:rPr>
        <w:tab/>
        <w:t>0900 – 1200</w:t>
      </w:r>
    </w:p>
    <w:p w:rsidR="00860A89" w:rsidRPr="00A657EF" w:rsidRDefault="00860A89" w:rsidP="00860A89">
      <w:pPr>
        <w:jc w:val="both"/>
        <w:rPr>
          <w:rFonts w:ascii="Cambria" w:hAnsi="Cambria"/>
          <w:caps/>
          <w:sz w:val="24"/>
          <w:szCs w:val="24"/>
        </w:rPr>
      </w:pPr>
      <w:r w:rsidRPr="00A657EF">
        <w:rPr>
          <w:rFonts w:ascii="Cambria" w:hAnsi="Cambria"/>
          <w:caps/>
          <w:sz w:val="24"/>
          <w:szCs w:val="24"/>
        </w:rPr>
        <w:tab/>
      </w:r>
      <w:r w:rsidRPr="00A657EF">
        <w:rPr>
          <w:rFonts w:ascii="Cambria" w:hAnsi="Cambria"/>
          <w:caps/>
          <w:sz w:val="24"/>
          <w:szCs w:val="24"/>
        </w:rPr>
        <w:tab/>
        <w:t>VASCULAR SURGERY POST-OP CLINIC</w:t>
      </w:r>
      <w:r w:rsidRPr="00A657EF">
        <w:rPr>
          <w:rFonts w:ascii="Cambria" w:hAnsi="Cambria"/>
          <w:caps/>
          <w:sz w:val="24"/>
          <w:szCs w:val="24"/>
        </w:rPr>
        <w:tab/>
      </w:r>
      <w:r w:rsidRPr="00A657EF">
        <w:rPr>
          <w:rFonts w:ascii="Cambria" w:hAnsi="Cambria"/>
          <w:caps/>
          <w:sz w:val="24"/>
          <w:szCs w:val="24"/>
        </w:rPr>
        <w:tab/>
      </w:r>
      <w:r w:rsidRPr="00A657EF">
        <w:rPr>
          <w:rFonts w:ascii="Cambria" w:hAnsi="Cambria"/>
          <w:caps/>
          <w:sz w:val="24"/>
          <w:szCs w:val="24"/>
        </w:rPr>
        <w:tab/>
        <w:t>1300 – 1430</w:t>
      </w:r>
    </w:p>
    <w:p w:rsidR="00860A89" w:rsidRPr="00A657EF" w:rsidRDefault="00860A89" w:rsidP="00860A89">
      <w:pPr>
        <w:jc w:val="both"/>
        <w:rPr>
          <w:rFonts w:ascii="Cambria" w:hAnsi="Cambria"/>
          <w:b/>
          <w:caps/>
          <w:sz w:val="24"/>
          <w:szCs w:val="24"/>
        </w:rPr>
      </w:pPr>
      <w:r w:rsidRPr="00A657EF">
        <w:rPr>
          <w:rFonts w:ascii="Cambria" w:hAnsi="Cambria"/>
          <w:smallCaps/>
          <w:sz w:val="24"/>
          <w:szCs w:val="24"/>
        </w:rPr>
        <w:t>Thursday</w:t>
      </w:r>
      <w:r w:rsidRPr="00A657EF">
        <w:rPr>
          <w:rFonts w:ascii="Cambria" w:hAnsi="Cambria"/>
          <w:caps/>
          <w:sz w:val="24"/>
          <w:szCs w:val="24"/>
        </w:rPr>
        <w:tab/>
        <w:t>ENDOVASCULAR SURGERY CLINIC</w:t>
      </w:r>
      <w:r w:rsidRPr="00A657EF">
        <w:rPr>
          <w:rFonts w:ascii="Cambria" w:hAnsi="Cambria"/>
          <w:caps/>
          <w:sz w:val="24"/>
          <w:szCs w:val="24"/>
        </w:rPr>
        <w:tab/>
      </w:r>
      <w:r w:rsidRPr="00A657EF">
        <w:rPr>
          <w:rFonts w:ascii="Cambria" w:hAnsi="Cambria"/>
          <w:caps/>
          <w:sz w:val="24"/>
          <w:szCs w:val="24"/>
        </w:rPr>
        <w:tab/>
      </w:r>
      <w:r w:rsidRPr="00A657EF">
        <w:rPr>
          <w:rFonts w:ascii="Cambria" w:hAnsi="Cambria"/>
          <w:caps/>
          <w:sz w:val="24"/>
          <w:szCs w:val="24"/>
        </w:rPr>
        <w:tab/>
      </w:r>
      <w:r w:rsidRPr="00A657EF">
        <w:rPr>
          <w:rFonts w:ascii="Cambria" w:hAnsi="Cambria"/>
          <w:caps/>
          <w:sz w:val="24"/>
          <w:szCs w:val="24"/>
        </w:rPr>
        <w:tab/>
        <w:t>1300 – 1500</w:t>
      </w:r>
    </w:p>
    <w:p w:rsidR="00860A89" w:rsidRPr="00A657EF" w:rsidRDefault="00860A89" w:rsidP="00860A89">
      <w:pPr>
        <w:jc w:val="both"/>
        <w:rPr>
          <w:rFonts w:ascii="Cambria" w:hAnsi="Cambria"/>
          <w:caps/>
          <w:sz w:val="24"/>
          <w:szCs w:val="24"/>
        </w:rPr>
      </w:pPr>
      <w:r w:rsidRPr="00A657EF">
        <w:rPr>
          <w:rFonts w:ascii="Cambria" w:hAnsi="Cambria"/>
          <w:smallCaps/>
          <w:sz w:val="24"/>
          <w:szCs w:val="24"/>
        </w:rPr>
        <w:t>Friday</w:t>
      </w:r>
      <w:r w:rsidRPr="00A657EF">
        <w:rPr>
          <w:rFonts w:ascii="Cambria" w:hAnsi="Cambria"/>
          <w:smallCaps/>
          <w:sz w:val="24"/>
          <w:szCs w:val="24"/>
        </w:rPr>
        <w:tab/>
      </w:r>
      <w:r w:rsidRPr="00A657EF">
        <w:rPr>
          <w:rFonts w:ascii="Cambria" w:hAnsi="Cambria"/>
          <w:caps/>
          <w:sz w:val="24"/>
          <w:szCs w:val="24"/>
        </w:rPr>
        <w:tab/>
        <w:t>VASCULAR SURGERY CONSULTS</w:t>
      </w:r>
      <w:r w:rsidRPr="00A657EF">
        <w:rPr>
          <w:rFonts w:ascii="Cambria" w:hAnsi="Cambria"/>
          <w:caps/>
          <w:sz w:val="24"/>
          <w:szCs w:val="24"/>
        </w:rPr>
        <w:tab/>
      </w:r>
      <w:r w:rsidRPr="00A657EF">
        <w:rPr>
          <w:rFonts w:ascii="Cambria" w:hAnsi="Cambria"/>
          <w:caps/>
          <w:sz w:val="24"/>
          <w:szCs w:val="24"/>
        </w:rPr>
        <w:tab/>
      </w:r>
      <w:r w:rsidRPr="00A657EF">
        <w:rPr>
          <w:rFonts w:ascii="Cambria" w:hAnsi="Cambria"/>
          <w:caps/>
          <w:sz w:val="24"/>
          <w:szCs w:val="24"/>
        </w:rPr>
        <w:tab/>
      </w:r>
      <w:r w:rsidRPr="00A657EF">
        <w:rPr>
          <w:rFonts w:ascii="Cambria" w:hAnsi="Cambria"/>
          <w:caps/>
          <w:sz w:val="24"/>
          <w:szCs w:val="24"/>
        </w:rPr>
        <w:tab/>
        <w:t>0830 – 1100</w:t>
      </w:r>
    </w:p>
    <w:p w:rsidR="00860A89" w:rsidRPr="00A657EF" w:rsidRDefault="00860A89" w:rsidP="00860A89">
      <w:pPr>
        <w:ind w:left="720" w:firstLine="720"/>
        <w:jc w:val="both"/>
        <w:rPr>
          <w:rFonts w:ascii="Cambria" w:hAnsi="Cambria"/>
          <w:b/>
          <w:caps/>
          <w:sz w:val="24"/>
          <w:szCs w:val="24"/>
        </w:rPr>
      </w:pPr>
      <w:r w:rsidRPr="00A657EF">
        <w:rPr>
          <w:rFonts w:ascii="Cambria" w:hAnsi="Cambria"/>
          <w:caps/>
          <w:sz w:val="24"/>
          <w:szCs w:val="24"/>
        </w:rPr>
        <w:t>VASCULAR SURGERY PRE-OP CLINIC</w:t>
      </w:r>
      <w:r w:rsidRPr="00A657EF">
        <w:rPr>
          <w:rFonts w:ascii="Cambria" w:hAnsi="Cambria"/>
          <w:caps/>
          <w:sz w:val="24"/>
          <w:szCs w:val="24"/>
        </w:rPr>
        <w:tab/>
      </w:r>
      <w:r w:rsidRPr="00A657EF">
        <w:rPr>
          <w:rFonts w:ascii="Cambria" w:hAnsi="Cambria"/>
          <w:caps/>
          <w:sz w:val="24"/>
          <w:szCs w:val="24"/>
        </w:rPr>
        <w:tab/>
      </w:r>
      <w:r w:rsidRPr="00A657EF">
        <w:rPr>
          <w:rFonts w:ascii="Cambria" w:hAnsi="Cambria"/>
          <w:caps/>
          <w:sz w:val="24"/>
          <w:szCs w:val="24"/>
        </w:rPr>
        <w:tab/>
        <w:t xml:space="preserve">0830 – 1100 </w:t>
      </w:r>
    </w:p>
    <w:p w:rsidR="00860A89" w:rsidRPr="00C93814" w:rsidRDefault="00860A89" w:rsidP="00860A89">
      <w:pPr>
        <w:ind w:left="720" w:firstLine="720"/>
        <w:jc w:val="both"/>
        <w:rPr>
          <w:rFonts w:ascii="Cambria" w:hAnsi="Cambria"/>
          <w:b/>
          <w:caps/>
          <w:sz w:val="24"/>
          <w:szCs w:val="24"/>
        </w:rPr>
      </w:pPr>
      <w:r w:rsidRPr="00A657EF">
        <w:rPr>
          <w:rFonts w:ascii="Cambria" w:hAnsi="Cambria"/>
          <w:caps/>
          <w:sz w:val="24"/>
          <w:szCs w:val="24"/>
        </w:rPr>
        <w:t>VASCULAR SURGERY RETURNS</w:t>
      </w:r>
      <w:r w:rsidRPr="00A657EF">
        <w:rPr>
          <w:rFonts w:ascii="Cambria" w:hAnsi="Cambria"/>
          <w:caps/>
          <w:sz w:val="24"/>
          <w:szCs w:val="24"/>
        </w:rPr>
        <w:tab/>
      </w:r>
      <w:r w:rsidRPr="00A657EF">
        <w:rPr>
          <w:rFonts w:ascii="Cambria" w:hAnsi="Cambria"/>
          <w:caps/>
          <w:sz w:val="24"/>
          <w:szCs w:val="24"/>
        </w:rPr>
        <w:tab/>
      </w:r>
      <w:r w:rsidRPr="00A657EF">
        <w:rPr>
          <w:rFonts w:ascii="Cambria" w:hAnsi="Cambria"/>
          <w:caps/>
          <w:sz w:val="24"/>
          <w:szCs w:val="24"/>
        </w:rPr>
        <w:tab/>
      </w:r>
      <w:r w:rsidRPr="00A657EF">
        <w:rPr>
          <w:rFonts w:ascii="Cambria" w:hAnsi="Cambria"/>
          <w:caps/>
          <w:sz w:val="24"/>
          <w:szCs w:val="24"/>
        </w:rPr>
        <w:tab/>
        <w:t>1100 – 1400</w:t>
      </w:r>
    </w:p>
    <w:p w:rsidR="00860A89" w:rsidRPr="00C93814" w:rsidRDefault="00860A89" w:rsidP="00860A89">
      <w:pPr>
        <w:pStyle w:val="BodyText"/>
        <w:jc w:val="both"/>
        <w:rPr>
          <w:rFonts w:ascii="Cambria" w:hAnsi="Cambria"/>
          <w:b/>
          <w:bCs/>
          <w:i/>
          <w:caps/>
          <w:szCs w:val="24"/>
        </w:rPr>
      </w:pPr>
    </w:p>
    <w:p w:rsidR="00860A89" w:rsidRPr="00F31954" w:rsidRDefault="00860A89" w:rsidP="00860A89">
      <w:pPr>
        <w:pStyle w:val="Heading3"/>
        <w:jc w:val="both"/>
        <w:rPr>
          <w:rFonts w:ascii="Cambria" w:hAnsi="Cambria"/>
          <w:i/>
          <w:snapToGrid w:val="0"/>
          <w:szCs w:val="24"/>
          <w:u w:val="none"/>
        </w:rPr>
      </w:pPr>
      <w:r w:rsidRPr="00F31954">
        <w:rPr>
          <w:rFonts w:ascii="Cambria" w:hAnsi="Cambria"/>
          <w:i/>
          <w:snapToGrid w:val="0"/>
          <w:szCs w:val="24"/>
          <w:u w:val="none"/>
        </w:rPr>
        <w:t>AM Rounds</w:t>
      </w:r>
    </w:p>
    <w:p w:rsidR="00860A89" w:rsidRPr="00C93814" w:rsidRDefault="00860A89" w:rsidP="00860A89">
      <w:pPr>
        <w:jc w:val="both"/>
        <w:rPr>
          <w:rFonts w:ascii="Cambria" w:hAnsi="Cambria"/>
          <w:snapToGrid w:val="0"/>
          <w:sz w:val="24"/>
          <w:szCs w:val="24"/>
        </w:rPr>
      </w:pPr>
      <w:r w:rsidRPr="00C93814">
        <w:rPr>
          <w:rFonts w:ascii="Cambria" w:hAnsi="Cambria"/>
          <w:snapToGrid w:val="0"/>
          <w:sz w:val="24"/>
          <w:szCs w:val="24"/>
        </w:rPr>
        <w:t>Rounds begin at the Chief Resident’s discretion, usually around 0630 in the SICU, continuing on the 5th Floor with service inpatients, and then ending around the hospital seeing consult patients.  The PGY 1 and student will complete pre-rounds on the floor, and be ready to present all pertinent data to the Chief Resident and Attending Staff on AM Rounds.  The Chief Resident will form a daily plan for each patient, including active consult patients, and this will be reviewed with the Clinical Attending that day and discussed with the entire team during the Tuesday AM active patient rounds.</w:t>
      </w:r>
    </w:p>
    <w:p w:rsidR="00860A89" w:rsidRPr="00C93814" w:rsidRDefault="00860A89" w:rsidP="00860A89">
      <w:pPr>
        <w:jc w:val="both"/>
        <w:rPr>
          <w:rFonts w:ascii="Cambria" w:hAnsi="Cambria"/>
          <w:snapToGrid w:val="0"/>
          <w:sz w:val="24"/>
          <w:szCs w:val="24"/>
        </w:rPr>
      </w:pPr>
      <w:r w:rsidRPr="00C93814">
        <w:rPr>
          <w:rFonts w:ascii="Cambria" w:hAnsi="Cambria"/>
          <w:snapToGrid w:val="0"/>
          <w:sz w:val="24"/>
          <w:szCs w:val="24"/>
        </w:rPr>
        <w:t xml:space="preserve"> </w:t>
      </w:r>
    </w:p>
    <w:p w:rsidR="00860A89" w:rsidRPr="00F31954" w:rsidRDefault="00860A89" w:rsidP="00860A89">
      <w:pPr>
        <w:pStyle w:val="Heading3"/>
        <w:jc w:val="both"/>
        <w:rPr>
          <w:rFonts w:ascii="Cambria" w:hAnsi="Cambria"/>
          <w:i/>
          <w:snapToGrid w:val="0"/>
          <w:szCs w:val="24"/>
          <w:u w:val="none"/>
        </w:rPr>
      </w:pPr>
      <w:r w:rsidRPr="00F31954">
        <w:rPr>
          <w:rFonts w:ascii="Cambria" w:hAnsi="Cambria"/>
          <w:i/>
          <w:snapToGrid w:val="0"/>
          <w:szCs w:val="24"/>
          <w:u w:val="none"/>
        </w:rPr>
        <w:t>PM Rounds</w:t>
      </w:r>
    </w:p>
    <w:p w:rsidR="00860A89" w:rsidRPr="00C93814" w:rsidRDefault="00860A89" w:rsidP="00860A89">
      <w:pPr>
        <w:jc w:val="both"/>
        <w:rPr>
          <w:rFonts w:ascii="Cambria" w:hAnsi="Cambria"/>
          <w:snapToGrid w:val="0"/>
          <w:sz w:val="24"/>
          <w:szCs w:val="24"/>
        </w:rPr>
      </w:pPr>
      <w:r w:rsidRPr="00C93814">
        <w:rPr>
          <w:rFonts w:ascii="Cambria" w:hAnsi="Cambria"/>
          <w:snapToGrid w:val="0"/>
          <w:sz w:val="24"/>
          <w:szCs w:val="24"/>
        </w:rPr>
        <w:t xml:space="preserve">Spot rounds generally follow the day's surgical schedule.  It is expected that all consults have been seen and presented to the Chief Resident, diagnostic and therapeutic plans have been </w:t>
      </w:r>
      <w:r w:rsidRPr="00C93814">
        <w:rPr>
          <w:rFonts w:ascii="Cambria" w:hAnsi="Cambria"/>
          <w:snapToGrid w:val="0"/>
          <w:sz w:val="24"/>
          <w:szCs w:val="24"/>
        </w:rPr>
        <w:lastRenderedPageBreak/>
        <w:t>followed up, and that admissions and pre-ops are complete.  The day’s radiographic procedures are reviewed on PM rounds, and OR plans for the next day finalized.  All post-operative patients and new consult patients are seen and evaluated.  The PGY 1 resident and student lead PM floor rounds and insure that all patients are seen in an orderly fashion.</w:t>
      </w:r>
    </w:p>
    <w:p w:rsidR="00860A89" w:rsidRPr="00C93814" w:rsidRDefault="00860A89" w:rsidP="00860A89">
      <w:pPr>
        <w:pStyle w:val="Heading6"/>
        <w:jc w:val="both"/>
        <w:rPr>
          <w:rFonts w:ascii="Cambria" w:hAnsi="Cambria"/>
          <w:szCs w:val="24"/>
        </w:rPr>
      </w:pPr>
    </w:p>
    <w:p w:rsidR="00860A89" w:rsidRPr="00F31954" w:rsidRDefault="00860A89" w:rsidP="00860A89">
      <w:pPr>
        <w:pStyle w:val="Heading6"/>
        <w:jc w:val="both"/>
        <w:rPr>
          <w:rFonts w:ascii="Cambria" w:hAnsi="Cambria"/>
          <w:i/>
          <w:szCs w:val="24"/>
        </w:rPr>
      </w:pPr>
      <w:r w:rsidRPr="00F31954">
        <w:rPr>
          <w:rFonts w:ascii="Cambria" w:hAnsi="Cambria"/>
          <w:i/>
          <w:szCs w:val="24"/>
        </w:rPr>
        <w:t>Weekend Rounds</w:t>
      </w:r>
    </w:p>
    <w:p w:rsidR="00860A89" w:rsidRPr="00C93814" w:rsidRDefault="00860A89" w:rsidP="00860A89">
      <w:pPr>
        <w:pStyle w:val="EndnoteText"/>
        <w:jc w:val="both"/>
        <w:rPr>
          <w:rFonts w:ascii="Cambria" w:hAnsi="Cambria"/>
          <w:snapToGrid w:val="0"/>
          <w:szCs w:val="24"/>
        </w:rPr>
      </w:pPr>
      <w:r w:rsidRPr="00C93814">
        <w:rPr>
          <w:rFonts w:ascii="Cambria" w:hAnsi="Cambria"/>
          <w:snapToGrid w:val="0"/>
          <w:szCs w:val="24"/>
        </w:rPr>
        <w:t>Student rounds one morning each weekend in accordance with other clerkship rules and responsibilities.</w:t>
      </w:r>
    </w:p>
    <w:p w:rsidR="00860A89" w:rsidRPr="00C93814" w:rsidRDefault="00860A89" w:rsidP="00860A89">
      <w:pPr>
        <w:jc w:val="both"/>
        <w:rPr>
          <w:rFonts w:ascii="Cambria" w:hAnsi="Cambria"/>
          <w:snapToGrid w:val="0"/>
          <w:sz w:val="24"/>
          <w:szCs w:val="24"/>
        </w:rPr>
      </w:pPr>
    </w:p>
    <w:p w:rsidR="00860A89" w:rsidRPr="00F31954" w:rsidRDefault="00860A89" w:rsidP="00860A89">
      <w:pPr>
        <w:pStyle w:val="Heading6"/>
        <w:jc w:val="both"/>
        <w:rPr>
          <w:rFonts w:ascii="Cambria" w:hAnsi="Cambria"/>
          <w:i/>
          <w:szCs w:val="24"/>
        </w:rPr>
      </w:pPr>
      <w:r w:rsidRPr="00F31954">
        <w:rPr>
          <w:rFonts w:ascii="Cambria" w:hAnsi="Cambria"/>
          <w:i/>
          <w:szCs w:val="24"/>
        </w:rPr>
        <w:t>Call</w:t>
      </w:r>
    </w:p>
    <w:p w:rsidR="00860A89" w:rsidRPr="00C93814" w:rsidRDefault="00860A89" w:rsidP="00860A89">
      <w:pPr>
        <w:pStyle w:val="EndnoteText"/>
        <w:jc w:val="both"/>
        <w:rPr>
          <w:rFonts w:ascii="Cambria" w:hAnsi="Cambria"/>
          <w:snapToGrid w:val="0"/>
          <w:szCs w:val="24"/>
        </w:rPr>
      </w:pPr>
      <w:r w:rsidRPr="00C93814">
        <w:rPr>
          <w:rFonts w:ascii="Cambria" w:hAnsi="Cambria"/>
          <w:snapToGrid w:val="0"/>
          <w:szCs w:val="24"/>
        </w:rPr>
        <w:t>No vascular service in-house night call is expected unless requested by the student.  Other call responsibilities follow the general surgery clerkship requirements.</w:t>
      </w:r>
    </w:p>
    <w:p w:rsidR="00860A89" w:rsidRPr="00C93814" w:rsidRDefault="00860A89" w:rsidP="00860A89">
      <w:pPr>
        <w:jc w:val="both"/>
        <w:rPr>
          <w:rFonts w:ascii="Cambria" w:hAnsi="Cambria"/>
          <w:b/>
          <w:sz w:val="24"/>
          <w:szCs w:val="24"/>
        </w:rPr>
      </w:pPr>
    </w:p>
    <w:p w:rsidR="00860A89" w:rsidRPr="00C93814" w:rsidRDefault="00860A89" w:rsidP="00860A89">
      <w:pPr>
        <w:jc w:val="both"/>
        <w:rPr>
          <w:rFonts w:ascii="Cambria" w:hAnsi="Cambria"/>
          <w:b/>
          <w:bCs/>
          <w:color w:val="000000"/>
          <w:sz w:val="24"/>
          <w:szCs w:val="24"/>
          <w:u w:val="single"/>
        </w:rPr>
      </w:pPr>
      <w:r>
        <w:rPr>
          <w:rFonts w:ascii="Cambria" w:hAnsi="Cambria"/>
          <w:b/>
          <w:bCs/>
          <w:color w:val="000000"/>
          <w:sz w:val="24"/>
          <w:szCs w:val="24"/>
          <w:u w:val="single"/>
        </w:rPr>
        <w:t>Jacksonville General Surgery</w:t>
      </w:r>
    </w:p>
    <w:p w:rsidR="00860A89" w:rsidRPr="00C93814" w:rsidRDefault="00860A89" w:rsidP="00860A89">
      <w:pPr>
        <w:jc w:val="both"/>
        <w:rPr>
          <w:rFonts w:ascii="Cambria" w:hAnsi="Cambria"/>
          <w:color w:val="0000FF"/>
          <w:sz w:val="24"/>
          <w:szCs w:val="24"/>
        </w:rPr>
      </w:pPr>
    </w:p>
    <w:p w:rsidR="00860A89" w:rsidRPr="00C93814" w:rsidRDefault="00860A89" w:rsidP="00860A89">
      <w:pPr>
        <w:jc w:val="both"/>
        <w:rPr>
          <w:rFonts w:ascii="Cambria" w:hAnsi="Cambria"/>
          <w:color w:val="000000"/>
          <w:sz w:val="24"/>
          <w:szCs w:val="24"/>
        </w:rPr>
      </w:pPr>
      <w:r w:rsidRPr="00C93814">
        <w:rPr>
          <w:rFonts w:ascii="Cambria" w:hAnsi="Cambria"/>
          <w:color w:val="000000"/>
          <w:sz w:val="24"/>
          <w:szCs w:val="24"/>
          <w:u w:val="single"/>
        </w:rPr>
        <w:t>Course Director:</w:t>
      </w:r>
      <w:r w:rsidRPr="00C93814">
        <w:rPr>
          <w:rFonts w:ascii="Cambria" w:hAnsi="Cambria"/>
          <w:color w:val="000000"/>
          <w:sz w:val="24"/>
          <w:szCs w:val="24"/>
        </w:rPr>
        <w:t xml:space="preserve">  </w:t>
      </w:r>
      <w:r w:rsidRPr="002F7CD0">
        <w:rPr>
          <w:rFonts w:ascii="Cambria" w:hAnsi="Cambria"/>
          <w:color w:val="000000"/>
          <w:sz w:val="24"/>
          <w:szCs w:val="24"/>
        </w:rPr>
        <w:t>James Dennis, M.D.</w:t>
      </w:r>
    </w:p>
    <w:p w:rsidR="00860A89" w:rsidRPr="00C93814" w:rsidRDefault="00860A89" w:rsidP="00860A89">
      <w:pPr>
        <w:jc w:val="both"/>
        <w:rPr>
          <w:rFonts w:ascii="Cambria" w:hAnsi="Cambria"/>
          <w:color w:val="000000"/>
          <w:sz w:val="24"/>
          <w:szCs w:val="24"/>
        </w:rPr>
      </w:pPr>
      <w:r w:rsidRPr="00C93814">
        <w:rPr>
          <w:rFonts w:ascii="Cambria" w:hAnsi="Cambria"/>
          <w:color w:val="000000"/>
          <w:sz w:val="24"/>
          <w:szCs w:val="24"/>
          <w:u w:val="single"/>
        </w:rPr>
        <w:t>Clerkship Director:</w:t>
      </w:r>
      <w:r w:rsidRPr="00C93814">
        <w:rPr>
          <w:rFonts w:ascii="Cambria" w:hAnsi="Cambria"/>
          <w:color w:val="000000"/>
          <w:sz w:val="24"/>
          <w:szCs w:val="24"/>
        </w:rPr>
        <w:t>  James Dennis, M.D.</w:t>
      </w:r>
    </w:p>
    <w:p w:rsidR="00860A89" w:rsidRDefault="00860A89" w:rsidP="00860A89">
      <w:pPr>
        <w:jc w:val="both"/>
        <w:rPr>
          <w:rFonts w:ascii="Cambria" w:hAnsi="Cambria"/>
          <w:color w:val="000000"/>
          <w:sz w:val="24"/>
          <w:szCs w:val="24"/>
        </w:rPr>
      </w:pPr>
      <w:r w:rsidRPr="00C93814">
        <w:rPr>
          <w:rFonts w:ascii="Cambria" w:hAnsi="Cambria"/>
          <w:color w:val="000000"/>
          <w:sz w:val="24"/>
          <w:szCs w:val="24"/>
          <w:u w:val="single"/>
        </w:rPr>
        <w:t>Clerkship Coordinator:</w:t>
      </w:r>
      <w:r w:rsidRPr="00C93814">
        <w:rPr>
          <w:rFonts w:ascii="Cambria" w:hAnsi="Cambria"/>
          <w:color w:val="000000"/>
          <w:sz w:val="24"/>
          <w:szCs w:val="24"/>
        </w:rPr>
        <w:t xml:space="preserve"> </w:t>
      </w:r>
      <w:r>
        <w:rPr>
          <w:rFonts w:ascii="Cambria" w:hAnsi="Cambria"/>
          <w:color w:val="000000"/>
          <w:sz w:val="24"/>
          <w:szCs w:val="24"/>
        </w:rPr>
        <w:t>Renee Boyle</w:t>
      </w:r>
    </w:p>
    <w:p w:rsidR="00860A89" w:rsidRPr="00C93814" w:rsidRDefault="00860A89" w:rsidP="00860A89">
      <w:pPr>
        <w:jc w:val="both"/>
        <w:rPr>
          <w:rFonts w:ascii="Cambria" w:hAnsi="Cambria"/>
          <w:color w:val="0000FF"/>
          <w:sz w:val="24"/>
          <w:szCs w:val="24"/>
        </w:rPr>
      </w:pPr>
    </w:p>
    <w:p w:rsidR="00860A89" w:rsidRPr="00C93814" w:rsidRDefault="00860A89" w:rsidP="00860A89">
      <w:pPr>
        <w:jc w:val="both"/>
        <w:rPr>
          <w:rFonts w:ascii="Cambria" w:hAnsi="Cambria"/>
          <w:color w:val="0000FF"/>
          <w:sz w:val="24"/>
          <w:szCs w:val="24"/>
        </w:rPr>
      </w:pPr>
      <w:r w:rsidRPr="002F7CD0">
        <w:rPr>
          <w:rFonts w:ascii="Cambria" w:hAnsi="Cambria"/>
          <w:color w:val="000000"/>
          <w:sz w:val="24"/>
          <w:szCs w:val="24"/>
        </w:rPr>
        <w:t>The surgical clerkship experience at the University of Florida/Jacksonville campus is extremely rich with a wide variety of surgical illnesses.  The services have busy operating and outpatient clinic schedules and more than adequate inpatient load.  Students have a well-rounded experience with many surgical procedures and illnesses seen from the outpatient and inpatient settings.  The didactic lecture schedule is comprehensive and covers the key elements of surgical diseases.</w:t>
      </w:r>
    </w:p>
    <w:p w:rsidR="00860A89" w:rsidRPr="00C93814" w:rsidRDefault="00860A89" w:rsidP="00860A89">
      <w:pPr>
        <w:jc w:val="both"/>
        <w:rPr>
          <w:rFonts w:ascii="Cambria" w:hAnsi="Cambria"/>
          <w:color w:val="0000FF"/>
          <w:sz w:val="24"/>
          <w:szCs w:val="24"/>
        </w:rPr>
      </w:pPr>
    </w:p>
    <w:p w:rsidR="00860A89" w:rsidRPr="00405A5D" w:rsidRDefault="00860A89" w:rsidP="00860A89">
      <w:pPr>
        <w:jc w:val="both"/>
        <w:rPr>
          <w:rFonts w:ascii="Cambria" w:hAnsi="Cambria"/>
          <w:b/>
          <w:bCs/>
          <w:color w:val="000000"/>
          <w:sz w:val="24"/>
          <w:szCs w:val="24"/>
        </w:rPr>
      </w:pPr>
      <w:r w:rsidRPr="00C93814">
        <w:rPr>
          <w:rFonts w:ascii="Cambria" w:hAnsi="Cambria"/>
          <w:b/>
          <w:bCs/>
          <w:color w:val="000000"/>
          <w:sz w:val="24"/>
          <w:szCs w:val="24"/>
        </w:rPr>
        <w:t>Objectives:</w:t>
      </w:r>
    </w:p>
    <w:p w:rsidR="00860A89" w:rsidRPr="002F7CD0" w:rsidRDefault="00860A89" w:rsidP="00860A89">
      <w:pPr>
        <w:ind w:left="1080" w:hanging="720"/>
        <w:jc w:val="both"/>
        <w:rPr>
          <w:rFonts w:ascii="Cambria" w:hAnsi="Cambria"/>
          <w:color w:val="000000"/>
          <w:sz w:val="24"/>
          <w:szCs w:val="24"/>
        </w:rPr>
      </w:pPr>
      <w:r w:rsidRPr="002F7CD0">
        <w:rPr>
          <w:rFonts w:ascii="Cambria" w:hAnsi="Cambria"/>
          <w:color w:val="000000"/>
          <w:sz w:val="24"/>
          <w:szCs w:val="24"/>
        </w:rPr>
        <w:t>To develop a comprehensive understanding of the following:</w:t>
      </w:r>
    </w:p>
    <w:p w:rsidR="00860A89" w:rsidRPr="002F7CD0" w:rsidRDefault="00860A89" w:rsidP="00860A89">
      <w:pPr>
        <w:ind w:left="1080" w:hanging="720"/>
        <w:jc w:val="both"/>
        <w:rPr>
          <w:rFonts w:ascii="Cambria" w:hAnsi="Cambria"/>
          <w:color w:val="000000"/>
          <w:sz w:val="24"/>
          <w:szCs w:val="24"/>
        </w:rPr>
      </w:pPr>
      <w:r w:rsidRPr="002F7CD0">
        <w:rPr>
          <w:rFonts w:ascii="Cambria" w:hAnsi="Cambria"/>
          <w:color w:val="000000"/>
          <w:sz w:val="24"/>
          <w:szCs w:val="24"/>
        </w:rPr>
        <w:t xml:space="preserve">1.   </w:t>
      </w:r>
      <w:proofErr w:type="gramStart"/>
      <w:r w:rsidRPr="002F7CD0">
        <w:rPr>
          <w:rFonts w:ascii="Cambria" w:hAnsi="Cambria"/>
          <w:color w:val="000000"/>
          <w:sz w:val="24"/>
          <w:szCs w:val="24"/>
        </w:rPr>
        <w:t>basic</w:t>
      </w:r>
      <w:proofErr w:type="gramEnd"/>
      <w:r w:rsidRPr="002F7CD0">
        <w:rPr>
          <w:rFonts w:ascii="Cambria" w:hAnsi="Cambria"/>
          <w:color w:val="000000"/>
          <w:sz w:val="24"/>
          <w:szCs w:val="24"/>
        </w:rPr>
        <w:t xml:space="preserve"> surgical principles</w:t>
      </w:r>
    </w:p>
    <w:p w:rsidR="00860A89" w:rsidRPr="002F7CD0" w:rsidRDefault="00860A89" w:rsidP="00860A89">
      <w:pPr>
        <w:ind w:left="1080" w:hanging="720"/>
        <w:jc w:val="both"/>
        <w:rPr>
          <w:rFonts w:ascii="Cambria" w:hAnsi="Cambria"/>
          <w:color w:val="000000"/>
          <w:sz w:val="24"/>
          <w:szCs w:val="24"/>
        </w:rPr>
      </w:pPr>
      <w:r w:rsidRPr="002F7CD0">
        <w:rPr>
          <w:rFonts w:ascii="Cambria" w:hAnsi="Cambria"/>
          <w:color w:val="000000"/>
          <w:sz w:val="24"/>
          <w:szCs w:val="24"/>
        </w:rPr>
        <w:t xml:space="preserve">2.   </w:t>
      </w:r>
      <w:proofErr w:type="gramStart"/>
      <w:r w:rsidRPr="002F7CD0">
        <w:rPr>
          <w:rFonts w:ascii="Cambria" w:hAnsi="Cambria"/>
          <w:color w:val="000000"/>
          <w:sz w:val="24"/>
          <w:szCs w:val="24"/>
        </w:rPr>
        <w:t>the</w:t>
      </w:r>
      <w:proofErr w:type="gramEnd"/>
      <w:r w:rsidRPr="002F7CD0">
        <w:rPr>
          <w:rFonts w:ascii="Cambria" w:hAnsi="Cambria"/>
          <w:color w:val="000000"/>
          <w:sz w:val="24"/>
          <w:szCs w:val="24"/>
        </w:rPr>
        <w:t xml:space="preserve"> evaluation and management of patients with surgical problems</w:t>
      </w:r>
    </w:p>
    <w:p w:rsidR="00860A89" w:rsidRPr="002F7CD0" w:rsidRDefault="00860A89" w:rsidP="00860A89">
      <w:pPr>
        <w:ind w:left="1080" w:hanging="720"/>
        <w:jc w:val="both"/>
        <w:rPr>
          <w:rFonts w:ascii="Cambria" w:hAnsi="Cambria"/>
          <w:color w:val="000000"/>
          <w:sz w:val="24"/>
          <w:szCs w:val="24"/>
        </w:rPr>
      </w:pPr>
      <w:r w:rsidRPr="002F7CD0">
        <w:rPr>
          <w:rFonts w:ascii="Cambria" w:hAnsi="Cambria"/>
          <w:color w:val="000000"/>
          <w:sz w:val="24"/>
          <w:szCs w:val="24"/>
        </w:rPr>
        <w:t xml:space="preserve">3.   </w:t>
      </w:r>
      <w:proofErr w:type="gramStart"/>
      <w:r w:rsidRPr="002F7CD0">
        <w:rPr>
          <w:rFonts w:ascii="Cambria" w:hAnsi="Cambria"/>
          <w:color w:val="000000"/>
          <w:sz w:val="24"/>
          <w:szCs w:val="24"/>
        </w:rPr>
        <w:t>the</w:t>
      </w:r>
      <w:proofErr w:type="gramEnd"/>
      <w:r w:rsidRPr="002F7CD0">
        <w:rPr>
          <w:rFonts w:ascii="Cambria" w:hAnsi="Cambria"/>
          <w:color w:val="000000"/>
          <w:sz w:val="24"/>
          <w:szCs w:val="24"/>
        </w:rPr>
        <w:t xml:space="preserve"> operative management of surgical disease</w:t>
      </w:r>
    </w:p>
    <w:p w:rsidR="00860A89" w:rsidRPr="00C93814" w:rsidRDefault="00860A89" w:rsidP="00860A89">
      <w:pPr>
        <w:ind w:left="1080" w:hanging="720"/>
        <w:jc w:val="both"/>
        <w:rPr>
          <w:rFonts w:ascii="Cambria" w:hAnsi="Cambria"/>
          <w:color w:val="000000"/>
          <w:sz w:val="24"/>
          <w:szCs w:val="24"/>
        </w:rPr>
      </w:pPr>
      <w:r w:rsidRPr="002F7CD0">
        <w:rPr>
          <w:rFonts w:ascii="Cambria" w:hAnsi="Cambria"/>
          <w:color w:val="000000"/>
          <w:sz w:val="24"/>
          <w:szCs w:val="24"/>
        </w:rPr>
        <w:t xml:space="preserve">4.   </w:t>
      </w:r>
      <w:proofErr w:type="gramStart"/>
      <w:r w:rsidRPr="002F7CD0">
        <w:rPr>
          <w:rFonts w:ascii="Cambria" w:hAnsi="Cambria"/>
          <w:color w:val="000000"/>
          <w:sz w:val="24"/>
          <w:szCs w:val="24"/>
        </w:rPr>
        <w:t>the</w:t>
      </w:r>
      <w:proofErr w:type="gramEnd"/>
      <w:r w:rsidRPr="002F7CD0">
        <w:rPr>
          <w:rFonts w:ascii="Cambria" w:hAnsi="Cambria"/>
          <w:color w:val="000000"/>
          <w:sz w:val="24"/>
          <w:szCs w:val="24"/>
        </w:rPr>
        <w:t xml:space="preserve"> recognition and management of surgical complications.</w:t>
      </w:r>
    </w:p>
    <w:p w:rsidR="00860A89" w:rsidRPr="00C93814" w:rsidRDefault="00860A89" w:rsidP="00860A89">
      <w:pPr>
        <w:jc w:val="both"/>
        <w:rPr>
          <w:rFonts w:ascii="Cambria" w:hAnsi="Cambria"/>
          <w:color w:val="000000"/>
          <w:sz w:val="24"/>
          <w:szCs w:val="24"/>
        </w:rPr>
      </w:pPr>
      <w:r w:rsidRPr="002F7CD0">
        <w:rPr>
          <w:rFonts w:ascii="Cambria" w:hAnsi="Cambria"/>
          <w:color w:val="000000"/>
          <w:sz w:val="24"/>
          <w:szCs w:val="24"/>
        </w:rPr>
        <w:t xml:space="preserve">The students are expected to achieve these objectives by taking part in direct patient care and supplementing this experience with didactic conferences and </w:t>
      </w:r>
      <w:proofErr w:type="spellStart"/>
      <w:r w:rsidRPr="002F7CD0">
        <w:rPr>
          <w:rFonts w:ascii="Cambria" w:hAnsi="Cambria"/>
          <w:color w:val="000000"/>
          <w:sz w:val="24"/>
          <w:szCs w:val="24"/>
        </w:rPr>
        <w:t>self study</w:t>
      </w:r>
      <w:proofErr w:type="spellEnd"/>
      <w:r w:rsidRPr="002F7CD0">
        <w:rPr>
          <w:rFonts w:ascii="Cambria" w:hAnsi="Cambria"/>
          <w:color w:val="000000"/>
          <w:sz w:val="24"/>
          <w:szCs w:val="24"/>
        </w:rPr>
        <w:t xml:space="preserve">.  Each student is assigned patients on the general surgery service and is expected to become familiar with the patients’ diseases.  Students are to participate in ward rounds with the Resident and function as a member of the team.  Daily Progress Notes and complete H&amp;Ps should be done on their patients.  Students will participate in the outpatient surgical clinics where they are expected to examine and evaluate patients and present the findings and assessments to senior Residents and </w:t>
      </w:r>
      <w:proofErr w:type="spellStart"/>
      <w:r w:rsidRPr="002F7CD0">
        <w:rPr>
          <w:rFonts w:ascii="Cambria" w:hAnsi="Cambria"/>
          <w:color w:val="000000"/>
          <w:sz w:val="24"/>
          <w:szCs w:val="24"/>
        </w:rPr>
        <w:t>Attendings</w:t>
      </w:r>
      <w:proofErr w:type="spellEnd"/>
      <w:r w:rsidRPr="002F7CD0">
        <w:rPr>
          <w:rFonts w:ascii="Cambria" w:hAnsi="Cambria"/>
          <w:color w:val="000000"/>
          <w:sz w:val="24"/>
          <w:szCs w:val="24"/>
        </w:rPr>
        <w:t xml:space="preserve">.  The proper achievement of these objectives is ascertained through daily contact with senior Residents and </w:t>
      </w:r>
      <w:proofErr w:type="spellStart"/>
      <w:r w:rsidRPr="002F7CD0">
        <w:rPr>
          <w:rFonts w:ascii="Cambria" w:hAnsi="Cambria"/>
          <w:color w:val="000000"/>
          <w:sz w:val="24"/>
          <w:szCs w:val="24"/>
        </w:rPr>
        <w:t>Attendings</w:t>
      </w:r>
      <w:proofErr w:type="spellEnd"/>
      <w:r w:rsidRPr="002F7CD0">
        <w:rPr>
          <w:rFonts w:ascii="Cambria" w:hAnsi="Cambria"/>
          <w:color w:val="000000"/>
          <w:sz w:val="24"/>
          <w:szCs w:val="24"/>
        </w:rPr>
        <w:t>, through their participation in surgical conferences, and through a written examination at the end of the rotation.</w:t>
      </w:r>
    </w:p>
    <w:p w:rsidR="00860A89" w:rsidRPr="00C93814" w:rsidRDefault="00860A89" w:rsidP="00860A89">
      <w:pPr>
        <w:jc w:val="both"/>
        <w:rPr>
          <w:rFonts w:ascii="Cambria" w:hAnsi="Cambria"/>
          <w:b/>
          <w:bCs/>
          <w:color w:val="000000"/>
          <w:sz w:val="24"/>
          <w:szCs w:val="24"/>
        </w:rPr>
      </w:pPr>
    </w:p>
    <w:p w:rsidR="00860A89" w:rsidRPr="00405A5D" w:rsidRDefault="00860A89" w:rsidP="00860A89">
      <w:pPr>
        <w:jc w:val="both"/>
        <w:rPr>
          <w:rFonts w:ascii="Cambria" w:hAnsi="Cambria"/>
          <w:b/>
          <w:bCs/>
          <w:color w:val="000000"/>
          <w:sz w:val="24"/>
          <w:szCs w:val="24"/>
        </w:rPr>
      </w:pPr>
      <w:r w:rsidRPr="00C93814">
        <w:rPr>
          <w:rFonts w:ascii="Cambria" w:hAnsi="Cambria"/>
          <w:b/>
          <w:bCs/>
          <w:color w:val="000000"/>
          <w:sz w:val="24"/>
          <w:szCs w:val="24"/>
        </w:rPr>
        <w:t>Course Evaluation:</w:t>
      </w:r>
    </w:p>
    <w:p w:rsidR="00860A89" w:rsidRPr="00C93814" w:rsidRDefault="00860A89" w:rsidP="00860A89">
      <w:pPr>
        <w:jc w:val="both"/>
        <w:rPr>
          <w:rFonts w:ascii="Cambria" w:hAnsi="Cambria"/>
          <w:color w:val="0000FF"/>
          <w:sz w:val="24"/>
          <w:szCs w:val="24"/>
        </w:rPr>
      </w:pPr>
      <w:r w:rsidRPr="002F7CD0">
        <w:rPr>
          <w:rFonts w:ascii="Cambria" w:hAnsi="Cambria"/>
          <w:color w:val="000000"/>
          <w:sz w:val="24"/>
          <w:szCs w:val="24"/>
        </w:rPr>
        <w:t>Clerkship quality is assessed through solicited feedback from the students at the end of their rotation.  The students are orally interviewed as to their perception of their experience and any criticisms that they may have of the rotation.  Their scores on the NBME written test are also used as a standardized measure of the degree of learning.</w:t>
      </w:r>
    </w:p>
    <w:p w:rsidR="00860A89" w:rsidRPr="00C93814" w:rsidRDefault="00860A89" w:rsidP="00860A89">
      <w:pPr>
        <w:jc w:val="both"/>
        <w:rPr>
          <w:rFonts w:ascii="Cambria" w:hAnsi="Cambria"/>
          <w:color w:val="0000FF"/>
          <w:sz w:val="24"/>
          <w:szCs w:val="24"/>
        </w:rPr>
      </w:pPr>
    </w:p>
    <w:p w:rsidR="00860A89" w:rsidRDefault="00860A89" w:rsidP="00860A89">
      <w:pPr>
        <w:jc w:val="both"/>
        <w:rPr>
          <w:rFonts w:ascii="Cambria" w:hAnsi="Cambria"/>
          <w:b/>
          <w:bCs/>
          <w:color w:val="000000"/>
          <w:sz w:val="24"/>
          <w:szCs w:val="24"/>
        </w:rPr>
      </w:pPr>
    </w:p>
    <w:p w:rsidR="00860A89" w:rsidRDefault="00860A89" w:rsidP="00860A89">
      <w:pPr>
        <w:jc w:val="both"/>
        <w:rPr>
          <w:rFonts w:ascii="Cambria" w:hAnsi="Cambria"/>
          <w:b/>
          <w:bCs/>
          <w:color w:val="000000"/>
          <w:sz w:val="24"/>
          <w:szCs w:val="24"/>
        </w:rPr>
      </w:pPr>
    </w:p>
    <w:p w:rsidR="00860A89" w:rsidRPr="00405A5D" w:rsidRDefault="00860A89" w:rsidP="00860A89">
      <w:pPr>
        <w:jc w:val="both"/>
        <w:rPr>
          <w:rFonts w:ascii="Cambria" w:hAnsi="Cambria"/>
          <w:b/>
          <w:bCs/>
          <w:color w:val="000000"/>
          <w:sz w:val="24"/>
          <w:szCs w:val="24"/>
        </w:rPr>
      </w:pPr>
      <w:r w:rsidRPr="00C93814">
        <w:rPr>
          <w:rFonts w:ascii="Cambria" w:hAnsi="Cambria"/>
          <w:b/>
          <w:bCs/>
          <w:color w:val="000000"/>
          <w:sz w:val="24"/>
          <w:szCs w:val="24"/>
        </w:rPr>
        <w:lastRenderedPageBreak/>
        <w:t>Student Evaluations:</w:t>
      </w:r>
    </w:p>
    <w:p w:rsidR="00860A89" w:rsidRPr="00C93814" w:rsidRDefault="00860A89" w:rsidP="00860A89">
      <w:pPr>
        <w:jc w:val="both"/>
        <w:rPr>
          <w:rFonts w:ascii="Cambria" w:hAnsi="Cambria"/>
          <w:color w:val="000000"/>
          <w:sz w:val="24"/>
          <w:szCs w:val="24"/>
        </w:rPr>
      </w:pPr>
      <w:r w:rsidRPr="002F7CD0">
        <w:rPr>
          <w:rFonts w:ascii="Cambria" w:hAnsi="Cambria"/>
          <w:color w:val="000000"/>
          <w:sz w:val="24"/>
          <w:szCs w:val="24"/>
        </w:rPr>
        <w:t>Mid-clerkship evaluation is provided to assess progress and to counsel about performance problems or deficits.  This allows any criticisms or problems to be addressed during the second half of the rotation.  An informal written examination is given to the students rotating through JAX which covers all the material that has been covered by the lecture schedule.  Each question on this test is then discussed with the students so that they understand the correct answers.  This provides a forum through which any confusion regarding surgical principles may be clarified.  This informal examination does not contribute to the student’s final grade, but is used as feedback to the students in order to identify areas of strength and weakness.  The formal oral examinations can be given to the students rotating in Jacksonville and contribute to their final grade.  Each faculty member also contributes to a final overall assessment of the students’ performance at the end of the rotation.  NBME subject exam is given to all of the students in Gainesville on the last day of the rotation.</w:t>
      </w:r>
    </w:p>
    <w:p w:rsidR="00860A89" w:rsidRPr="00C93814" w:rsidRDefault="00860A89" w:rsidP="00860A89">
      <w:pPr>
        <w:jc w:val="both"/>
        <w:rPr>
          <w:rFonts w:ascii="Cambria" w:hAnsi="Cambria"/>
          <w:color w:val="000000"/>
          <w:sz w:val="24"/>
          <w:szCs w:val="24"/>
        </w:rPr>
      </w:pPr>
    </w:p>
    <w:p w:rsidR="00860A89" w:rsidRPr="00C93814" w:rsidRDefault="00860A89" w:rsidP="00860A89">
      <w:pPr>
        <w:jc w:val="both"/>
        <w:rPr>
          <w:rFonts w:ascii="Cambria" w:hAnsi="Cambria"/>
          <w:b/>
          <w:bCs/>
          <w:color w:val="000000"/>
          <w:sz w:val="24"/>
          <w:szCs w:val="24"/>
        </w:rPr>
      </w:pPr>
      <w:r w:rsidRPr="00C93814">
        <w:rPr>
          <w:rFonts w:ascii="Cambria" w:hAnsi="Cambria"/>
          <w:b/>
          <w:bCs/>
          <w:color w:val="000000"/>
          <w:sz w:val="24"/>
          <w:szCs w:val="24"/>
        </w:rPr>
        <w:t>I.  Student Activity, Schedule and Responsibilities:</w:t>
      </w:r>
    </w:p>
    <w:p w:rsidR="00860A89" w:rsidRPr="002F7CD0" w:rsidRDefault="00860A89" w:rsidP="00860A89">
      <w:pPr>
        <w:numPr>
          <w:ilvl w:val="0"/>
          <w:numId w:val="57"/>
        </w:numPr>
        <w:jc w:val="both"/>
        <w:rPr>
          <w:rFonts w:ascii="Cambria" w:hAnsi="Cambria"/>
          <w:color w:val="000000"/>
          <w:sz w:val="24"/>
          <w:szCs w:val="24"/>
        </w:rPr>
      </w:pPr>
      <w:r w:rsidRPr="002F7CD0">
        <w:rPr>
          <w:rFonts w:ascii="Cambria" w:hAnsi="Cambria"/>
          <w:color w:val="000000"/>
          <w:sz w:val="24"/>
          <w:szCs w:val="24"/>
        </w:rPr>
        <w:t xml:space="preserve">Report to office of </w:t>
      </w:r>
      <w:proofErr w:type="spellStart"/>
      <w:r w:rsidRPr="002F7CD0">
        <w:rPr>
          <w:rFonts w:ascii="Cambria" w:hAnsi="Cambria"/>
          <w:color w:val="000000"/>
          <w:sz w:val="24"/>
          <w:szCs w:val="24"/>
        </w:rPr>
        <w:t>Housestaff</w:t>
      </w:r>
      <w:proofErr w:type="spellEnd"/>
      <w:r w:rsidRPr="002F7CD0">
        <w:rPr>
          <w:rFonts w:ascii="Cambria" w:hAnsi="Cambria"/>
          <w:color w:val="000000"/>
          <w:sz w:val="24"/>
          <w:szCs w:val="24"/>
        </w:rPr>
        <w:t xml:space="preserve"> Coordinator on the 3rd floor of the Faculty Clinic by 9:00 a.m. on the first day.  Obtain conference schedule, beeper and meet with team.</w:t>
      </w:r>
    </w:p>
    <w:p w:rsidR="00860A89" w:rsidRPr="002F7CD0" w:rsidRDefault="00860A89" w:rsidP="00860A89">
      <w:pPr>
        <w:numPr>
          <w:ilvl w:val="0"/>
          <w:numId w:val="57"/>
        </w:numPr>
        <w:jc w:val="both"/>
        <w:rPr>
          <w:rFonts w:ascii="Cambria" w:hAnsi="Cambria"/>
          <w:color w:val="000000"/>
          <w:sz w:val="24"/>
          <w:szCs w:val="24"/>
        </w:rPr>
      </w:pPr>
      <w:r w:rsidRPr="002F7CD0">
        <w:rPr>
          <w:rFonts w:ascii="Cambria" w:hAnsi="Cambria"/>
          <w:color w:val="000000"/>
          <w:sz w:val="24"/>
          <w:szCs w:val="24"/>
        </w:rPr>
        <w:t>Inpatient responsibilities:</w:t>
      </w:r>
    </w:p>
    <w:p w:rsidR="00860A89" w:rsidRPr="002F7CD0" w:rsidRDefault="00860A89" w:rsidP="00860A89">
      <w:pPr>
        <w:numPr>
          <w:ilvl w:val="0"/>
          <w:numId w:val="57"/>
        </w:numPr>
        <w:jc w:val="both"/>
        <w:rPr>
          <w:rFonts w:ascii="Cambria" w:hAnsi="Cambria"/>
          <w:color w:val="000000"/>
          <w:sz w:val="24"/>
          <w:szCs w:val="24"/>
        </w:rPr>
      </w:pPr>
      <w:r w:rsidRPr="002F7CD0">
        <w:rPr>
          <w:rFonts w:ascii="Cambria" w:hAnsi="Cambria"/>
          <w:color w:val="000000"/>
          <w:sz w:val="24"/>
          <w:szCs w:val="24"/>
        </w:rPr>
        <w:t>Each student will be assigned primary responsibilities for at least two patients on the service.  The student will be expected to write a complete history and physical on new patients, record daily Progress Notes, write orders (to be signed by Resident), and carry out all tasks assigned (i.e., laboratory work, x-ray scheduling, wound care, etc.) under the direction of the Chief Resident and Attending surgeon.</w:t>
      </w:r>
    </w:p>
    <w:p w:rsidR="00860A89" w:rsidRPr="002F7CD0" w:rsidRDefault="00860A89" w:rsidP="00860A89">
      <w:pPr>
        <w:numPr>
          <w:ilvl w:val="0"/>
          <w:numId w:val="57"/>
        </w:numPr>
        <w:jc w:val="both"/>
        <w:rPr>
          <w:rFonts w:ascii="Cambria" w:hAnsi="Cambria"/>
          <w:color w:val="000000"/>
          <w:sz w:val="24"/>
          <w:szCs w:val="24"/>
        </w:rPr>
      </w:pPr>
      <w:r w:rsidRPr="002F7CD0">
        <w:rPr>
          <w:rFonts w:ascii="Cambria" w:hAnsi="Cambria"/>
          <w:color w:val="000000"/>
          <w:sz w:val="24"/>
          <w:szCs w:val="24"/>
        </w:rPr>
        <w:t>Participate in ward rounds with the surgical team twice each day, and report to the Senior Resident on the status of their patients.</w:t>
      </w:r>
    </w:p>
    <w:p w:rsidR="00860A89" w:rsidRPr="002F7CD0" w:rsidRDefault="00860A89" w:rsidP="00860A89">
      <w:pPr>
        <w:numPr>
          <w:ilvl w:val="0"/>
          <w:numId w:val="57"/>
        </w:numPr>
        <w:jc w:val="both"/>
        <w:rPr>
          <w:rFonts w:ascii="Cambria" w:hAnsi="Cambria"/>
          <w:color w:val="000000"/>
          <w:sz w:val="24"/>
          <w:szCs w:val="24"/>
        </w:rPr>
      </w:pPr>
      <w:r w:rsidRPr="002F7CD0">
        <w:rPr>
          <w:rFonts w:ascii="Cambria" w:hAnsi="Cambria"/>
          <w:color w:val="000000"/>
          <w:sz w:val="24"/>
          <w:szCs w:val="24"/>
        </w:rPr>
        <w:t>Participate in weekly Attending rounds, being responsible for all patient information, treatment plans, and for a complete understanding of each patient’s disease process.</w:t>
      </w:r>
    </w:p>
    <w:p w:rsidR="00860A89" w:rsidRPr="002F7CD0" w:rsidRDefault="00860A89" w:rsidP="00860A89">
      <w:pPr>
        <w:numPr>
          <w:ilvl w:val="0"/>
          <w:numId w:val="57"/>
        </w:numPr>
        <w:jc w:val="both"/>
        <w:rPr>
          <w:rFonts w:ascii="Cambria" w:hAnsi="Cambria"/>
          <w:color w:val="000000"/>
          <w:sz w:val="24"/>
          <w:szCs w:val="24"/>
        </w:rPr>
      </w:pPr>
      <w:r w:rsidRPr="002F7CD0">
        <w:rPr>
          <w:rFonts w:ascii="Cambria" w:hAnsi="Cambria"/>
          <w:color w:val="000000"/>
          <w:sz w:val="24"/>
          <w:szCs w:val="24"/>
        </w:rPr>
        <w:t>Morning rounds, wound care, orders, scheduling of tests, and discharges must be completed prior to the start of surgery, clinic or conferences.</w:t>
      </w:r>
    </w:p>
    <w:p w:rsidR="00860A89" w:rsidRPr="002F7CD0" w:rsidRDefault="00860A89" w:rsidP="00860A89">
      <w:pPr>
        <w:numPr>
          <w:ilvl w:val="0"/>
          <w:numId w:val="57"/>
        </w:numPr>
        <w:jc w:val="both"/>
        <w:rPr>
          <w:rFonts w:ascii="Cambria" w:hAnsi="Cambria"/>
          <w:color w:val="000000"/>
          <w:sz w:val="24"/>
          <w:szCs w:val="24"/>
        </w:rPr>
      </w:pPr>
      <w:r w:rsidRPr="002F7CD0">
        <w:rPr>
          <w:rFonts w:ascii="Cambria" w:hAnsi="Cambria"/>
          <w:color w:val="000000"/>
          <w:sz w:val="24"/>
          <w:szCs w:val="24"/>
        </w:rPr>
        <w:t>Participate in all surgical procedures their assigned patients undergo.  Students must be involved in the pre-operative and post-operative management of any patient in whose surgery they participate, and will be held accountable for a comprehensive knowledge of that patient’s history regarding operative and post-operative course.  Participating in the operating room is a priority only superseded by the required lectures.</w:t>
      </w:r>
    </w:p>
    <w:p w:rsidR="00860A89" w:rsidRPr="00C93814" w:rsidRDefault="00860A89" w:rsidP="00860A89">
      <w:pPr>
        <w:numPr>
          <w:ilvl w:val="0"/>
          <w:numId w:val="57"/>
        </w:numPr>
        <w:jc w:val="both"/>
        <w:rPr>
          <w:rFonts w:ascii="Cambria" w:hAnsi="Cambria"/>
          <w:color w:val="000000"/>
          <w:sz w:val="24"/>
          <w:szCs w:val="24"/>
        </w:rPr>
      </w:pPr>
      <w:r w:rsidRPr="002F7CD0">
        <w:rPr>
          <w:rFonts w:ascii="Cambria" w:hAnsi="Cambria"/>
          <w:color w:val="000000"/>
          <w:sz w:val="24"/>
          <w:szCs w:val="24"/>
        </w:rPr>
        <w:t>Each student will be assigned in-hospital call nights approximately every fourth night.  During this time, they will accompany a designated Resident to participate in emergency surgery.  The on-call student will be responsible for the care and follow-up of new admissions.  Otherwise, nights are free for study once afternoon rounds and assigned tasks are completed.  All students will be assured of at least one weekend day each week that is free from surgical service responsibilities.</w:t>
      </w:r>
    </w:p>
    <w:p w:rsidR="00860A89" w:rsidRPr="00C93814" w:rsidRDefault="00860A89" w:rsidP="00860A89">
      <w:pPr>
        <w:ind w:left="1080"/>
        <w:jc w:val="both"/>
        <w:rPr>
          <w:rFonts w:ascii="Cambria" w:hAnsi="Cambria"/>
          <w:color w:val="0000FF"/>
          <w:sz w:val="24"/>
          <w:szCs w:val="24"/>
        </w:rPr>
      </w:pPr>
    </w:p>
    <w:p w:rsidR="00860A89" w:rsidRPr="00C93814" w:rsidRDefault="00860A89" w:rsidP="00860A89">
      <w:pPr>
        <w:ind w:left="720" w:hanging="720"/>
        <w:jc w:val="both"/>
        <w:rPr>
          <w:rFonts w:ascii="Cambria" w:hAnsi="Cambria"/>
          <w:b/>
          <w:bCs/>
          <w:color w:val="000000"/>
          <w:sz w:val="24"/>
          <w:szCs w:val="24"/>
        </w:rPr>
      </w:pPr>
      <w:r w:rsidRPr="00C93814">
        <w:rPr>
          <w:rFonts w:ascii="Cambria" w:hAnsi="Cambria"/>
          <w:b/>
          <w:bCs/>
          <w:color w:val="000000"/>
          <w:sz w:val="24"/>
          <w:szCs w:val="24"/>
        </w:rPr>
        <w:t>II. Conference Schedule:</w:t>
      </w:r>
    </w:p>
    <w:p w:rsidR="00860A89" w:rsidRPr="00B80E35" w:rsidRDefault="00860A89" w:rsidP="00860A89">
      <w:pPr>
        <w:ind w:left="720"/>
        <w:jc w:val="both"/>
        <w:rPr>
          <w:rFonts w:ascii="Cambria" w:hAnsi="Cambria"/>
          <w:color w:val="0000FF"/>
          <w:sz w:val="24"/>
          <w:szCs w:val="24"/>
        </w:rPr>
      </w:pPr>
      <w:r w:rsidRPr="002F7CD0">
        <w:rPr>
          <w:rFonts w:ascii="Cambria" w:hAnsi="Cambria"/>
          <w:color w:val="000000"/>
          <w:sz w:val="24"/>
          <w:szCs w:val="24"/>
        </w:rPr>
        <w:t>A complete schedule will be supplied to each student, with times, topics and locations.  All are mandatory for students, and these lectures are the first priority for students before any other responsibility!</w:t>
      </w:r>
    </w:p>
    <w:p w:rsidR="00860A89" w:rsidRPr="00C93814" w:rsidRDefault="00860A89" w:rsidP="00860A89">
      <w:pPr>
        <w:jc w:val="both"/>
        <w:rPr>
          <w:rFonts w:ascii="Cambria" w:hAnsi="Cambria"/>
          <w:color w:val="000000"/>
          <w:sz w:val="24"/>
          <w:szCs w:val="24"/>
        </w:rPr>
      </w:pPr>
    </w:p>
    <w:p w:rsidR="00860A89" w:rsidRDefault="00860A89" w:rsidP="00860A89">
      <w:pPr>
        <w:jc w:val="both"/>
        <w:rPr>
          <w:rFonts w:ascii="Cambria" w:hAnsi="Cambria"/>
          <w:b/>
          <w:bCs/>
          <w:color w:val="000000"/>
          <w:sz w:val="24"/>
          <w:szCs w:val="24"/>
        </w:rPr>
      </w:pPr>
    </w:p>
    <w:p w:rsidR="00860A89" w:rsidRDefault="00860A89" w:rsidP="00860A89">
      <w:pPr>
        <w:jc w:val="both"/>
        <w:rPr>
          <w:rFonts w:ascii="Cambria" w:hAnsi="Cambria"/>
          <w:b/>
          <w:bCs/>
          <w:color w:val="000000"/>
          <w:sz w:val="24"/>
          <w:szCs w:val="24"/>
        </w:rPr>
      </w:pPr>
    </w:p>
    <w:p w:rsidR="00860A89" w:rsidRPr="00C93814" w:rsidRDefault="00860A89" w:rsidP="00860A89">
      <w:pPr>
        <w:jc w:val="both"/>
        <w:rPr>
          <w:rFonts w:ascii="Cambria" w:hAnsi="Cambria"/>
          <w:b/>
          <w:bCs/>
          <w:color w:val="000000"/>
          <w:sz w:val="24"/>
          <w:szCs w:val="24"/>
        </w:rPr>
      </w:pPr>
      <w:r w:rsidRPr="00C93814">
        <w:rPr>
          <w:rFonts w:ascii="Cambria" w:hAnsi="Cambria"/>
          <w:b/>
          <w:bCs/>
          <w:color w:val="000000"/>
          <w:sz w:val="24"/>
          <w:szCs w:val="24"/>
        </w:rPr>
        <w:t xml:space="preserve">III. General Surgery </w:t>
      </w:r>
      <w:proofErr w:type="spellStart"/>
      <w:r w:rsidRPr="00C93814">
        <w:rPr>
          <w:rFonts w:ascii="Cambria" w:hAnsi="Cambria"/>
          <w:b/>
          <w:bCs/>
          <w:color w:val="000000"/>
          <w:sz w:val="24"/>
          <w:szCs w:val="24"/>
        </w:rPr>
        <w:t>Attendings</w:t>
      </w:r>
      <w:proofErr w:type="spellEnd"/>
      <w:r w:rsidRPr="00C93814">
        <w:rPr>
          <w:rFonts w:ascii="Cambria" w:hAnsi="Cambria"/>
          <w:b/>
          <w:bCs/>
          <w:color w:val="000000"/>
          <w:sz w:val="24"/>
          <w:szCs w:val="24"/>
        </w:rPr>
        <w:t>:</w:t>
      </w:r>
    </w:p>
    <w:p w:rsidR="00860A89" w:rsidRPr="00C93814" w:rsidRDefault="00860A89" w:rsidP="00860A89">
      <w:pPr>
        <w:ind w:left="720"/>
        <w:jc w:val="both"/>
        <w:rPr>
          <w:rFonts w:ascii="Cambria" w:hAnsi="Cambria"/>
          <w:b/>
          <w:bCs/>
          <w:color w:val="0000FF"/>
          <w:sz w:val="24"/>
          <w:szCs w:val="24"/>
        </w:rPr>
      </w:pPr>
      <w:r w:rsidRPr="00C93814">
        <w:rPr>
          <w:rFonts w:ascii="Cambria" w:hAnsi="Cambria"/>
          <w:b/>
          <w:bCs/>
          <w:color w:val="0000FF"/>
          <w:sz w:val="24"/>
          <w:szCs w:val="24"/>
        </w:rPr>
        <w:lastRenderedPageBreak/>
        <w:t>Ferguson Service                             </w:t>
      </w:r>
      <w:r>
        <w:rPr>
          <w:rFonts w:ascii="Cambria" w:hAnsi="Cambria"/>
          <w:b/>
          <w:bCs/>
          <w:color w:val="0000FF"/>
          <w:sz w:val="24"/>
          <w:szCs w:val="24"/>
        </w:rPr>
        <w:t xml:space="preserve">                       </w:t>
      </w:r>
      <w:r w:rsidRPr="00C93814">
        <w:rPr>
          <w:rFonts w:ascii="Cambria" w:hAnsi="Cambria"/>
          <w:b/>
          <w:bCs/>
          <w:color w:val="0000FF"/>
          <w:sz w:val="24"/>
          <w:szCs w:val="24"/>
        </w:rPr>
        <w:t>Moseley Service</w:t>
      </w:r>
    </w:p>
    <w:p w:rsidR="00860A89" w:rsidRPr="00C93814" w:rsidRDefault="00860A89" w:rsidP="00860A89">
      <w:pPr>
        <w:ind w:left="720"/>
        <w:jc w:val="both"/>
        <w:rPr>
          <w:rFonts w:ascii="Cambria" w:hAnsi="Cambria"/>
          <w:color w:val="000000"/>
          <w:sz w:val="24"/>
          <w:szCs w:val="24"/>
        </w:rPr>
      </w:pPr>
      <w:r w:rsidRPr="002F7CD0">
        <w:rPr>
          <w:rFonts w:ascii="Cambria" w:hAnsi="Cambria"/>
          <w:color w:val="000000"/>
          <w:sz w:val="24"/>
          <w:szCs w:val="24"/>
        </w:rPr>
        <w:t>Michael S. Nussbaum, MD, FACS</w:t>
      </w:r>
      <w:r>
        <w:rPr>
          <w:rFonts w:ascii="Cambria" w:hAnsi="Cambria"/>
          <w:color w:val="000000"/>
          <w:sz w:val="24"/>
          <w:szCs w:val="24"/>
        </w:rPr>
        <w:t>  </w:t>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proofErr w:type="spellStart"/>
      <w:r w:rsidRPr="002F7CD0">
        <w:rPr>
          <w:rFonts w:ascii="Cambria" w:hAnsi="Cambria"/>
          <w:color w:val="000000"/>
          <w:sz w:val="24"/>
          <w:szCs w:val="24"/>
        </w:rPr>
        <w:t>Bestoun</w:t>
      </w:r>
      <w:proofErr w:type="spellEnd"/>
      <w:r w:rsidRPr="002F7CD0">
        <w:rPr>
          <w:rFonts w:ascii="Cambria" w:hAnsi="Cambria"/>
          <w:color w:val="000000"/>
          <w:sz w:val="24"/>
          <w:szCs w:val="24"/>
        </w:rPr>
        <w:t xml:space="preserve"> Ahmed, MD</w:t>
      </w:r>
    </w:p>
    <w:p w:rsidR="00860A89" w:rsidRPr="00C93814" w:rsidRDefault="00860A89" w:rsidP="00860A89">
      <w:pPr>
        <w:ind w:firstLine="720"/>
        <w:jc w:val="both"/>
        <w:rPr>
          <w:rFonts w:ascii="Cambria" w:hAnsi="Cambria"/>
          <w:color w:val="000000"/>
          <w:sz w:val="24"/>
          <w:szCs w:val="24"/>
        </w:rPr>
      </w:pPr>
      <w:r w:rsidRPr="002F7CD0">
        <w:rPr>
          <w:rFonts w:ascii="Cambria" w:hAnsi="Cambria"/>
          <w:color w:val="000000"/>
          <w:sz w:val="24"/>
          <w:szCs w:val="24"/>
        </w:rPr>
        <w:t>Methodist Medical Center Professor</w:t>
      </w:r>
      <w:r>
        <w:rPr>
          <w:rFonts w:ascii="Cambria" w:hAnsi="Cambria"/>
          <w:color w:val="000000"/>
          <w:sz w:val="24"/>
          <w:szCs w:val="24"/>
        </w:rPr>
        <w:tab/>
      </w:r>
      <w:r>
        <w:rPr>
          <w:rFonts w:ascii="Cambria" w:hAnsi="Cambria"/>
          <w:color w:val="000000"/>
          <w:sz w:val="24"/>
          <w:szCs w:val="24"/>
        </w:rPr>
        <w:tab/>
      </w:r>
      <w:r w:rsidRPr="002F7CD0">
        <w:rPr>
          <w:rFonts w:ascii="Cambria" w:hAnsi="Cambria"/>
          <w:color w:val="000000"/>
          <w:sz w:val="24"/>
          <w:szCs w:val="24"/>
        </w:rPr>
        <w:t>Asst. Professor</w:t>
      </w:r>
    </w:p>
    <w:p w:rsidR="00860A89" w:rsidRPr="00C93814" w:rsidRDefault="00860A89" w:rsidP="00860A89">
      <w:pPr>
        <w:ind w:left="720"/>
        <w:jc w:val="both"/>
        <w:rPr>
          <w:rFonts w:ascii="Cambria" w:hAnsi="Cambria"/>
          <w:color w:val="000000"/>
          <w:sz w:val="24"/>
          <w:szCs w:val="24"/>
        </w:rPr>
      </w:pPr>
      <w:r w:rsidRPr="002F7CD0">
        <w:rPr>
          <w:rFonts w:ascii="Cambria" w:hAnsi="Cambria"/>
          <w:color w:val="000000"/>
          <w:sz w:val="24"/>
          <w:szCs w:val="24"/>
        </w:rPr>
        <w:t>Chair Dept. of Surgery</w:t>
      </w:r>
      <w:r w:rsidRPr="00C93814">
        <w:rPr>
          <w:rFonts w:ascii="Cambria" w:hAnsi="Cambria"/>
          <w:color w:val="000000"/>
          <w:sz w:val="24"/>
          <w:szCs w:val="24"/>
        </w:rPr>
        <w:t xml:space="preserve">                        </w:t>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sidRPr="002F7CD0">
        <w:rPr>
          <w:rFonts w:ascii="Cambria" w:hAnsi="Cambria"/>
          <w:color w:val="000000"/>
          <w:sz w:val="24"/>
          <w:szCs w:val="24"/>
        </w:rPr>
        <w:t>Minimally Invasive Surgery Program</w:t>
      </w:r>
      <w:r w:rsidRPr="00C93814">
        <w:rPr>
          <w:rFonts w:ascii="Cambria" w:hAnsi="Cambria"/>
          <w:color w:val="000000"/>
          <w:sz w:val="24"/>
          <w:szCs w:val="24"/>
        </w:rPr>
        <w:t xml:space="preserve">                       </w:t>
      </w:r>
    </w:p>
    <w:p w:rsidR="00860A89" w:rsidRPr="00C93814" w:rsidRDefault="00860A89" w:rsidP="00860A89">
      <w:pPr>
        <w:ind w:left="720"/>
        <w:jc w:val="both"/>
        <w:rPr>
          <w:rFonts w:ascii="Cambria" w:hAnsi="Cambria"/>
          <w:color w:val="000000"/>
          <w:sz w:val="24"/>
          <w:szCs w:val="24"/>
        </w:rPr>
      </w:pPr>
      <w:r w:rsidRPr="00C93814">
        <w:rPr>
          <w:rFonts w:ascii="Cambria" w:hAnsi="Cambria"/>
          <w:color w:val="000000"/>
          <w:sz w:val="24"/>
          <w:szCs w:val="24"/>
        </w:rPr>
        <w:t xml:space="preserve">                                     </w:t>
      </w:r>
    </w:p>
    <w:p w:rsidR="00860A89" w:rsidRPr="00C93814" w:rsidRDefault="00860A89" w:rsidP="00860A89">
      <w:pPr>
        <w:ind w:left="720"/>
        <w:jc w:val="both"/>
        <w:rPr>
          <w:rFonts w:ascii="Cambria" w:hAnsi="Cambria"/>
          <w:color w:val="000000"/>
          <w:sz w:val="24"/>
          <w:szCs w:val="24"/>
        </w:rPr>
      </w:pPr>
      <w:proofErr w:type="spellStart"/>
      <w:r w:rsidRPr="002F7CD0">
        <w:rPr>
          <w:rFonts w:ascii="Cambria" w:hAnsi="Cambria"/>
          <w:color w:val="000000"/>
          <w:sz w:val="24"/>
          <w:szCs w:val="24"/>
        </w:rPr>
        <w:t>Ziad</w:t>
      </w:r>
      <w:proofErr w:type="spellEnd"/>
      <w:r w:rsidRPr="002F7CD0">
        <w:rPr>
          <w:rFonts w:ascii="Cambria" w:hAnsi="Cambria"/>
          <w:color w:val="000000"/>
          <w:sz w:val="24"/>
          <w:szCs w:val="24"/>
        </w:rPr>
        <w:t xml:space="preserve"> </w:t>
      </w:r>
      <w:proofErr w:type="spellStart"/>
      <w:r w:rsidRPr="002F7CD0">
        <w:rPr>
          <w:rFonts w:ascii="Cambria" w:hAnsi="Cambria"/>
          <w:color w:val="000000"/>
          <w:sz w:val="24"/>
          <w:szCs w:val="24"/>
        </w:rPr>
        <w:t>Awad</w:t>
      </w:r>
      <w:proofErr w:type="spellEnd"/>
      <w:r w:rsidRPr="002F7CD0">
        <w:rPr>
          <w:rFonts w:ascii="Cambria" w:hAnsi="Cambria"/>
          <w:color w:val="000000"/>
          <w:sz w:val="24"/>
          <w:szCs w:val="24"/>
        </w:rPr>
        <w:t>, MD, FACS</w:t>
      </w:r>
      <w:r w:rsidRPr="00C93814">
        <w:rPr>
          <w:rFonts w:ascii="Cambria" w:hAnsi="Cambria"/>
          <w:color w:val="000000"/>
          <w:sz w:val="24"/>
          <w:szCs w:val="24"/>
        </w:rPr>
        <w:tab/>
      </w:r>
      <w:r w:rsidRPr="00C93814">
        <w:rPr>
          <w:rFonts w:ascii="Cambria" w:hAnsi="Cambria"/>
          <w:color w:val="000000"/>
          <w:sz w:val="24"/>
          <w:szCs w:val="24"/>
        </w:rPr>
        <w:tab/>
      </w:r>
      <w:r w:rsidRPr="00C93814">
        <w:rPr>
          <w:rFonts w:ascii="Cambria" w:hAnsi="Cambria"/>
          <w:color w:val="000000"/>
          <w:sz w:val="24"/>
          <w:szCs w:val="24"/>
        </w:rPr>
        <w:tab/>
      </w:r>
      <w:r w:rsidRPr="00C93814">
        <w:rPr>
          <w:rFonts w:ascii="Cambria" w:hAnsi="Cambria"/>
          <w:color w:val="000000"/>
          <w:sz w:val="24"/>
          <w:szCs w:val="24"/>
        </w:rPr>
        <w:tab/>
      </w:r>
      <w:r w:rsidRPr="002F7CD0">
        <w:rPr>
          <w:rFonts w:ascii="Cambria" w:hAnsi="Cambria"/>
          <w:color w:val="000000"/>
          <w:sz w:val="24"/>
          <w:szCs w:val="24"/>
        </w:rPr>
        <w:t xml:space="preserve">Laila </w:t>
      </w:r>
      <w:proofErr w:type="spellStart"/>
      <w:r w:rsidRPr="002F7CD0">
        <w:rPr>
          <w:rFonts w:ascii="Cambria" w:hAnsi="Cambria"/>
          <w:color w:val="000000"/>
          <w:sz w:val="24"/>
          <w:szCs w:val="24"/>
        </w:rPr>
        <w:t>Samiian</w:t>
      </w:r>
      <w:proofErr w:type="spellEnd"/>
      <w:r w:rsidRPr="002F7CD0">
        <w:rPr>
          <w:rFonts w:ascii="Cambria" w:hAnsi="Cambria"/>
          <w:color w:val="000000"/>
          <w:sz w:val="24"/>
          <w:szCs w:val="24"/>
        </w:rPr>
        <w:t>, MD</w:t>
      </w:r>
      <w:r w:rsidRPr="00C93814">
        <w:rPr>
          <w:rFonts w:ascii="Cambria" w:hAnsi="Cambria"/>
          <w:color w:val="000000"/>
          <w:sz w:val="24"/>
          <w:szCs w:val="24"/>
        </w:rPr>
        <w:tab/>
      </w:r>
      <w:r w:rsidRPr="00C93814">
        <w:rPr>
          <w:rFonts w:ascii="Cambria" w:hAnsi="Cambria"/>
          <w:color w:val="000000"/>
          <w:sz w:val="24"/>
          <w:szCs w:val="24"/>
        </w:rPr>
        <w:tab/>
      </w:r>
    </w:p>
    <w:p w:rsidR="00860A89" w:rsidRPr="00C93814" w:rsidRDefault="00860A89" w:rsidP="00860A89">
      <w:pPr>
        <w:ind w:left="720"/>
        <w:jc w:val="both"/>
        <w:rPr>
          <w:rFonts w:ascii="Cambria" w:hAnsi="Cambria"/>
          <w:color w:val="000000"/>
          <w:sz w:val="24"/>
          <w:szCs w:val="24"/>
        </w:rPr>
      </w:pPr>
      <w:r w:rsidRPr="002F7CD0">
        <w:rPr>
          <w:rFonts w:ascii="Cambria" w:hAnsi="Cambria"/>
          <w:color w:val="000000"/>
          <w:sz w:val="24"/>
          <w:szCs w:val="24"/>
        </w:rPr>
        <w:t>Asst. Professor &amp; Med. Director</w:t>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sidRPr="002F7CD0">
        <w:rPr>
          <w:rFonts w:ascii="Cambria" w:hAnsi="Cambria"/>
          <w:color w:val="000000"/>
          <w:sz w:val="24"/>
          <w:szCs w:val="24"/>
        </w:rPr>
        <w:t>Asst. Professor &amp; Chief</w:t>
      </w:r>
    </w:p>
    <w:p w:rsidR="00860A89" w:rsidRPr="00C93814" w:rsidRDefault="00860A89" w:rsidP="00860A89">
      <w:pPr>
        <w:ind w:left="720"/>
        <w:jc w:val="both"/>
        <w:rPr>
          <w:rFonts w:ascii="Cambria" w:hAnsi="Cambria"/>
          <w:color w:val="000000"/>
          <w:sz w:val="24"/>
          <w:szCs w:val="24"/>
        </w:rPr>
      </w:pPr>
      <w:r w:rsidRPr="002F7CD0">
        <w:rPr>
          <w:rFonts w:ascii="Cambria" w:hAnsi="Cambria"/>
          <w:color w:val="000000"/>
          <w:sz w:val="24"/>
          <w:szCs w:val="24"/>
        </w:rPr>
        <w:t>Minimally Invasive Surgery Program</w:t>
      </w:r>
      <w:r>
        <w:rPr>
          <w:rFonts w:ascii="Cambria" w:hAnsi="Cambria"/>
          <w:color w:val="000000"/>
          <w:sz w:val="24"/>
          <w:szCs w:val="24"/>
        </w:rPr>
        <w:tab/>
      </w:r>
      <w:r>
        <w:rPr>
          <w:rFonts w:ascii="Cambria" w:hAnsi="Cambria"/>
          <w:color w:val="000000"/>
          <w:sz w:val="24"/>
          <w:szCs w:val="24"/>
        </w:rPr>
        <w:tab/>
      </w:r>
      <w:r w:rsidRPr="002F7CD0">
        <w:rPr>
          <w:rFonts w:ascii="Cambria" w:hAnsi="Cambria"/>
          <w:color w:val="000000"/>
          <w:sz w:val="24"/>
          <w:szCs w:val="24"/>
        </w:rPr>
        <w:t>Section of Breast Surgery</w:t>
      </w:r>
    </w:p>
    <w:p w:rsidR="00860A89" w:rsidRPr="00C93814" w:rsidRDefault="00860A89" w:rsidP="00860A89">
      <w:pPr>
        <w:ind w:left="720"/>
        <w:jc w:val="both"/>
        <w:rPr>
          <w:rFonts w:ascii="Cambria" w:hAnsi="Cambria"/>
          <w:color w:val="000000"/>
          <w:sz w:val="24"/>
          <w:szCs w:val="24"/>
        </w:rPr>
      </w:pPr>
    </w:p>
    <w:p w:rsidR="00860A89" w:rsidRPr="00C93814" w:rsidRDefault="00860A89" w:rsidP="00860A89">
      <w:pPr>
        <w:ind w:left="720"/>
        <w:jc w:val="both"/>
        <w:rPr>
          <w:rFonts w:ascii="Cambria" w:hAnsi="Cambria"/>
          <w:color w:val="000000"/>
          <w:sz w:val="24"/>
          <w:szCs w:val="24"/>
        </w:rPr>
      </w:pPr>
      <w:r w:rsidRPr="002F7CD0">
        <w:rPr>
          <w:rFonts w:ascii="Cambria" w:hAnsi="Cambria"/>
          <w:color w:val="000000"/>
          <w:sz w:val="24"/>
          <w:szCs w:val="24"/>
        </w:rPr>
        <w:t>Sunil Sharma, MBBS, (MD)</w:t>
      </w:r>
      <w:r w:rsidRPr="00C93814">
        <w:rPr>
          <w:rFonts w:ascii="Cambria" w:hAnsi="Cambria"/>
          <w:color w:val="000000"/>
          <w:sz w:val="24"/>
          <w:szCs w:val="24"/>
        </w:rPr>
        <w:tab/>
      </w:r>
      <w:r w:rsidRPr="00C93814">
        <w:rPr>
          <w:rFonts w:ascii="Cambria" w:hAnsi="Cambria"/>
          <w:color w:val="000000"/>
          <w:sz w:val="24"/>
          <w:szCs w:val="24"/>
        </w:rPr>
        <w:tab/>
      </w:r>
      <w:r w:rsidRPr="00C93814">
        <w:rPr>
          <w:rFonts w:ascii="Cambria" w:hAnsi="Cambria"/>
          <w:color w:val="000000"/>
          <w:sz w:val="24"/>
          <w:szCs w:val="24"/>
        </w:rPr>
        <w:tab/>
      </w:r>
      <w:r w:rsidRPr="00C93814">
        <w:rPr>
          <w:rFonts w:ascii="Cambria" w:hAnsi="Cambria"/>
          <w:color w:val="000000"/>
          <w:sz w:val="24"/>
          <w:szCs w:val="24"/>
        </w:rPr>
        <w:tab/>
      </w:r>
      <w:r w:rsidRPr="002F7CD0">
        <w:rPr>
          <w:rFonts w:ascii="Cambria" w:hAnsi="Cambria"/>
          <w:color w:val="000000"/>
          <w:sz w:val="24"/>
          <w:szCs w:val="24"/>
        </w:rPr>
        <w:t xml:space="preserve">John </w:t>
      </w:r>
      <w:proofErr w:type="spellStart"/>
      <w:r w:rsidRPr="002F7CD0">
        <w:rPr>
          <w:rFonts w:ascii="Cambria" w:hAnsi="Cambria"/>
          <w:color w:val="000000"/>
          <w:sz w:val="24"/>
          <w:szCs w:val="24"/>
        </w:rPr>
        <w:t>Kilkenny</w:t>
      </w:r>
      <w:proofErr w:type="spellEnd"/>
      <w:r w:rsidRPr="002F7CD0">
        <w:rPr>
          <w:rFonts w:ascii="Cambria" w:hAnsi="Cambria"/>
          <w:color w:val="000000"/>
          <w:sz w:val="24"/>
          <w:szCs w:val="24"/>
        </w:rPr>
        <w:t>, MD</w:t>
      </w:r>
      <w:r w:rsidRPr="00C93814">
        <w:rPr>
          <w:rFonts w:ascii="Cambria" w:hAnsi="Cambria"/>
          <w:color w:val="000000"/>
          <w:sz w:val="24"/>
          <w:szCs w:val="24"/>
        </w:rPr>
        <w:tab/>
      </w:r>
    </w:p>
    <w:p w:rsidR="00860A89" w:rsidRPr="00C93814" w:rsidRDefault="00860A89" w:rsidP="00860A89">
      <w:pPr>
        <w:ind w:left="720"/>
        <w:jc w:val="both"/>
        <w:rPr>
          <w:rFonts w:ascii="Cambria" w:hAnsi="Cambria"/>
          <w:color w:val="000000"/>
          <w:sz w:val="24"/>
          <w:szCs w:val="24"/>
        </w:rPr>
      </w:pPr>
      <w:r w:rsidRPr="002F7CD0">
        <w:rPr>
          <w:rFonts w:ascii="Cambria" w:hAnsi="Cambria"/>
          <w:color w:val="000000"/>
          <w:sz w:val="24"/>
          <w:szCs w:val="24"/>
        </w:rPr>
        <w:t>Asst. Professor &amp; Medical Director,</w:t>
      </w:r>
      <w:r w:rsidRPr="002F7CD0">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sidRPr="002F7CD0">
        <w:rPr>
          <w:rFonts w:ascii="Cambria" w:hAnsi="Cambria"/>
          <w:color w:val="000000"/>
          <w:sz w:val="24"/>
          <w:szCs w:val="24"/>
        </w:rPr>
        <w:t>Professor</w:t>
      </w:r>
    </w:p>
    <w:p w:rsidR="00860A89" w:rsidRPr="00C93814" w:rsidRDefault="00860A89" w:rsidP="00860A89">
      <w:pPr>
        <w:tabs>
          <w:tab w:val="left" w:pos="5880"/>
        </w:tabs>
        <w:ind w:left="720"/>
        <w:jc w:val="both"/>
        <w:rPr>
          <w:rFonts w:ascii="Cambria" w:hAnsi="Cambria"/>
          <w:color w:val="000000"/>
          <w:sz w:val="24"/>
          <w:szCs w:val="24"/>
        </w:rPr>
      </w:pPr>
      <w:r w:rsidRPr="002F7CD0">
        <w:rPr>
          <w:rFonts w:ascii="Cambria" w:hAnsi="Cambria"/>
          <w:color w:val="000000"/>
          <w:sz w:val="24"/>
          <w:szCs w:val="24"/>
        </w:rPr>
        <w:t>Bariatric Surgery</w:t>
      </w:r>
      <w:r w:rsidRPr="00C93814">
        <w:rPr>
          <w:rFonts w:ascii="Cambria" w:hAnsi="Cambria"/>
          <w:color w:val="000000"/>
          <w:sz w:val="24"/>
          <w:szCs w:val="24"/>
        </w:rPr>
        <w:t xml:space="preserve">                                           </w:t>
      </w:r>
      <w:r>
        <w:rPr>
          <w:rFonts w:ascii="Cambria" w:hAnsi="Cambria"/>
          <w:color w:val="000000"/>
          <w:sz w:val="24"/>
          <w:szCs w:val="24"/>
        </w:rPr>
        <w:t xml:space="preserve">           </w:t>
      </w:r>
      <w:r w:rsidRPr="002F7CD0">
        <w:rPr>
          <w:rFonts w:ascii="Cambria" w:hAnsi="Cambria"/>
          <w:color w:val="000000"/>
          <w:sz w:val="24"/>
          <w:szCs w:val="24"/>
        </w:rPr>
        <w:t>Surgical Oncology</w:t>
      </w:r>
    </w:p>
    <w:p w:rsidR="00860A89" w:rsidRPr="00C93814" w:rsidRDefault="00860A89" w:rsidP="00860A89">
      <w:pPr>
        <w:ind w:left="720"/>
        <w:jc w:val="both"/>
        <w:rPr>
          <w:rFonts w:ascii="Cambria" w:hAnsi="Cambria"/>
          <w:color w:val="000000"/>
          <w:sz w:val="24"/>
          <w:szCs w:val="24"/>
        </w:rPr>
      </w:pPr>
    </w:p>
    <w:p w:rsidR="00860A89" w:rsidRPr="00C93814" w:rsidRDefault="00860A89" w:rsidP="00860A89">
      <w:pPr>
        <w:ind w:left="720"/>
        <w:jc w:val="both"/>
        <w:rPr>
          <w:rFonts w:ascii="Cambria" w:hAnsi="Cambria"/>
          <w:color w:val="000000"/>
          <w:sz w:val="24"/>
          <w:szCs w:val="24"/>
        </w:rPr>
      </w:pPr>
      <w:r w:rsidRPr="00C93814">
        <w:rPr>
          <w:rFonts w:ascii="Cambria" w:hAnsi="Cambria"/>
          <w:color w:val="000000"/>
          <w:sz w:val="24"/>
          <w:szCs w:val="24"/>
        </w:rPr>
        <w:t>Eli Lerner, MD, FACS</w:t>
      </w:r>
      <w:r w:rsidRPr="00C93814">
        <w:rPr>
          <w:rFonts w:ascii="Cambria" w:hAnsi="Cambria"/>
          <w:color w:val="000000"/>
          <w:sz w:val="24"/>
          <w:szCs w:val="24"/>
        </w:rPr>
        <w:tab/>
      </w:r>
      <w:r w:rsidRPr="00C93814">
        <w:rPr>
          <w:rFonts w:ascii="Cambria" w:hAnsi="Cambria"/>
          <w:color w:val="000000"/>
          <w:sz w:val="24"/>
          <w:szCs w:val="24"/>
        </w:rPr>
        <w:tab/>
      </w:r>
      <w:r w:rsidRPr="00C93814">
        <w:rPr>
          <w:rFonts w:ascii="Cambria" w:hAnsi="Cambria"/>
          <w:color w:val="000000"/>
          <w:sz w:val="24"/>
          <w:szCs w:val="24"/>
        </w:rPr>
        <w:tab/>
      </w:r>
      <w:r w:rsidRPr="00C93814">
        <w:rPr>
          <w:rFonts w:ascii="Cambria" w:hAnsi="Cambria"/>
          <w:color w:val="000000"/>
          <w:sz w:val="24"/>
          <w:szCs w:val="24"/>
        </w:rPr>
        <w:tab/>
      </w:r>
      <w:r w:rsidRPr="00C93814">
        <w:rPr>
          <w:rFonts w:ascii="Cambria" w:hAnsi="Cambria"/>
          <w:color w:val="000000"/>
          <w:sz w:val="24"/>
          <w:szCs w:val="24"/>
        </w:rPr>
        <w:tab/>
      </w:r>
    </w:p>
    <w:p w:rsidR="00860A89" w:rsidRPr="00C93814" w:rsidRDefault="00860A89" w:rsidP="00860A89">
      <w:pPr>
        <w:ind w:left="720"/>
        <w:jc w:val="both"/>
        <w:rPr>
          <w:rFonts w:ascii="Cambria" w:hAnsi="Cambria"/>
          <w:color w:val="000000"/>
          <w:sz w:val="24"/>
          <w:szCs w:val="24"/>
        </w:rPr>
      </w:pPr>
      <w:r w:rsidRPr="002F7CD0">
        <w:rPr>
          <w:rFonts w:ascii="Cambria" w:hAnsi="Cambria"/>
          <w:color w:val="000000"/>
          <w:sz w:val="24"/>
          <w:szCs w:val="24"/>
        </w:rPr>
        <w:t>Asst. Professor</w:t>
      </w:r>
      <w:r w:rsidRPr="00C93814">
        <w:rPr>
          <w:rFonts w:ascii="Cambria" w:hAnsi="Cambria"/>
          <w:color w:val="000000"/>
          <w:sz w:val="24"/>
          <w:szCs w:val="24"/>
        </w:rPr>
        <w:tab/>
      </w:r>
      <w:r w:rsidRPr="00C93814">
        <w:rPr>
          <w:rFonts w:ascii="Cambria" w:hAnsi="Cambria"/>
          <w:color w:val="000000"/>
          <w:sz w:val="24"/>
          <w:szCs w:val="24"/>
        </w:rPr>
        <w:tab/>
      </w:r>
      <w:r w:rsidRPr="00C93814">
        <w:rPr>
          <w:rFonts w:ascii="Cambria" w:hAnsi="Cambria"/>
          <w:color w:val="000000"/>
          <w:sz w:val="24"/>
          <w:szCs w:val="24"/>
        </w:rPr>
        <w:tab/>
      </w:r>
      <w:r w:rsidRPr="00C93814">
        <w:rPr>
          <w:rFonts w:ascii="Cambria" w:hAnsi="Cambria"/>
          <w:color w:val="000000"/>
          <w:sz w:val="24"/>
          <w:szCs w:val="24"/>
        </w:rPr>
        <w:tab/>
      </w:r>
      <w:r w:rsidRPr="00C93814">
        <w:rPr>
          <w:rFonts w:ascii="Cambria" w:hAnsi="Cambria"/>
          <w:color w:val="000000"/>
          <w:sz w:val="24"/>
          <w:szCs w:val="24"/>
        </w:rPr>
        <w:tab/>
        <w:t xml:space="preserve"> </w:t>
      </w:r>
    </w:p>
    <w:p w:rsidR="00860A89" w:rsidRPr="00C93814" w:rsidRDefault="00860A89" w:rsidP="00860A89">
      <w:pPr>
        <w:ind w:left="720"/>
        <w:jc w:val="both"/>
        <w:rPr>
          <w:rFonts w:ascii="Cambria" w:hAnsi="Cambria"/>
          <w:color w:val="000000"/>
          <w:sz w:val="24"/>
          <w:szCs w:val="24"/>
        </w:rPr>
      </w:pPr>
      <w:r w:rsidRPr="00C93814">
        <w:rPr>
          <w:rFonts w:ascii="Cambria" w:hAnsi="Cambria"/>
          <w:color w:val="000000"/>
          <w:sz w:val="24"/>
          <w:szCs w:val="24"/>
        </w:rPr>
        <w:t>Division of General Surgery</w:t>
      </w:r>
      <w:r w:rsidRPr="00C93814">
        <w:rPr>
          <w:rFonts w:ascii="Cambria" w:hAnsi="Cambria"/>
          <w:color w:val="000000"/>
          <w:sz w:val="24"/>
          <w:szCs w:val="24"/>
        </w:rPr>
        <w:tab/>
      </w:r>
      <w:r w:rsidRPr="00C93814">
        <w:rPr>
          <w:rFonts w:ascii="Cambria" w:hAnsi="Cambria"/>
          <w:color w:val="000000"/>
          <w:sz w:val="24"/>
          <w:szCs w:val="24"/>
        </w:rPr>
        <w:tab/>
      </w:r>
      <w:r w:rsidRPr="00C93814">
        <w:rPr>
          <w:rFonts w:ascii="Cambria" w:hAnsi="Cambria"/>
          <w:color w:val="000000"/>
          <w:sz w:val="24"/>
          <w:szCs w:val="24"/>
        </w:rPr>
        <w:tab/>
      </w:r>
      <w:r w:rsidRPr="00C93814">
        <w:rPr>
          <w:rFonts w:ascii="Cambria" w:hAnsi="Cambria"/>
          <w:color w:val="000000"/>
          <w:sz w:val="24"/>
          <w:szCs w:val="24"/>
        </w:rPr>
        <w:tab/>
      </w:r>
    </w:p>
    <w:p w:rsidR="00860A89" w:rsidRPr="00C93814" w:rsidRDefault="00860A89" w:rsidP="00860A89">
      <w:pPr>
        <w:ind w:left="720"/>
        <w:jc w:val="both"/>
        <w:rPr>
          <w:rFonts w:ascii="Cambria" w:hAnsi="Cambria"/>
          <w:color w:val="000000"/>
          <w:sz w:val="24"/>
          <w:szCs w:val="24"/>
        </w:rPr>
      </w:pPr>
    </w:p>
    <w:p w:rsidR="00860A89" w:rsidRPr="00405A5D" w:rsidRDefault="00860A89" w:rsidP="00860A89">
      <w:pPr>
        <w:jc w:val="both"/>
        <w:rPr>
          <w:rFonts w:ascii="Cambria" w:hAnsi="Cambria"/>
          <w:color w:val="000000"/>
          <w:sz w:val="24"/>
          <w:szCs w:val="24"/>
        </w:rPr>
      </w:pPr>
      <w:r w:rsidRPr="00C93814">
        <w:rPr>
          <w:rFonts w:ascii="Cambria" w:hAnsi="Cambria"/>
          <w:b/>
          <w:bCs/>
          <w:color w:val="000000"/>
          <w:sz w:val="24"/>
          <w:szCs w:val="24"/>
        </w:rPr>
        <w:t>V. Learning Objectives:</w:t>
      </w:r>
      <w:r w:rsidRPr="00C93814">
        <w:rPr>
          <w:rFonts w:ascii="Cambria" w:hAnsi="Cambria"/>
          <w:b/>
          <w:bCs/>
          <w:color w:val="000000"/>
          <w:sz w:val="24"/>
          <w:szCs w:val="24"/>
        </w:rPr>
        <w:tab/>
      </w:r>
      <w:r w:rsidRPr="00C93814">
        <w:rPr>
          <w:rFonts w:ascii="Cambria" w:hAnsi="Cambria"/>
          <w:b/>
          <w:bCs/>
          <w:color w:val="000000"/>
          <w:sz w:val="24"/>
          <w:szCs w:val="24"/>
        </w:rPr>
        <w:tab/>
      </w:r>
      <w:r w:rsidRPr="00C93814">
        <w:rPr>
          <w:rFonts w:ascii="Cambria" w:hAnsi="Cambria"/>
          <w:b/>
          <w:bCs/>
          <w:color w:val="000000"/>
          <w:sz w:val="24"/>
          <w:szCs w:val="24"/>
        </w:rPr>
        <w:tab/>
      </w:r>
      <w:r w:rsidRPr="00C93814">
        <w:rPr>
          <w:rFonts w:ascii="Cambria" w:hAnsi="Cambria"/>
          <w:b/>
          <w:bCs/>
          <w:color w:val="000000"/>
          <w:sz w:val="24"/>
          <w:szCs w:val="24"/>
        </w:rPr>
        <w:tab/>
      </w:r>
      <w:r w:rsidRPr="00C93814">
        <w:rPr>
          <w:rFonts w:ascii="Cambria" w:hAnsi="Cambria"/>
          <w:b/>
          <w:bCs/>
          <w:color w:val="000000"/>
          <w:sz w:val="24"/>
          <w:szCs w:val="24"/>
        </w:rPr>
        <w:tab/>
      </w:r>
    </w:p>
    <w:p w:rsidR="00860A89" w:rsidRPr="00C93814" w:rsidRDefault="00860A89" w:rsidP="00860A89">
      <w:pPr>
        <w:jc w:val="both"/>
        <w:rPr>
          <w:rFonts w:ascii="Cambria" w:hAnsi="Cambria"/>
          <w:color w:val="000000"/>
          <w:sz w:val="24"/>
          <w:szCs w:val="24"/>
        </w:rPr>
      </w:pPr>
      <w:r w:rsidRPr="002F7CD0">
        <w:rPr>
          <w:rFonts w:ascii="Cambria" w:hAnsi="Cambria"/>
          <w:color w:val="000000"/>
          <w:sz w:val="24"/>
          <w:szCs w:val="24"/>
        </w:rPr>
        <w:t>The most important and effective educational tool of this rotation is direct patient care.  The didactic conferences, informal discussions on rounds, and self-study are all necessary adjuncts that serve to maximize the learning process, but only if the student makes the effort to absorb this information.  It is recommended that each student review one major surgical text during their surgical clerkship.  We encourage the students’ hands-on participation in all surgical procedures, wound care and physical examinations, so as to further enhance and understand the diagnosis and management of surgical diseases.  We also attempt to foster an atmosphere of independent thinking and questioning.  The students’ education is further enhanced by taking place in the context of the training process for surgical Residents, which provides an important insight into their own future development as physicians.  Following are specific objectives expected of students.  Their achievements will be evaluated through a written and oral examination at the end of the rotation.</w:t>
      </w:r>
    </w:p>
    <w:p w:rsidR="00860A89" w:rsidRPr="00C93814" w:rsidRDefault="00860A89" w:rsidP="00860A89">
      <w:pPr>
        <w:jc w:val="both"/>
        <w:rPr>
          <w:rFonts w:ascii="Cambria" w:hAnsi="Cambria"/>
          <w:color w:val="0000FF"/>
          <w:sz w:val="24"/>
          <w:szCs w:val="24"/>
        </w:rPr>
      </w:pPr>
    </w:p>
    <w:p w:rsidR="00860A89" w:rsidRPr="002F7CD0" w:rsidRDefault="00860A89" w:rsidP="00860A89">
      <w:pPr>
        <w:jc w:val="both"/>
        <w:rPr>
          <w:rFonts w:ascii="Cambria" w:hAnsi="Cambria"/>
          <w:color w:val="000000"/>
          <w:sz w:val="24"/>
          <w:szCs w:val="24"/>
        </w:rPr>
      </w:pPr>
      <w:r w:rsidRPr="002F7CD0">
        <w:rPr>
          <w:rFonts w:ascii="Cambria" w:hAnsi="Cambria"/>
          <w:color w:val="000000"/>
          <w:sz w:val="24"/>
          <w:szCs w:val="24"/>
        </w:rPr>
        <w:t xml:space="preserve">Principles of Wound Healing – knowledge of:  </w:t>
      </w:r>
    </w:p>
    <w:p w:rsidR="00860A89" w:rsidRPr="002F7CD0" w:rsidRDefault="00860A89" w:rsidP="00860A89">
      <w:pPr>
        <w:numPr>
          <w:ilvl w:val="0"/>
          <w:numId w:val="58"/>
        </w:numPr>
        <w:jc w:val="both"/>
        <w:rPr>
          <w:rFonts w:ascii="Cambria" w:hAnsi="Cambria"/>
          <w:color w:val="000000"/>
          <w:sz w:val="24"/>
          <w:szCs w:val="24"/>
        </w:rPr>
      </w:pPr>
      <w:r w:rsidRPr="002F7CD0">
        <w:rPr>
          <w:rFonts w:ascii="Cambria" w:hAnsi="Cambria"/>
          <w:color w:val="000000"/>
          <w:sz w:val="24"/>
          <w:szCs w:val="24"/>
        </w:rPr>
        <w:t>collagen synthesis-stimulating and inhibitory factors</w:t>
      </w:r>
    </w:p>
    <w:p w:rsidR="00860A89" w:rsidRPr="002F7CD0" w:rsidRDefault="00860A89" w:rsidP="00860A89">
      <w:pPr>
        <w:numPr>
          <w:ilvl w:val="0"/>
          <w:numId w:val="58"/>
        </w:numPr>
        <w:jc w:val="both"/>
        <w:rPr>
          <w:rFonts w:ascii="Cambria" w:hAnsi="Cambria"/>
          <w:color w:val="000000"/>
          <w:sz w:val="24"/>
          <w:szCs w:val="24"/>
        </w:rPr>
      </w:pPr>
      <w:r w:rsidRPr="002F7CD0">
        <w:rPr>
          <w:rFonts w:ascii="Cambria" w:hAnsi="Cambria"/>
          <w:color w:val="000000"/>
          <w:sz w:val="24"/>
          <w:szCs w:val="24"/>
        </w:rPr>
        <w:t>primary and secondary intention</w:t>
      </w:r>
    </w:p>
    <w:p w:rsidR="00860A89" w:rsidRPr="002F7CD0" w:rsidRDefault="00860A89" w:rsidP="00860A89">
      <w:pPr>
        <w:numPr>
          <w:ilvl w:val="0"/>
          <w:numId w:val="58"/>
        </w:numPr>
        <w:jc w:val="both"/>
        <w:rPr>
          <w:rFonts w:ascii="Cambria" w:hAnsi="Cambria"/>
          <w:color w:val="000000"/>
          <w:sz w:val="24"/>
          <w:szCs w:val="24"/>
        </w:rPr>
      </w:pPr>
      <w:r w:rsidRPr="002F7CD0">
        <w:rPr>
          <w:rFonts w:ascii="Cambria" w:hAnsi="Cambria"/>
          <w:color w:val="000000"/>
          <w:sz w:val="24"/>
          <w:szCs w:val="24"/>
        </w:rPr>
        <w:t>prevention and treatment of dehiscence</w:t>
      </w:r>
    </w:p>
    <w:p w:rsidR="00860A89" w:rsidRPr="002F7CD0" w:rsidRDefault="00860A89" w:rsidP="00860A89">
      <w:pPr>
        <w:numPr>
          <w:ilvl w:val="0"/>
          <w:numId w:val="58"/>
        </w:numPr>
        <w:jc w:val="both"/>
        <w:rPr>
          <w:rFonts w:ascii="Cambria" w:hAnsi="Cambria"/>
          <w:color w:val="000000"/>
          <w:sz w:val="24"/>
          <w:szCs w:val="24"/>
        </w:rPr>
      </w:pPr>
      <w:r w:rsidRPr="002F7CD0">
        <w:rPr>
          <w:rFonts w:ascii="Cambria" w:hAnsi="Cambria"/>
          <w:color w:val="000000"/>
          <w:sz w:val="24"/>
          <w:szCs w:val="24"/>
        </w:rPr>
        <w:t>management of chronic wounds</w:t>
      </w:r>
    </w:p>
    <w:p w:rsidR="00860A89" w:rsidRPr="002F7CD0" w:rsidRDefault="00860A89" w:rsidP="00860A89">
      <w:pPr>
        <w:numPr>
          <w:ilvl w:val="0"/>
          <w:numId w:val="58"/>
        </w:numPr>
        <w:jc w:val="both"/>
        <w:rPr>
          <w:rFonts w:ascii="Cambria" w:hAnsi="Cambria"/>
          <w:color w:val="000000"/>
          <w:sz w:val="24"/>
          <w:szCs w:val="24"/>
        </w:rPr>
      </w:pPr>
      <w:r w:rsidRPr="002F7CD0">
        <w:rPr>
          <w:rFonts w:ascii="Cambria" w:hAnsi="Cambria"/>
          <w:color w:val="000000"/>
          <w:sz w:val="24"/>
          <w:szCs w:val="24"/>
        </w:rPr>
        <w:t>suturing techniques</w:t>
      </w:r>
    </w:p>
    <w:p w:rsidR="00860A89" w:rsidRPr="002F7CD0" w:rsidRDefault="00860A89" w:rsidP="00860A89">
      <w:pPr>
        <w:jc w:val="both"/>
        <w:rPr>
          <w:rFonts w:ascii="Cambria" w:hAnsi="Cambria"/>
          <w:color w:val="000000"/>
          <w:sz w:val="24"/>
          <w:szCs w:val="24"/>
        </w:rPr>
      </w:pPr>
      <w:r w:rsidRPr="002F7CD0">
        <w:rPr>
          <w:rFonts w:ascii="Cambria" w:hAnsi="Cambria"/>
          <w:color w:val="000000"/>
          <w:sz w:val="24"/>
          <w:szCs w:val="24"/>
        </w:rPr>
        <w:t>Fluid/Electrolyte and Acid/Base Physiology</w:t>
      </w:r>
    </w:p>
    <w:p w:rsidR="00860A89" w:rsidRPr="002F7CD0" w:rsidRDefault="00860A89" w:rsidP="00860A89">
      <w:pPr>
        <w:numPr>
          <w:ilvl w:val="0"/>
          <w:numId w:val="59"/>
        </w:numPr>
        <w:jc w:val="both"/>
        <w:rPr>
          <w:rFonts w:ascii="Cambria" w:hAnsi="Cambria"/>
          <w:color w:val="000000"/>
          <w:sz w:val="24"/>
          <w:szCs w:val="24"/>
        </w:rPr>
      </w:pPr>
      <w:r w:rsidRPr="002F7CD0">
        <w:rPr>
          <w:rFonts w:ascii="Cambria" w:hAnsi="Cambria"/>
          <w:color w:val="000000"/>
          <w:sz w:val="24"/>
          <w:szCs w:val="24"/>
        </w:rPr>
        <w:t>understanding the normal physiology of body water and minerals, common derangements and principles of treatment</w:t>
      </w:r>
    </w:p>
    <w:p w:rsidR="00860A89" w:rsidRPr="002F7CD0" w:rsidRDefault="00860A89" w:rsidP="00860A89">
      <w:pPr>
        <w:ind w:left="360" w:hanging="360"/>
        <w:jc w:val="both"/>
        <w:rPr>
          <w:rFonts w:ascii="Cambria" w:hAnsi="Cambria"/>
          <w:color w:val="000000"/>
          <w:sz w:val="24"/>
          <w:szCs w:val="24"/>
        </w:rPr>
      </w:pPr>
      <w:r w:rsidRPr="002F7CD0">
        <w:rPr>
          <w:rFonts w:ascii="Cambria" w:hAnsi="Cambria"/>
          <w:color w:val="000000"/>
          <w:sz w:val="24"/>
          <w:szCs w:val="24"/>
        </w:rPr>
        <w:t>Critical Care</w:t>
      </w:r>
    </w:p>
    <w:p w:rsidR="00860A89" w:rsidRPr="002F7CD0" w:rsidRDefault="00860A89" w:rsidP="00860A89">
      <w:pPr>
        <w:numPr>
          <w:ilvl w:val="0"/>
          <w:numId w:val="59"/>
        </w:numPr>
        <w:jc w:val="both"/>
        <w:rPr>
          <w:rFonts w:ascii="Cambria" w:hAnsi="Cambria"/>
          <w:color w:val="000000"/>
          <w:sz w:val="24"/>
          <w:szCs w:val="24"/>
        </w:rPr>
      </w:pPr>
      <w:r w:rsidRPr="002F7CD0">
        <w:rPr>
          <w:rFonts w:ascii="Cambria" w:hAnsi="Cambria"/>
          <w:color w:val="000000"/>
          <w:sz w:val="24"/>
          <w:szCs w:val="24"/>
        </w:rPr>
        <w:t>know the basic principles of hemodynamic monitoring, acid/base physiology, oxygen consumption, oxygen delivery, respiratory failure, ventilation support and nutrition</w:t>
      </w:r>
    </w:p>
    <w:p w:rsidR="00860A89" w:rsidRPr="002F7CD0" w:rsidRDefault="00860A89" w:rsidP="00860A89">
      <w:pPr>
        <w:ind w:left="360" w:hanging="360"/>
        <w:jc w:val="both"/>
        <w:rPr>
          <w:rFonts w:ascii="Cambria" w:hAnsi="Cambria"/>
          <w:color w:val="000000"/>
          <w:sz w:val="24"/>
          <w:szCs w:val="24"/>
        </w:rPr>
      </w:pPr>
      <w:r w:rsidRPr="002F7CD0">
        <w:rPr>
          <w:rFonts w:ascii="Cambria" w:hAnsi="Cambria"/>
          <w:color w:val="000000"/>
          <w:sz w:val="24"/>
          <w:szCs w:val="24"/>
        </w:rPr>
        <w:t>Trauma</w:t>
      </w:r>
    </w:p>
    <w:p w:rsidR="00860A89" w:rsidRPr="002F7CD0" w:rsidRDefault="00860A89" w:rsidP="00860A89">
      <w:pPr>
        <w:numPr>
          <w:ilvl w:val="0"/>
          <w:numId w:val="59"/>
        </w:numPr>
        <w:jc w:val="both"/>
        <w:rPr>
          <w:rFonts w:ascii="Cambria" w:hAnsi="Cambria"/>
          <w:color w:val="000000"/>
          <w:sz w:val="24"/>
          <w:szCs w:val="24"/>
        </w:rPr>
      </w:pPr>
      <w:r w:rsidRPr="002F7CD0">
        <w:rPr>
          <w:rFonts w:ascii="Cambria" w:hAnsi="Cambria"/>
          <w:color w:val="000000"/>
          <w:sz w:val="24"/>
          <w:szCs w:val="24"/>
        </w:rPr>
        <w:t>know the systematic approach to managing multiply injured patients, indications for operative and non-operative management and the pathophysiology of injury</w:t>
      </w:r>
    </w:p>
    <w:p w:rsidR="00860A89" w:rsidRPr="002F7CD0" w:rsidRDefault="00860A89" w:rsidP="00860A89">
      <w:pPr>
        <w:ind w:left="450" w:hanging="450"/>
        <w:jc w:val="both"/>
        <w:rPr>
          <w:rFonts w:ascii="Cambria" w:hAnsi="Cambria"/>
          <w:color w:val="000000"/>
          <w:sz w:val="24"/>
          <w:szCs w:val="24"/>
        </w:rPr>
      </w:pPr>
      <w:r w:rsidRPr="002F7CD0">
        <w:rPr>
          <w:rFonts w:ascii="Cambria" w:hAnsi="Cambria"/>
          <w:color w:val="000000"/>
          <w:sz w:val="24"/>
          <w:szCs w:val="24"/>
        </w:rPr>
        <w:t>Surgical Oncology</w:t>
      </w:r>
    </w:p>
    <w:p w:rsidR="00860A89" w:rsidRPr="002F7CD0" w:rsidRDefault="00860A89" w:rsidP="00860A89">
      <w:pPr>
        <w:numPr>
          <w:ilvl w:val="0"/>
          <w:numId w:val="59"/>
        </w:numPr>
        <w:jc w:val="both"/>
        <w:rPr>
          <w:rFonts w:ascii="Cambria" w:hAnsi="Cambria"/>
          <w:color w:val="000000"/>
          <w:sz w:val="24"/>
          <w:szCs w:val="24"/>
        </w:rPr>
      </w:pPr>
      <w:r w:rsidRPr="002F7CD0">
        <w:rPr>
          <w:rFonts w:ascii="Cambria" w:hAnsi="Cambria"/>
          <w:color w:val="000000"/>
          <w:sz w:val="24"/>
          <w:szCs w:val="24"/>
        </w:rPr>
        <w:t>understand the basic principles of solid tumor management, the role of surgery in the multidisciplinary approach to diagnosis and treatment and the natural history of the most common malignancies (breast cancer, colon and other GI cancers, melanoma)</w:t>
      </w:r>
    </w:p>
    <w:p w:rsidR="00860A89" w:rsidRPr="002F7CD0" w:rsidRDefault="00860A89" w:rsidP="00860A89">
      <w:pPr>
        <w:ind w:left="360" w:hanging="360"/>
        <w:jc w:val="both"/>
        <w:rPr>
          <w:rFonts w:ascii="Cambria" w:hAnsi="Cambria"/>
          <w:color w:val="000000"/>
          <w:sz w:val="24"/>
          <w:szCs w:val="24"/>
        </w:rPr>
      </w:pPr>
      <w:r w:rsidRPr="002F7CD0">
        <w:rPr>
          <w:rFonts w:ascii="Cambria" w:hAnsi="Cambria"/>
          <w:color w:val="000000"/>
          <w:sz w:val="24"/>
          <w:szCs w:val="24"/>
        </w:rPr>
        <w:lastRenderedPageBreak/>
        <w:t>Emergent Non-traumatic Surgical Problems</w:t>
      </w:r>
    </w:p>
    <w:p w:rsidR="00860A89" w:rsidRPr="002F7CD0" w:rsidRDefault="00860A89" w:rsidP="00860A89">
      <w:pPr>
        <w:numPr>
          <w:ilvl w:val="0"/>
          <w:numId w:val="60"/>
        </w:numPr>
        <w:jc w:val="both"/>
        <w:rPr>
          <w:rFonts w:ascii="Cambria" w:hAnsi="Cambria"/>
          <w:color w:val="000000"/>
          <w:sz w:val="24"/>
          <w:szCs w:val="24"/>
        </w:rPr>
      </w:pPr>
      <w:r w:rsidRPr="002F7CD0">
        <w:rPr>
          <w:rFonts w:ascii="Cambria" w:hAnsi="Cambria"/>
          <w:color w:val="000000"/>
          <w:sz w:val="24"/>
          <w:szCs w:val="24"/>
        </w:rPr>
        <w:t>know the approach to evaluation of acute abdominal pain, indications for emergent surgical intervention and the diagnosis, natural history and treatment of the most common conditions that present as surgical emergencies</w:t>
      </w:r>
    </w:p>
    <w:p w:rsidR="00860A89" w:rsidRPr="002F7CD0" w:rsidRDefault="00860A89" w:rsidP="00860A89">
      <w:pPr>
        <w:ind w:left="360" w:hanging="360"/>
        <w:jc w:val="both"/>
        <w:rPr>
          <w:rFonts w:ascii="Cambria" w:hAnsi="Cambria"/>
          <w:color w:val="000000"/>
          <w:sz w:val="24"/>
          <w:szCs w:val="24"/>
        </w:rPr>
      </w:pPr>
      <w:r w:rsidRPr="002F7CD0">
        <w:rPr>
          <w:rFonts w:ascii="Cambria" w:hAnsi="Cambria"/>
          <w:color w:val="000000"/>
          <w:sz w:val="24"/>
          <w:szCs w:val="24"/>
        </w:rPr>
        <w:t>Surgical Infection</w:t>
      </w:r>
    </w:p>
    <w:p w:rsidR="00860A89" w:rsidRPr="002F7CD0" w:rsidRDefault="00860A89" w:rsidP="00860A89">
      <w:pPr>
        <w:numPr>
          <w:ilvl w:val="0"/>
          <w:numId w:val="60"/>
        </w:numPr>
        <w:jc w:val="both"/>
        <w:rPr>
          <w:rFonts w:ascii="Cambria" w:hAnsi="Cambria"/>
          <w:color w:val="000000"/>
          <w:sz w:val="24"/>
          <w:szCs w:val="24"/>
        </w:rPr>
      </w:pPr>
      <w:r w:rsidRPr="002F7CD0">
        <w:rPr>
          <w:rFonts w:ascii="Cambria" w:hAnsi="Cambria"/>
          <w:color w:val="000000"/>
          <w:sz w:val="24"/>
          <w:szCs w:val="24"/>
        </w:rPr>
        <w:t>understand the microbiology, predisposing factors, and treatment of nosocomial infection, post-operative wound infection and intra-abdominal abscess</w:t>
      </w:r>
    </w:p>
    <w:p w:rsidR="00860A89" w:rsidRPr="002F7CD0" w:rsidRDefault="00860A89" w:rsidP="00860A89">
      <w:pPr>
        <w:ind w:left="360" w:hanging="360"/>
        <w:jc w:val="both"/>
        <w:rPr>
          <w:rFonts w:ascii="Cambria" w:hAnsi="Cambria"/>
          <w:color w:val="000000"/>
          <w:sz w:val="24"/>
          <w:szCs w:val="24"/>
        </w:rPr>
      </w:pPr>
      <w:r w:rsidRPr="002F7CD0">
        <w:rPr>
          <w:rFonts w:ascii="Cambria" w:hAnsi="Cambria"/>
          <w:color w:val="000000"/>
          <w:sz w:val="24"/>
          <w:szCs w:val="24"/>
        </w:rPr>
        <w:t>Surgical Disease</w:t>
      </w:r>
    </w:p>
    <w:p w:rsidR="00860A89" w:rsidRPr="002F7CD0" w:rsidRDefault="00860A89" w:rsidP="00860A89">
      <w:pPr>
        <w:numPr>
          <w:ilvl w:val="0"/>
          <w:numId w:val="61"/>
        </w:numPr>
        <w:jc w:val="both"/>
        <w:rPr>
          <w:rFonts w:ascii="Cambria" w:hAnsi="Cambria"/>
          <w:color w:val="000000"/>
          <w:sz w:val="24"/>
          <w:szCs w:val="24"/>
        </w:rPr>
      </w:pPr>
      <w:proofErr w:type="gramStart"/>
      <w:r w:rsidRPr="002F7CD0">
        <w:rPr>
          <w:rFonts w:ascii="Cambria" w:hAnsi="Cambria"/>
          <w:color w:val="000000"/>
          <w:sz w:val="24"/>
          <w:szCs w:val="24"/>
        </w:rPr>
        <w:t>be</w:t>
      </w:r>
      <w:proofErr w:type="gramEnd"/>
      <w:r w:rsidRPr="002F7CD0">
        <w:rPr>
          <w:rFonts w:ascii="Cambria" w:hAnsi="Cambria"/>
          <w:color w:val="000000"/>
          <w:sz w:val="24"/>
          <w:szCs w:val="24"/>
        </w:rPr>
        <w:t xml:space="preserve"> familiar with the natural history, diagnosis, pre-operative work-up, intra-operative approaches, post-operative management, and the recognition and treatment of post-operative complications of those diseases most commonly encountered by General Surgeons.  These include:</w:t>
      </w:r>
    </w:p>
    <w:p w:rsidR="00860A89" w:rsidRPr="002F7CD0" w:rsidRDefault="00860A89" w:rsidP="00860A89">
      <w:pPr>
        <w:numPr>
          <w:ilvl w:val="0"/>
          <w:numId w:val="62"/>
        </w:numPr>
        <w:jc w:val="both"/>
        <w:rPr>
          <w:rFonts w:ascii="Cambria" w:hAnsi="Cambria"/>
          <w:color w:val="000000"/>
          <w:sz w:val="24"/>
          <w:szCs w:val="24"/>
        </w:rPr>
      </w:pPr>
      <w:r w:rsidRPr="002F7CD0">
        <w:rPr>
          <w:rFonts w:ascii="Cambria" w:hAnsi="Cambria"/>
          <w:color w:val="000000"/>
          <w:sz w:val="24"/>
          <w:szCs w:val="24"/>
        </w:rPr>
        <w:t>Peptic Ulcer Disease</w:t>
      </w:r>
    </w:p>
    <w:p w:rsidR="00860A89" w:rsidRPr="002F7CD0" w:rsidRDefault="00860A89" w:rsidP="00860A89">
      <w:pPr>
        <w:numPr>
          <w:ilvl w:val="0"/>
          <w:numId w:val="62"/>
        </w:numPr>
        <w:jc w:val="both"/>
        <w:rPr>
          <w:rFonts w:ascii="Cambria" w:hAnsi="Cambria"/>
          <w:color w:val="000000"/>
          <w:sz w:val="24"/>
          <w:szCs w:val="24"/>
        </w:rPr>
      </w:pPr>
      <w:r w:rsidRPr="002F7CD0">
        <w:rPr>
          <w:rFonts w:ascii="Cambria" w:hAnsi="Cambria"/>
          <w:color w:val="000000"/>
          <w:sz w:val="24"/>
          <w:szCs w:val="24"/>
        </w:rPr>
        <w:t>Inflammatory Bowel Disease</w:t>
      </w:r>
    </w:p>
    <w:p w:rsidR="00860A89" w:rsidRPr="002F7CD0" w:rsidRDefault="00860A89" w:rsidP="00860A89">
      <w:pPr>
        <w:numPr>
          <w:ilvl w:val="0"/>
          <w:numId w:val="62"/>
        </w:numPr>
        <w:jc w:val="both"/>
        <w:rPr>
          <w:rFonts w:ascii="Cambria" w:hAnsi="Cambria"/>
          <w:color w:val="000000"/>
          <w:sz w:val="24"/>
          <w:szCs w:val="24"/>
        </w:rPr>
      </w:pPr>
      <w:r w:rsidRPr="002F7CD0">
        <w:rPr>
          <w:rFonts w:ascii="Cambria" w:hAnsi="Cambria"/>
          <w:color w:val="000000"/>
          <w:sz w:val="24"/>
          <w:szCs w:val="24"/>
        </w:rPr>
        <w:t>Thyroid and Parathyroid Disease</w:t>
      </w:r>
    </w:p>
    <w:p w:rsidR="00860A89" w:rsidRPr="002F7CD0" w:rsidRDefault="00860A89" w:rsidP="00860A89">
      <w:pPr>
        <w:numPr>
          <w:ilvl w:val="0"/>
          <w:numId w:val="62"/>
        </w:numPr>
        <w:jc w:val="both"/>
        <w:rPr>
          <w:rFonts w:ascii="Cambria" w:hAnsi="Cambria"/>
          <w:color w:val="000000"/>
          <w:sz w:val="24"/>
          <w:szCs w:val="24"/>
        </w:rPr>
      </w:pPr>
      <w:r w:rsidRPr="002F7CD0">
        <w:rPr>
          <w:rFonts w:ascii="Cambria" w:hAnsi="Cambria"/>
          <w:color w:val="000000"/>
          <w:sz w:val="24"/>
          <w:szCs w:val="24"/>
        </w:rPr>
        <w:t>Hernias</w:t>
      </w:r>
    </w:p>
    <w:p w:rsidR="00860A89" w:rsidRPr="002F7CD0" w:rsidRDefault="00860A89" w:rsidP="00860A89">
      <w:pPr>
        <w:numPr>
          <w:ilvl w:val="0"/>
          <w:numId w:val="62"/>
        </w:numPr>
        <w:jc w:val="both"/>
        <w:rPr>
          <w:rFonts w:ascii="Cambria" w:hAnsi="Cambria"/>
          <w:color w:val="000000"/>
          <w:sz w:val="24"/>
          <w:szCs w:val="24"/>
        </w:rPr>
      </w:pPr>
      <w:proofErr w:type="spellStart"/>
      <w:r w:rsidRPr="002F7CD0">
        <w:rPr>
          <w:rFonts w:ascii="Cambria" w:hAnsi="Cambria"/>
          <w:color w:val="000000"/>
          <w:sz w:val="24"/>
          <w:szCs w:val="24"/>
        </w:rPr>
        <w:t>Anorectal</w:t>
      </w:r>
      <w:proofErr w:type="spellEnd"/>
      <w:r w:rsidRPr="002F7CD0">
        <w:rPr>
          <w:rFonts w:ascii="Cambria" w:hAnsi="Cambria"/>
          <w:color w:val="000000"/>
          <w:sz w:val="24"/>
          <w:szCs w:val="24"/>
        </w:rPr>
        <w:t xml:space="preserve"> Disease</w:t>
      </w:r>
    </w:p>
    <w:p w:rsidR="00860A89" w:rsidRPr="002F7CD0" w:rsidRDefault="00860A89" w:rsidP="00860A89">
      <w:pPr>
        <w:numPr>
          <w:ilvl w:val="0"/>
          <w:numId w:val="62"/>
        </w:numPr>
        <w:jc w:val="both"/>
        <w:rPr>
          <w:rFonts w:ascii="Cambria" w:hAnsi="Cambria"/>
          <w:color w:val="000000"/>
          <w:sz w:val="24"/>
          <w:szCs w:val="24"/>
        </w:rPr>
      </w:pPr>
      <w:r w:rsidRPr="002F7CD0">
        <w:rPr>
          <w:rFonts w:ascii="Cambria" w:hAnsi="Cambria"/>
          <w:color w:val="000000"/>
          <w:sz w:val="24"/>
          <w:szCs w:val="24"/>
        </w:rPr>
        <w:t>Pancreatitis, Acute and Chronic</w:t>
      </w:r>
    </w:p>
    <w:p w:rsidR="00860A89" w:rsidRPr="002F7CD0" w:rsidRDefault="00860A89" w:rsidP="00860A89">
      <w:pPr>
        <w:numPr>
          <w:ilvl w:val="0"/>
          <w:numId w:val="62"/>
        </w:numPr>
        <w:jc w:val="both"/>
        <w:rPr>
          <w:rFonts w:ascii="Cambria" w:hAnsi="Cambria"/>
          <w:color w:val="000000"/>
          <w:sz w:val="24"/>
          <w:szCs w:val="24"/>
        </w:rPr>
      </w:pPr>
      <w:r w:rsidRPr="002F7CD0">
        <w:rPr>
          <w:rFonts w:ascii="Cambria" w:hAnsi="Cambria"/>
          <w:color w:val="000000"/>
          <w:sz w:val="24"/>
          <w:szCs w:val="24"/>
        </w:rPr>
        <w:t xml:space="preserve">Diseases of the </w:t>
      </w:r>
      <w:proofErr w:type="spellStart"/>
      <w:r w:rsidRPr="002F7CD0">
        <w:rPr>
          <w:rFonts w:ascii="Cambria" w:hAnsi="Cambria"/>
          <w:color w:val="000000"/>
          <w:sz w:val="24"/>
          <w:szCs w:val="24"/>
        </w:rPr>
        <w:t>Hepato</w:t>
      </w:r>
      <w:proofErr w:type="spellEnd"/>
      <w:r w:rsidRPr="002F7CD0">
        <w:rPr>
          <w:rFonts w:ascii="Cambria" w:hAnsi="Cambria"/>
          <w:color w:val="000000"/>
          <w:sz w:val="24"/>
          <w:szCs w:val="24"/>
        </w:rPr>
        <w:t>-Biliary Tract</w:t>
      </w:r>
    </w:p>
    <w:p w:rsidR="00860A89" w:rsidRPr="002F7CD0" w:rsidRDefault="00860A89" w:rsidP="00860A89">
      <w:pPr>
        <w:ind w:left="360" w:hanging="360"/>
        <w:jc w:val="both"/>
        <w:rPr>
          <w:rFonts w:ascii="Cambria" w:hAnsi="Cambria"/>
          <w:color w:val="000000"/>
          <w:sz w:val="24"/>
          <w:szCs w:val="24"/>
        </w:rPr>
      </w:pPr>
      <w:r w:rsidRPr="002F7CD0">
        <w:rPr>
          <w:rFonts w:ascii="Cambria" w:hAnsi="Cambria"/>
          <w:color w:val="000000"/>
          <w:sz w:val="24"/>
          <w:szCs w:val="24"/>
        </w:rPr>
        <w:t>Surgical Subspecialties</w:t>
      </w:r>
    </w:p>
    <w:p w:rsidR="00860A89" w:rsidRPr="00C93814" w:rsidRDefault="00860A89" w:rsidP="00860A89">
      <w:pPr>
        <w:numPr>
          <w:ilvl w:val="0"/>
          <w:numId w:val="63"/>
        </w:numPr>
        <w:jc w:val="both"/>
        <w:rPr>
          <w:rFonts w:ascii="Cambria" w:hAnsi="Cambria"/>
          <w:color w:val="000000"/>
          <w:sz w:val="24"/>
          <w:szCs w:val="24"/>
        </w:rPr>
      </w:pPr>
      <w:proofErr w:type="gramStart"/>
      <w:r w:rsidRPr="002F7CD0">
        <w:rPr>
          <w:rFonts w:ascii="Cambria" w:hAnsi="Cambria"/>
          <w:color w:val="000000"/>
          <w:sz w:val="24"/>
          <w:szCs w:val="24"/>
        </w:rPr>
        <w:t>be</w:t>
      </w:r>
      <w:proofErr w:type="gramEnd"/>
      <w:r w:rsidRPr="002F7CD0">
        <w:rPr>
          <w:rFonts w:ascii="Cambria" w:hAnsi="Cambria"/>
          <w:color w:val="000000"/>
          <w:sz w:val="24"/>
          <w:szCs w:val="24"/>
        </w:rPr>
        <w:t xml:space="preserve"> familiar with the management of the most common Vascular, Plastic Surgery, Pediatric Surgery, Urologic and Cardiothoracic Problems.</w:t>
      </w:r>
    </w:p>
    <w:p w:rsidR="00860A89" w:rsidRPr="00C93814" w:rsidRDefault="00860A89" w:rsidP="00860A89">
      <w:pPr>
        <w:jc w:val="both"/>
        <w:rPr>
          <w:rFonts w:ascii="Cambria" w:hAnsi="Cambria"/>
          <w:color w:val="0000FF"/>
          <w:sz w:val="24"/>
          <w:szCs w:val="24"/>
        </w:rPr>
      </w:pPr>
    </w:p>
    <w:p w:rsidR="00860A89" w:rsidRPr="00C93814" w:rsidRDefault="00860A89" w:rsidP="00860A89">
      <w:pPr>
        <w:jc w:val="both"/>
        <w:rPr>
          <w:rFonts w:ascii="Cambria" w:hAnsi="Cambria"/>
          <w:color w:val="000000"/>
          <w:sz w:val="24"/>
          <w:szCs w:val="24"/>
        </w:rPr>
      </w:pPr>
      <w:r w:rsidRPr="00C93814">
        <w:rPr>
          <w:rFonts w:ascii="Cambria" w:hAnsi="Cambria"/>
          <w:color w:val="000000"/>
          <w:sz w:val="24"/>
          <w:szCs w:val="24"/>
        </w:rPr>
        <w:t xml:space="preserve">Clerkship Director:                           </w:t>
      </w:r>
      <w:r>
        <w:rPr>
          <w:rFonts w:ascii="Cambria" w:hAnsi="Cambria"/>
          <w:color w:val="000000"/>
          <w:sz w:val="24"/>
          <w:szCs w:val="24"/>
        </w:rPr>
        <w:tab/>
      </w:r>
      <w:r>
        <w:rPr>
          <w:rFonts w:ascii="Cambria" w:hAnsi="Cambria"/>
          <w:color w:val="000000"/>
          <w:sz w:val="24"/>
          <w:szCs w:val="24"/>
        </w:rPr>
        <w:tab/>
      </w:r>
      <w:r w:rsidRPr="00C93814">
        <w:rPr>
          <w:rFonts w:ascii="Cambria" w:hAnsi="Cambria"/>
          <w:color w:val="000000"/>
          <w:sz w:val="24"/>
          <w:szCs w:val="24"/>
        </w:rPr>
        <w:t>James Dennis, MD                 244-3925</w:t>
      </w:r>
    </w:p>
    <w:p w:rsidR="00860A89" w:rsidRPr="00C93814" w:rsidRDefault="00860A89" w:rsidP="00860A89">
      <w:pPr>
        <w:jc w:val="both"/>
        <w:rPr>
          <w:rFonts w:ascii="Cambria" w:hAnsi="Cambria"/>
          <w:color w:val="000000"/>
          <w:sz w:val="24"/>
          <w:szCs w:val="24"/>
        </w:rPr>
      </w:pPr>
      <w:r w:rsidRPr="00C93814">
        <w:rPr>
          <w:rFonts w:ascii="Cambria" w:hAnsi="Cambria"/>
          <w:color w:val="000000"/>
          <w:sz w:val="24"/>
          <w:szCs w:val="24"/>
        </w:rPr>
        <w:t>Clerkship Coordinator:                 </w:t>
      </w:r>
      <w:r>
        <w:rPr>
          <w:rFonts w:ascii="Cambria" w:hAnsi="Cambria"/>
          <w:color w:val="000000"/>
          <w:sz w:val="24"/>
          <w:szCs w:val="24"/>
        </w:rPr>
        <w:tab/>
      </w:r>
      <w:r>
        <w:rPr>
          <w:rFonts w:ascii="Cambria" w:hAnsi="Cambria"/>
          <w:color w:val="000000"/>
          <w:sz w:val="24"/>
          <w:szCs w:val="24"/>
        </w:rPr>
        <w:tab/>
        <w:t xml:space="preserve">Jessica McDonald- </w:t>
      </w:r>
      <w:proofErr w:type="spellStart"/>
      <w:r>
        <w:rPr>
          <w:rFonts w:ascii="Cambria" w:hAnsi="Cambria"/>
          <w:color w:val="000000"/>
          <w:sz w:val="24"/>
          <w:szCs w:val="24"/>
        </w:rPr>
        <w:t>Jazrawi</w:t>
      </w:r>
      <w:proofErr w:type="spellEnd"/>
      <w:r>
        <w:rPr>
          <w:rFonts w:ascii="Cambria" w:hAnsi="Cambria"/>
          <w:color w:val="000000"/>
          <w:sz w:val="24"/>
          <w:szCs w:val="24"/>
        </w:rPr>
        <w:t>   </w:t>
      </w:r>
      <w:r w:rsidRPr="00C93814">
        <w:rPr>
          <w:rFonts w:ascii="Cambria" w:hAnsi="Cambria"/>
          <w:color w:val="000000"/>
          <w:sz w:val="24"/>
          <w:szCs w:val="24"/>
        </w:rPr>
        <w:t>244-3903</w:t>
      </w:r>
    </w:p>
    <w:p w:rsidR="00860A89" w:rsidRPr="00C93814" w:rsidRDefault="00860A89" w:rsidP="00860A89">
      <w:pPr>
        <w:jc w:val="both"/>
        <w:rPr>
          <w:rFonts w:ascii="Cambria" w:hAnsi="Cambria"/>
          <w:sz w:val="24"/>
          <w:szCs w:val="24"/>
        </w:rPr>
      </w:pPr>
      <w:r w:rsidRPr="00C93814">
        <w:rPr>
          <w:rFonts w:ascii="Cambria" w:hAnsi="Cambria"/>
          <w:color w:val="000000"/>
          <w:sz w:val="24"/>
          <w:szCs w:val="24"/>
        </w:rPr>
        <w:t xml:space="preserve">General Surgery Course Director:  </w:t>
      </w:r>
      <w:r>
        <w:rPr>
          <w:rFonts w:ascii="Cambria" w:hAnsi="Cambria"/>
          <w:color w:val="000000"/>
          <w:sz w:val="24"/>
          <w:szCs w:val="24"/>
        </w:rPr>
        <w:tab/>
      </w:r>
      <w:r>
        <w:rPr>
          <w:rFonts w:ascii="Cambria" w:hAnsi="Cambria"/>
          <w:color w:val="000000"/>
          <w:sz w:val="24"/>
          <w:szCs w:val="24"/>
        </w:rPr>
        <w:tab/>
      </w:r>
      <w:r w:rsidRPr="002F7CD0">
        <w:rPr>
          <w:rFonts w:ascii="Cambria" w:hAnsi="Cambria"/>
          <w:color w:val="000000"/>
          <w:sz w:val="24"/>
          <w:szCs w:val="24"/>
        </w:rPr>
        <w:t>James Dennis, MD</w:t>
      </w:r>
      <w:r w:rsidRPr="00C93814">
        <w:rPr>
          <w:rFonts w:ascii="Cambria" w:hAnsi="Cambria"/>
          <w:color w:val="000000"/>
          <w:sz w:val="24"/>
          <w:szCs w:val="24"/>
        </w:rPr>
        <w:t>          </w:t>
      </w:r>
      <w:r>
        <w:rPr>
          <w:rFonts w:ascii="Cambria" w:hAnsi="Cambria"/>
          <w:color w:val="000000"/>
          <w:sz w:val="24"/>
          <w:szCs w:val="24"/>
        </w:rPr>
        <w:tab/>
      </w:r>
      <w:r w:rsidRPr="002F7CD0">
        <w:rPr>
          <w:rFonts w:ascii="Cambria" w:hAnsi="Cambria"/>
          <w:color w:val="000000"/>
          <w:sz w:val="24"/>
          <w:szCs w:val="24"/>
        </w:rPr>
        <w:t>244-3925</w:t>
      </w:r>
    </w:p>
    <w:p w:rsidR="00860A89" w:rsidRPr="00C93814" w:rsidRDefault="00860A89" w:rsidP="00860A89">
      <w:pPr>
        <w:jc w:val="both"/>
        <w:rPr>
          <w:rFonts w:ascii="Cambria" w:hAnsi="Cambria"/>
          <w:sz w:val="24"/>
          <w:szCs w:val="24"/>
        </w:rPr>
      </w:pPr>
    </w:p>
    <w:p w:rsidR="00860A89" w:rsidRDefault="00860A89" w:rsidP="00860A89">
      <w:pPr>
        <w:jc w:val="both"/>
        <w:rPr>
          <w:rFonts w:ascii="Cambria" w:hAnsi="Cambria"/>
          <w:b/>
          <w:sz w:val="24"/>
          <w:szCs w:val="24"/>
          <w:u w:val="single"/>
        </w:rPr>
      </w:pPr>
    </w:p>
    <w:p w:rsidR="00860A89" w:rsidRPr="004B5D88" w:rsidRDefault="00860A89" w:rsidP="00860A89">
      <w:pPr>
        <w:jc w:val="both"/>
        <w:rPr>
          <w:rFonts w:ascii="Cambria" w:hAnsi="Cambria"/>
          <w:b/>
          <w:sz w:val="24"/>
          <w:szCs w:val="24"/>
          <w:u w:val="single"/>
        </w:rPr>
      </w:pPr>
      <w:r>
        <w:rPr>
          <w:rFonts w:ascii="Cambria" w:hAnsi="Cambria"/>
          <w:b/>
          <w:sz w:val="24"/>
          <w:szCs w:val="24"/>
          <w:u w:val="single"/>
        </w:rPr>
        <w:t>Jacksonville Vascular Surgery</w:t>
      </w:r>
    </w:p>
    <w:p w:rsidR="00860A89" w:rsidRPr="004B5D88" w:rsidRDefault="00860A89" w:rsidP="00860A89">
      <w:pPr>
        <w:jc w:val="both"/>
        <w:rPr>
          <w:rFonts w:ascii="Cambria" w:hAnsi="Cambria"/>
          <w:b/>
          <w:sz w:val="24"/>
          <w:szCs w:val="24"/>
        </w:rPr>
      </w:pPr>
    </w:p>
    <w:p w:rsidR="00860A89" w:rsidRPr="004B5D88" w:rsidRDefault="00860A89" w:rsidP="00860A89">
      <w:pPr>
        <w:jc w:val="both"/>
        <w:rPr>
          <w:rFonts w:ascii="Cambria" w:hAnsi="Cambria"/>
          <w:b/>
          <w:sz w:val="24"/>
          <w:szCs w:val="24"/>
        </w:rPr>
      </w:pPr>
      <w:r w:rsidRPr="004B5D88">
        <w:rPr>
          <w:rFonts w:ascii="Cambria" w:hAnsi="Cambria"/>
          <w:b/>
          <w:sz w:val="24"/>
          <w:szCs w:val="24"/>
        </w:rPr>
        <w:t>Goals and Objectives:</w:t>
      </w:r>
    </w:p>
    <w:p w:rsidR="00860A89" w:rsidRDefault="00860A89" w:rsidP="00860A89">
      <w:pPr>
        <w:suppressAutoHyphens/>
        <w:jc w:val="both"/>
        <w:rPr>
          <w:rFonts w:ascii="Cambria" w:hAnsi="Cambria"/>
          <w:sz w:val="24"/>
          <w:szCs w:val="24"/>
        </w:rPr>
      </w:pPr>
      <w:r w:rsidRPr="004B5D88">
        <w:rPr>
          <w:rFonts w:ascii="Cambria" w:hAnsi="Cambria"/>
          <w:sz w:val="24"/>
          <w:szCs w:val="24"/>
          <w:u w:val="single"/>
        </w:rPr>
        <w:t>Primary Attending Staff</w:t>
      </w:r>
      <w:r w:rsidRPr="004B5D88">
        <w:rPr>
          <w:rFonts w:ascii="Cambria" w:hAnsi="Cambria"/>
          <w:sz w:val="24"/>
          <w:szCs w:val="24"/>
        </w:rPr>
        <w:t xml:space="preserve">: James Dennis, MD, </w:t>
      </w:r>
      <w:r>
        <w:rPr>
          <w:rFonts w:ascii="Cambria" w:hAnsi="Cambria"/>
          <w:sz w:val="24"/>
          <w:szCs w:val="24"/>
        </w:rPr>
        <w:t xml:space="preserve">Jon C. </w:t>
      </w:r>
      <w:proofErr w:type="spellStart"/>
      <w:r>
        <w:rPr>
          <w:rFonts w:ascii="Cambria" w:hAnsi="Cambria"/>
          <w:sz w:val="24"/>
          <w:szCs w:val="24"/>
        </w:rPr>
        <w:t>Allmon</w:t>
      </w:r>
      <w:proofErr w:type="spellEnd"/>
      <w:r>
        <w:rPr>
          <w:rFonts w:ascii="Cambria" w:hAnsi="Cambria"/>
          <w:sz w:val="24"/>
          <w:szCs w:val="24"/>
        </w:rPr>
        <w:t>, MD, &amp; Joseph Habib, MD</w:t>
      </w:r>
      <w:r w:rsidRPr="004B5D88">
        <w:rPr>
          <w:rFonts w:ascii="Cambria" w:hAnsi="Cambria"/>
          <w:sz w:val="24"/>
          <w:szCs w:val="24"/>
        </w:rPr>
        <w:t xml:space="preserve"> </w:t>
      </w:r>
      <w:r w:rsidRPr="004B5D88">
        <w:rPr>
          <w:rFonts w:ascii="Cambria" w:hAnsi="Cambria"/>
          <w:sz w:val="24"/>
          <w:szCs w:val="24"/>
        </w:rPr>
        <w:tab/>
      </w:r>
    </w:p>
    <w:p w:rsidR="00860A89" w:rsidRPr="004B5D88" w:rsidRDefault="00860A89" w:rsidP="00860A89">
      <w:pPr>
        <w:suppressAutoHyphens/>
        <w:jc w:val="both"/>
        <w:rPr>
          <w:rFonts w:ascii="Cambria" w:hAnsi="Cambria"/>
          <w:sz w:val="24"/>
          <w:szCs w:val="24"/>
        </w:rPr>
      </w:pPr>
      <w:proofErr w:type="spellStart"/>
      <w:r w:rsidRPr="004B5D88">
        <w:rPr>
          <w:rFonts w:ascii="Cambria" w:hAnsi="Cambria"/>
          <w:sz w:val="24"/>
          <w:szCs w:val="24"/>
          <w:u w:val="single"/>
        </w:rPr>
        <w:t>Housestaff</w:t>
      </w:r>
      <w:proofErr w:type="spellEnd"/>
      <w:r w:rsidRPr="004B5D88">
        <w:rPr>
          <w:rFonts w:ascii="Cambria" w:hAnsi="Cambria"/>
          <w:sz w:val="24"/>
          <w:szCs w:val="24"/>
          <w:u w:val="single"/>
        </w:rPr>
        <w:t xml:space="preserve"> Team</w:t>
      </w:r>
      <w:r w:rsidRPr="004B5D88">
        <w:rPr>
          <w:rFonts w:ascii="Cambria" w:hAnsi="Cambria"/>
          <w:sz w:val="24"/>
          <w:szCs w:val="24"/>
        </w:rPr>
        <w:t xml:space="preserve">:   </w:t>
      </w:r>
      <w:r>
        <w:rPr>
          <w:rFonts w:ascii="Cambria" w:hAnsi="Cambria"/>
          <w:sz w:val="24"/>
          <w:szCs w:val="24"/>
        </w:rPr>
        <w:t xml:space="preserve"> Chief Resident, Senior Resident &amp; Intern</w:t>
      </w:r>
    </w:p>
    <w:p w:rsidR="00860A89" w:rsidRPr="00D767A0" w:rsidRDefault="00860A89" w:rsidP="00860A89">
      <w:pPr>
        <w:suppressAutoHyphens/>
        <w:jc w:val="both"/>
        <w:rPr>
          <w:rFonts w:ascii="Cambria" w:hAnsi="Cambria"/>
          <w:sz w:val="24"/>
          <w:szCs w:val="24"/>
        </w:rPr>
      </w:pPr>
      <w:r w:rsidRPr="00D767A0">
        <w:rPr>
          <w:rFonts w:ascii="Cambria" w:hAnsi="Cambria"/>
          <w:sz w:val="24"/>
          <w:szCs w:val="24"/>
          <w:u w:val="single"/>
        </w:rPr>
        <w:t>Contact Information</w:t>
      </w:r>
      <w:r w:rsidRPr="00D767A0">
        <w:rPr>
          <w:rFonts w:ascii="Cambria" w:hAnsi="Cambria"/>
          <w:sz w:val="24"/>
          <w:szCs w:val="24"/>
        </w:rPr>
        <w:t xml:space="preserve">: Jessica McDonald - </w:t>
      </w:r>
      <w:proofErr w:type="spellStart"/>
      <w:r w:rsidRPr="00D767A0">
        <w:rPr>
          <w:rFonts w:ascii="Cambria" w:hAnsi="Cambria"/>
          <w:sz w:val="24"/>
          <w:szCs w:val="24"/>
        </w:rPr>
        <w:t>Jazrawi</w:t>
      </w:r>
      <w:proofErr w:type="spellEnd"/>
      <w:r w:rsidRPr="00D767A0">
        <w:rPr>
          <w:rFonts w:ascii="Cambria" w:hAnsi="Cambria"/>
          <w:sz w:val="24"/>
          <w:szCs w:val="24"/>
        </w:rPr>
        <w:t xml:space="preserve">, Student/Residency Coordinator, </w:t>
      </w:r>
    </w:p>
    <w:p w:rsidR="00860A89" w:rsidRPr="004B5D88" w:rsidRDefault="00860A89" w:rsidP="00860A89">
      <w:pPr>
        <w:suppressAutoHyphens/>
        <w:ind w:left="3600"/>
        <w:jc w:val="both"/>
        <w:rPr>
          <w:rFonts w:ascii="Cambria" w:hAnsi="Cambria"/>
          <w:sz w:val="24"/>
          <w:szCs w:val="24"/>
        </w:rPr>
      </w:pPr>
      <w:r w:rsidRPr="00D767A0">
        <w:rPr>
          <w:rFonts w:ascii="Cambria" w:hAnsi="Cambria"/>
          <w:sz w:val="24"/>
          <w:szCs w:val="24"/>
        </w:rPr>
        <w:t>904-244-3903, jessica.mcdonald-jazrawi2@jax.ufl.edu</w:t>
      </w:r>
      <w:r w:rsidRPr="004B5D88">
        <w:rPr>
          <w:rFonts w:ascii="Cambria" w:hAnsi="Cambria"/>
          <w:sz w:val="24"/>
          <w:szCs w:val="24"/>
        </w:rPr>
        <w:tab/>
      </w:r>
    </w:p>
    <w:p w:rsidR="00860A89" w:rsidRPr="004B5D88" w:rsidRDefault="00860A89" w:rsidP="00860A89">
      <w:pPr>
        <w:suppressAutoHyphens/>
        <w:jc w:val="both"/>
        <w:rPr>
          <w:rFonts w:ascii="Cambria" w:hAnsi="Cambria"/>
          <w:sz w:val="24"/>
          <w:szCs w:val="24"/>
        </w:rPr>
      </w:pPr>
      <w:r w:rsidRPr="004B5D88">
        <w:rPr>
          <w:rFonts w:ascii="Cambria" w:hAnsi="Cambria"/>
          <w:sz w:val="24"/>
          <w:szCs w:val="24"/>
        </w:rPr>
        <w:tab/>
      </w:r>
      <w:r w:rsidRPr="004B5D88">
        <w:rPr>
          <w:rFonts w:ascii="Cambria" w:hAnsi="Cambria"/>
          <w:sz w:val="24"/>
          <w:szCs w:val="24"/>
        </w:rPr>
        <w:tab/>
      </w:r>
      <w:r w:rsidRPr="004B5D88">
        <w:rPr>
          <w:rFonts w:ascii="Cambria" w:hAnsi="Cambria"/>
          <w:sz w:val="24"/>
          <w:szCs w:val="24"/>
        </w:rPr>
        <w:tab/>
      </w:r>
    </w:p>
    <w:p w:rsidR="00860A89" w:rsidRPr="004B5D88" w:rsidRDefault="00860A89" w:rsidP="00860A89">
      <w:pPr>
        <w:pStyle w:val="BodyText"/>
        <w:jc w:val="both"/>
        <w:rPr>
          <w:rFonts w:ascii="Cambria" w:hAnsi="Cambria"/>
          <w:b/>
          <w:bCs/>
          <w:iCs/>
          <w:szCs w:val="24"/>
        </w:rPr>
      </w:pPr>
      <w:r w:rsidRPr="004B5D88">
        <w:rPr>
          <w:rFonts w:ascii="Cambria" w:hAnsi="Cambria"/>
          <w:b/>
          <w:bCs/>
          <w:iCs/>
          <w:szCs w:val="24"/>
        </w:rPr>
        <w:t>Educational Goals:</w:t>
      </w:r>
    </w:p>
    <w:p w:rsidR="00860A89" w:rsidRPr="00D767A0" w:rsidRDefault="00860A89" w:rsidP="00860A89">
      <w:pPr>
        <w:pStyle w:val="BodyText"/>
        <w:numPr>
          <w:ilvl w:val="0"/>
          <w:numId w:val="1"/>
        </w:numPr>
        <w:jc w:val="both"/>
        <w:rPr>
          <w:rFonts w:ascii="Cambria" w:hAnsi="Cambria"/>
          <w:iCs/>
          <w:szCs w:val="24"/>
        </w:rPr>
      </w:pPr>
      <w:r w:rsidRPr="00D767A0">
        <w:rPr>
          <w:rFonts w:ascii="Cambria" w:hAnsi="Cambria"/>
          <w:iCs/>
          <w:szCs w:val="24"/>
        </w:rPr>
        <w:t>Use framework of vascular surgery to develop an understanding of core principles in surgery</w:t>
      </w:r>
    </w:p>
    <w:p w:rsidR="00860A89" w:rsidRPr="00D767A0" w:rsidRDefault="00860A89" w:rsidP="00860A89">
      <w:pPr>
        <w:pStyle w:val="BodyText"/>
        <w:numPr>
          <w:ilvl w:val="0"/>
          <w:numId w:val="1"/>
        </w:numPr>
        <w:jc w:val="both"/>
        <w:rPr>
          <w:rFonts w:ascii="Cambria" w:hAnsi="Cambria"/>
          <w:iCs/>
          <w:szCs w:val="24"/>
        </w:rPr>
      </w:pPr>
      <w:r w:rsidRPr="00D767A0">
        <w:rPr>
          <w:rFonts w:ascii="Cambria" w:hAnsi="Cambria"/>
          <w:iCs/>
          <w:szCs w:val="24"/>
        </w:rPr>
        <w:t>Learn basic evaluation of patients with vascular disease via a thorough history and physical exam</w:t>
      </w:r>
    </w:p>
    <w:p w:rsidR="00860A89" w:rsidRPr="00D767A0" w:rsidRDefault="00860A89" w:rsidP="00860A89">
      <w:pPr>
        <w:pStyle w:val="BodyText"/>
        <w:numPr>
          <w:ilvl w:val="0"/>
          <w:numId w:val="1"/>
        </w:numPr>
        <w:jc w:val="both"/>
        <w:rPr>
          <w:rFonts w:ascii="Cambria" w:hAnsi="Cambria"/>
          <w:iCs/>
          <w:szCs w:val="24"/>
        </w:rPr>
      </w:pPr>
      <w:r w:rsidRPr="00D767A0">
        <w:rPr>
          <w:rFonts w:ascii="Cambria" w:hAnsi="Cambria"/>
          <w:iCs/>
          <w:szCs w:val="24"/>
        </w:rPr>
        <w:t>Learn about the biomedical, clinical and social aspects of patients with vascular problems</w:t>
      </w:r>
    </w:p>
    <w:p w:rsidR="00860A89" w:rsidRPr="00D767A0" w:rsidRDefault="00860A89" w:rsidP="00860A89">
      <w:pPr>
        <w:pStyle w:val="BodyText"/>
        <w:numPr>
          <w:ilvl w:val="0"/>
          <w:numId w:val="1"/>
        </w:numPr>
        <w:jc w:val="both"/>
        <w:rPr>
          <w:rFonts w:ascii="Cambria" w:hAnsi="Cambria"/>
          <w:iCs/>
          <w:szCs w:val="24"/>
        </w:rPr>
      </w:pPr>
      <w:r w:rsidRPr="00D767A0">
        <w:rPr>
          <w:rFonts w:ascii="Cambria" w:hAnsi="Cambria"/>
          <w:iCs/>
          <w:szCs w:val="24"/>
        </w:rPr>
        <w:t>Understand the evaluation and management of patients who need hemodialysis</w:t>
      </w:r>
    </w:p>
    <w:p w:rsidR="00860A89" w:rsidRPr="00D767A0" w:rsidRDefault="00860A89" w:rsidP="00860A89">
      <w:pPr>
        <w:pStyle w:val="BodyText"/>
        <w:numPr>
          <w:ilvl w:val="0"/>
          <w:numId w:val="1"/>
        </w:numPr>
        <w:jc w:val="both"/>
        <w:rPr>
          <w:rFonts w:ascii="Cambria" w:hAnsi="Cambria"/>
          <w:iCs/>
          <w:szCs w:val="24"/>
        </w:rPr>
      </w:pPr>
      <w:r w:rsidRPr="00D767A0">
        <w:rPr>
          <w:rFonts w:ascii="Cambria" w:hAnsi="Cambria"/>
          <w:iCs/>
          <w:szCs w:val="24"/>
        </w:rPr>
        <w:t>Learn to read and interpret angiograms</w:t>
      </w:r>
    </w:p>
    <w:p w:rsidR="00860A89" w:rsidRPr="00D767A0" w:rsidRDefault="00860A89" w:rsidP="00860A89">
      <w:pPr>
        <w:pStyle w:val="BodyText"/>
        <w:numPr>
          <w:ilvl w:val="0"/>
          <w:numId w:val="1"/>
        </w:numPr>
        <w:jc w:val="both"/>
        <w:rPr>
          <w:rFonts w:ascii="Cambria" w:hAnsi="Cambria"/>
          <w:iCs/>
          <w:szCs w:val="24"/>
        </w:rPr>
      </w:pPr>
      <w:r w:rsidRPr="00D767A0">
        <w:rPr>
          <w:rFonts w:ascii="Cambria" w:hAnsi="Cambria"/>
          <w:iCs/>
          <w:szCs w:val="24"/>
        </w:rPr>
        <w:t xml:space="preserve">Hands on experience and daily teaching of routine </w:t>
      </w:r>
      <w:proofErr w:type="spellStart"/>
      <w:r w:rsidRPr="00D767A0">
        <w:rPr>
          <w:rFonts w:ascii="Cambria" w:hAnsi="Cambria"/>
          <w:iCs/>
          <w:szCs w:val="24"/>
        </w:rPr>
        <w:t>peri</w:t>
      </w:r>
      <w:proofErr w:type="spellEnd"/>
      <w:r w:rsidRPr="00D767A0">
        <w:rPr>
          <w:rFonts w:ascii="Cambria" w:hAnsi="Cambria"/>
          <w:iCs/>
          <w:szCs w:val="24"/>
        </w:rPr>
        <w:t>-operative patient management</w:t>
      </w:r>
    </w:p>
    <w:p w:rsidR="00860A89" w:rsidRPr="004B5D88" w:rsidRDefault="00860A89" w:rsidP="00860A89">
      <w:pPr>
        <w:pStyle w:val="BodyText"/>
        <w:numPr>
          <w:ilvl w:val="0"/>
          <w:numId w:val="1"/>
        </w:numPr>
        <w:jc w:val="both"/>
        <w:rPr>
          <w:rFonts w:ascii="Cambria" w:hAnsi="Cambria"/>
          <w:iCs/>
          <w:szCs w:val="24"/>
        </w:rPr>
      </w:pPr>
      <w:r w:rsidRPr="00D767A0">
        <w:rPr>
          <w:rFonts w:ascii="Cambria" w:hAnsi="Cambria"/>
          <w:iCs/>
          <w:szCs w:val="24"/>
        </w:rPr>
        <w:t>Introduction to basic surgical tenets</w:t>
      </w:r>
    </w:p>
    <w:p w:rsidR="00860A89" w:rsidRPr="004B5D88" w:rsidRDefault="00860A89" w:rsidP="00860A89">
      <w:pPr>
        <w:pStyle w:val="BodyText"/>
        <w:jc w:val="both"/>
        <w:rPr>
          <w:rFonts w:ascii="Cambria" w:hAnsi="Cambria"/>
          <w:b/>
          <w:iCs/>
          <w:szCs w:val="24"/>
          <w:u w:val="single"/>
        </w:rPr>
      </w:pPr>
    </w:p>
    <w:p w:rsidR="00860A89" w:rsidRPr="004B5D88" w:rsidRDefault="00860A89" w:rsidP="00860A89">
      <w:pPr>
        <w:pStyle w:val="BodyText"/>
        <w:jc w:val="both"/>
        <w:rPr>
          <w:rFonts w:ascii="Cambria" w:hAnsi="Cambria"/>
          <w:iCs/>
          <w:szCs w:val="24"/>
        </w:rPr>
      </w:pPr>
      <w:r w:rsidRPr="004B5D88">
        <w:rPr>
          <w:rFonts w:ascii="Cambria" w:hAnsi="Cambria"/>
          <w:b/>
          <w:iCs/>
          <w:szCs w:val="24"/>
        </w:rPr>
        <w:t>Student Responsibilities:</w:t>
      </w:r>
    </w:p>
    <w:p w:rsidR="00860A89" w:rsidRPr="00D767A0" w:rsidRDefault="00860A89" w:rsidP="00860A89">
      <w:pPr>
        <w:numPr>
          <w:ilvl w:val="0"/>
          <w:numId w:val="4"/>
        </w:numPr>
        <w:jc w:val="both"/>
        <w:rPr>
          <w:rFonts w:ascii="Cambria" w:hAnsi="Cambria"/>
          <w:iCs/>
          <w:sz w:val="24"/>
          <w:szCs w:val="24"/>
          <w:lang w:val="x-none" w:eastAsia="x-none"/>
        </w:rPr>
      </w:pPr>
      <w:r w:rsidRPr="00D767A0">
        <w:rPr>
          <w:rFonts w:ascii="Cambria" w:hAnsi="Cambria"/>
          <w:iCs/>
          <w:sz w:val="24"/>
          <w:szCs w:val="24"/>
          <w:lang w:val="x-none" w:eastAsia="x-none"/>
        </w:rPr>
        <w:t>Participate in rounds</w:t>
      </w:r>
    </w:p>
    <w:p w:rsidR="00860A89" w:rsidRPr="00D767A0" w:rsidRDefault="00860A89" w:rsidP="00860A89">
      <w:pPr>
        <w:numPr>
          <w:ilvl w:val="0"/>
          <w:numId w:val="4"/>
        </w:numPr>
        <w:jc w:val="both"/>
        <w:rPr>
          <w:rFonts w:ascii="Cambria" w:hAnsi="Cambria"/>
          <w:iCs/>
          <w:sz w:val="24"/>
          <w:szCs w:val="24"/>
          <w:lang w:val="x-none" w:eastAsia="x-none"/>
        </w:rPr>
      </w:pPr>
      <w:r w:rsidRPr="00D767A0">
        <w:rPr>
          <w:rFonts w:ascii="Cambria" w:hAnsi="Cambria"/>
          <w:iCs/>
          <w:sz w:val="24"/>
          <w:szCs w:val="24"/>
          <w:lang w:val="x-none" w:eastAsia="x-none"/>
        </w:rPr>
        <w:t>Attend educational conferences</w:t>
      </w:r>
    </w:p>
    <w:p w:rsidR="00860A89" w:rsidRPr="00D767A0" w:rsidRDefault="00860A89" w:rsidP="00860A89">
      <w:pPr>
        <w:numPr>
          <w:ilvl w:val="0"/>
          <w:numId w:val="4"/>
        </w:numPr>
        <w:jc w:val="both"/>
        <w:rPr>
          <w:rFonts w:ascii="Cambria" w:hAnsi="Cambria"/>
          <w:iCs/>
          <w:sz w:val="24"/>
          <w:szCs w:val="24"/>
          <w:lang w:val="x-none" w:eastAsia="x-none"/>
        </w:rPr>
      </w:pPr>
      <w:r w:rsidRPr="00D767A0">
        <w:rPr>
          <w:rFonts w:ascii="Cambria" w:hAnsi="Cambria"/>
          <w:iCs/>
          <w:sz w:val="24"/>
          <w:szCs w:val="24"/>
          <w:lang w:val="x-none" w:eastAsia="x-none"/>
        </w:rPr>
        <w:t>See and present patients in the clinic</w:t>
      </w:r>
    </w:p>
    <w:p w:rsidR="00860A89" w:rsidRPr="00D767A0" w:rsidRDefault="00860A89" w:rsidP="00860A89">
      <w:pPr>
        <w:numPr>
          <w:ilvl w:val="0"/>
          <w:numId w:val="4"/>
        </w:numPr>
        <w:jc w:val="both"/>
        <w:rPr>
          <w:rFonts w:ascii="Cambria" w:hAnsi="Cambria"/>
          <w:iCs/>
          <w:sz w:val="24"/>
          <w:szCs w:val="24"/>
          <w:lang w:val="x-none" w:eastAsia="x-none"/>
        </w:rPr>
      </w:pPr>
      <w:r w:rsidRPr="00D767A0">
        <w:rPr>
          <w:rFonts w:ascii="Cambria" w:hAnsi="Cambria"/>
          <w:iCs/>
          <w:sz w:val="24"/>
          <w:szCs w:val="24"/>
          <w:lang w:val="x-none" w:eastAsia="x-none"/>
        </w:rPr>
        <w:lastRenderedPageBreak/>
        <w:t>Participate in operative cases</w:t>
      </w:r>
    </w:p>
    <w:p w:rsidR="00860A89" w:rsidRPr="00D767A0" w:rsidRDefault="00860A89" w:rsidP="00860A89">
      <w:pPr>
        <w:numPr>
          <w:ilvl w:val="0"/>
          <w:numId w:val="4"/>
        </w:numPr>
        <w:jc w:val="both"/>
        <w:rPr>
          <w:rFonts w:ascii="Cambria" w:hAnsi="Cambria"/>
          <w:iCs/>
          <w:sz w:val="24"/>
          <w:szCs w:val="24"/>
          <w:lang w:val="x-none" w:eastAsia="x-none"/>
        </w:rPr>
      </w:pPr>
      <w:r w:rsidRPr="00D767A0">
        <w:rPr>
          <w:rFonts w:ascii="Cambria" w:hAnsi="Cambria"/>
          <w:iCs/>
          <w:sz w:val="24"/>
          <w:szCs w:val="24"/>
          <w:lang w:val="x-none" w:eastAsia="x-none"/>
        </w:rPr>
        <w:t>Be prepared in the OR for the cases</w:t>
      </w:r>
    </w:p>
    <w:p w:rsidR="00860A89" w:rsidRDefault="00860A89" w:rsidP="00860A89">
      <w:pPr>
        <w:pStyle w:val="BodyText"/>
        <w:jc w:val="both"/>
        <w:rPr>
          <w:rFonts w:ascii="Cambria" w:hAnsi="Cambria"/>
          <w:iCs/>
          <w:szCs w:val="24"/>
          <w:lang w:val="en-US" w:eastAsia="en-US"/>
        </w:rPr>
      </w:pPr>
    </w:p>
    <w:p w:rsidR="00860A89" w:rsidRPr="00D767A0" w:rsidRDefault="00860A89" w:rsidP="00860A89">
      <w:pPr>
        <w:pStyle w:val="BodyText"/>
        <w:jc w:val="both"/>
        <w:rPr>
          <w:rFonts w:ascii="Cambria" w:hAnsi="Cambria"/>
          <w:szCs w:val="24"/>
        </w:rPr>
      </w:pPr>
      <w:r w:rsidRPr="00D767A0">
        <w:rPr>
          <w:rFonts w:ascii="Cambria" w:hAnsi="Cambria"/>
          <w:iCs/>
          <w:szCs w:val="24"/>
          <w:lang w:val="en-US" w:eastAsia="en-US"/>
        </w:rPr>
        <w:t>**Evaluations will be based on the 6 core competencies as outlined in the surgery syllabus.</w:t>
      </w:r>
    </w:p>
    <w:p w:rsidR="00860A89" w:rsidRDefault="00860A89" w:rsidP="00860A89">
      <w:pPr>
        <w:jc w:val="both"/>
      </w:pPr>
      <w:bookmarkStart w:id="8" w:name="_GoBack"/>
      <w:bookmarkEnd w:id="8"/>
    </w:p>
    <w:sectPr w:rsidR="00860A89">
      <w:pgSz w:w="12240" w:h="15840" w:code="1"/>
      <w:pgMar w:top="720" w:right="1152" w:bottom="720" w:left="1152"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BCB"/>
    <w:multiLevelType w:val="hybridMultilevel"/>
    <w:tmpl w:val="0596B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EA35C1"/>
    <w:multiLevelType w:val="hybridMultilevel"/>
    <w:tmpl w:val="DF9AC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192897"/>
    <w:multiLevelType w:val="hybridMultilevel"/>
    <w:tmpl w:val="A52042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2DF434C"/>
    <w:multiLevelType w:val="hybridMultilevel"/>
    <w:tmpl w:val="F4202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4B6BA8"/>
    <w:multiLevelType w:val="hybridMultilevel"/>
    <w:tmpl w:val="47A01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D76C9B"/>
    <w:multiLevelType w:val="hybridMultilevel"/>
    <w:tmpl w:val="5D1A3686"/>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B7C428F"/>
    <w:multiLevelType w:val="hybridMultilevel"/>
    <w:tmpl w:val="50A8B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DD288C"/>
    <w:multiLevelType w:val="hybridMultilevel"/>
    <w:tmpl w:val="595E0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EE4A1A"/>
    <w:multiLevelType w:val="singleLevel"/>
    <w:tmpl w:val="FFFFFFFF"/>
    <w:lvl w:ilvl="0">
      <w:numFmt w:val="bullet"/>
      <w:lvlText w:val="o"/>
      <w:lvlJc w:val="left"/>
      <w:rPr>
        <w:rFonts w:ascii="Courier New" w:hAnsi="Courier New" w:hint="default"/>
      </w:rPr>
    </w:lvl>
  </w:abstractNum>
  <w:abstractNum w:abstractNumId="9">
    <w:nsid w:val="14D602EF"/>
    <w:multiLevelType w:val="hybridMultilevel"/>
    <w:tmpl w:val="604E192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17293064"/>
    <w:multiLevelType w:val="hybridMultilevel"/>
    <w:tmpl w:val="3274F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89091E"/>
    <w:multiLevelType w:val="hybridMultilevel"/>
    <w:tmpl w:val="F1142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807AE5"/>
    <w:multiLevelType w:val="hybridMultilevel"/>
    <w:tmpl w:val="E7D46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2545F6"/>
    <w:multiLevelType w:val="hybridMultilevel"/>
    <w:tmpl w:val="5A026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8C2D5D"/>
    <w:multiLevelType w:val="hybridMultilevel"/>
    <w:tmpl w:val="034CF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F61CAC"/>
    <w:multiLevelType w:val="hybridMultilevel"/>
    <w:tmpl w:val="EB2203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0726E7D"/>
    <w:multiLevelType w:val="hybridMultilevel"/>
    <w:tmpl w:val="09D8D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0F69DE"/>
    <w:multiLevelType w:val="hybridMultilevel"/>
    <w:tmpl w:val="729E7C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D42E24"/>
    <w:multiLevelType w:val="hybridMultilevel"/>
    <w:tmpl w:val="7442AD7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3803416">
      <w:start w:val="1"/>
      <w:numFmt w:val="decimal"/>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4E13DD"/>
    <w:multiLevelType w:val="hybridMultilevel"/>
    <w:tmpl w:val="23806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D2220AD"/>
    <w:multiLevelType w:val="hybridMultilevel"/>
    <w:tmpl w:val="66AC3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DF70B1"/>
    <w:multiLevelType w:val="hybridMultilevel"/>
    <w:tmpl w:val="0226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A920B6"/>
    <w:multiLevelType w:val="hybridMultilevel"/>
    <w:tmpl w:val="3C82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756D48"/>
    <w:multiLevelType w:val="hybridMultilevel"/>
    <w:tmpl w:val="828836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0B23FD"/>
    <w:multiLevelType w:val="hybridMultilevel"/>
    <w:tmpl w:val="A4D87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576C9F"/>
    <w:multiLevelType w:val="hybridMultilevel"/>
    <w:tmpl w:val="A038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4A085A"/>
    <w:multiLevelType w:val="hybridMultilevel"/>
    <w:tmpl w:val="08260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C02496E"/>
    <w:multiLevelType w:val="hybridMultilevel"/>
    <w:tmpl w:val="731433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3490470"/>
    <w:multiLevelType w:val="hybridMultilevel"/>
    <w:tmpl w:val="E87453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3EE4FFC"/>
    <w:multiLevelType w:val="hybridMultilevel"/>
    <w:tmpl w:val="7722B270"/>
    <w:lvl w:ilvl="0" w:tplc="04090001">
      <w:start w:val="1"/>
      <w:numFmt w:val="bullet"/>
      <w:lvlText w:val=""/>
      <w:lvlJc w:val="left"/>
      <w:pPr>
        <w:tabs>
          <w:tab w:val="num" w:pos="1080"/>
        </w:tabs>
        <w:ind w:left="1080" w:hanging="360"/>
      </w:pPr>
      <w:rPr>
        <w:rFonts w:ascii="Symbol" w:hAnsi="Symbol" w:hint="default"/>
      </w:rPr>
    </w:lvl>
    <w:lvl w:ilvl="1" w:tplc="E45632A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55764FA"/>
    <w:multiLevelType w:val="hybridMultilevel"/>
    <w:tmpl w:val="40C8BD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7EE2EC6"/>
    <w:multiLevelType w:val="hybridMultilevel"/>
    <w:tmpl w:val="3AD08C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8E5457B"/>
    <w:multiLevelType w:val="hybridMultilevel"/>
    <w:tmpl w:val="881060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A8E6A27"/>
    <w:multiLevelType w:val="hybridMultilevel"/>
    <w:tmpl w:val="52A26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BF81D43"/>
    <w:multiLevelType w:val="hybridMultilevel"/>
    <w:tmpl w:val="B8ECC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D0F033B"/>
    <w:multiLevelType w:val="hybridMultilevel"/>
    <w:tmpl w:val="06206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EE4515F"/>
    <w:multiLevelType w:val="hybridMultilevel"/>
    <w:tmpl w:val="F5242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B874E8"/>
    <w:multiLevelType w:val="hybridMultilevel"/>
    <w:tmpl w:val="E556DB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0C2B4F"/>
    <w:multiLevelType w:val="hybridMultilevel"/>
    <w:tmpl w:val="7D4E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0E2F66"/>
    <w:multiLevelType w:val="hybridMultilevel"/>
    <w:tmpl w:val="232C9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BF91986"/>
    <w:multiLevelType w:val="hybridMultilevel"/>
    <w:tmpl w:val="D64CB6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5BFC2038"/>
    <w:multiLevelType w:val="hybridMultilevel"/>
    <w:tmpl w:val="76227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CBE246E"/>
    <w:multiLevelType w:val="hybridMultilevel"/>
    <w:tmpl w:val="E1645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D635ADB"/>
    <w:multiLevelType w:val="hybridMultilevel"/>
    <w:tmpl w:val="994C796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33803416">
      <w:start w:val="1"/>
      <w:numFmt w:val="decimal"/>
      <w:lvlText w:val="%3."/>
      <w:lvlJc w:val="left"/>
      <w:pPr>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09446CD"/>
    <w:multiLevelType w:val="hybridMultilevel"/>
    <w:tmpl w:val="D2E2C2C8"/>
    <w:lvl w:ilvl="0" w:tplc="48C0785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0D17AD3"/>
    <w:multiLevelType w:val="hybridMultilevel"/>
    <w:tmpl w:val="E1FAE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2662D6E"/>
    <w:multiLevelType w:val="hybridMultilevel"/>
    <w:tmpl w:val="4D1C7C76"/>
    <w:lvl w:ilvl="0" w:tplc="0409000F">
      <w:start w:val="1"/>
      <w:numFmt w:val="decimal"/>
      <w:lvlText w:val="%1."/>
      <w:lvlJc w:val="left"/>
      <w:pPr>
        <w:tabs>
          <w:tab w:val="num" w:pos="720"/>
        </w:tabs>
        <w:ind w:left="720" w:hanging="360"/>
      </w:pPr>
      <w:rPr>
        <w:rFonts w:hint="default"/>
      </w:rPr>
    </w:lvl>
    <w:lvl w:ilvl="1" w:tplc="B5C49F68">
      <w:start w:val="1"/>
      <w:numFmt w:val="decimal"/>
      <w:lvlText w:val="%2)"/>
      <w:legacy w:legacy="1" w:legacySpace="0" w:legacyIndent="360"/>
      <w:lvlJc w:val="left"/>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2CD1305"/>
    <w:multiLevelType w:val="hybridMultilevel"/>
    <w:tmpl w:val="D8EC87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3CD6EC6"/>
    <w:multiLevelType w:val="hybridMultilevel"/>
    <w:tmpl w:val="D4BCA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5361C8C"/>
    <w:multiLevelType w:val="hybridMultilevel"/>
    <w:tmpl w:val="C666B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6632B78"/>
    <w:multiLevelType w:val="hybridMultilevel"/>
    <w:tmpl w:val="CC882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66C7B1A"/>
    <w:multiLevelType w:val="hybridMultilevel"/>
    <w:tmpl w:val="D13CA6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66CF56CE"/>
    <w:multiLevelType w:val="hybridMultilevel"/>
    <w:tmpl w:val="EBBE8D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A285083"/>
    <w:multiLevelType w:val="hybridMultilevel"/>
    <w:tmpl w:val="D9008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C4732F3"/>
    <w:multiLevelType w:val="hybridMultilevel"/>
    <w:tmpl w:val="92125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DDD0266"/>
    <w:multiLevelType w:val="hybridMultilevel"/>
    <w:tmpl w:val="74763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2E87404"/>
    <w:multiLevelType w:val="hybridMultilevel"/>
    <w:tmpl w:val="380EB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43862E8"/>
    <w:multiLevelType w:val="hybridMultilevel"/>
    <w:tmpl w:val="498C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436F03"/>
    <w:multiLevelType w:val="hybridMultilevel"/>
    <w:tmpl w:val="25823790"/>
    <w:lvl w:ilvl="0" w:tplc="C4907DFA">
      <w:start w:val="1"/>
      <w:numFmt w:val="decimal"/>
      <w:lvlText w:val="%1."/>
      <w:lvlJc w:val="left"/>
      <w:pPr>
        <w:ind w:left="6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0C79FA"/>
    <w:multiLevelType w:val="hybridMultilevel"/>
    <w:tmpl w:val="BD1C917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A94880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76B22EC"/>
    <w:multiLevelType w:val="hybridMultilevel"/>
    <w:tmpl w:val="BD40C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7DC0C4E"/>
    <w:multiLevelType w:val="hybridMultilevel"/>
    <w:tmpl w:val="7018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9980CC3"/>
    <w:multiLevelType w:val="hybridMultilevel"/>
    <w:tmpl w:val="707E1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FE30E64"/>
    <w:multiLevelType w:val="hybridMultilevel"/>
    <w:tmpl w:val="879864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9"/>
  </w:num>
  <w:num w:numId="4">
    <w:abstractNumId w:val="14"/>
  </w:num>
  <w:num w:numId="5">
    <w:abstractNumId w:val="44"/>
  </w:num>
  <w:num w:numId="6">
    <w:abstractNumId w:val="63"/>
  </w:num>
  <w:num w:numId="7">
    <w:abstractNumId w:val="45"/>
  </w:num>
  <w:num w:numId="8">
    <w:abstractNumId w:val="59"/>
  </w:num>
  <w:num w:numId="9">
    <w:abstractNumId w:val="37"/>
  </w:num>
  <w:num w:numId="10">
    <w:abstractNumId w:val="41"/>
  </w:num>
  <w:num w:numId="11">
    <w:abstractNumId w:val="3"/>
  </w:num>
  <w:num w:numId="12">
    <w:abstractNumId w:val="36"/>
  </w:num>
  <w:num w:numId="13">
    <w:abstractNumId w:val="56"/>
  </w:num>
  <w:num w:numId="14">
    <w:abstractNumId w:val="1"/>
  </w:num>
  <w:num w:numId="15">
    <w:abstractNumId w:val="4"/>
  </w:num>
  <w:num w:numId="16">
    <w:abstractNumId w:val="54"/>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8"/>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1"/>
  </w:num>
  <w:num w:numId="25">
    <w:abstractNumId w:val="57"/>
  </w:num>
  <w:num w:numId="26">
    <w:abstractNumId w:val="33"/>
  </w:num>
  <w:num w:numId="27">
    <w:abstractNumId w:val="26"/>
  </w:num>
  <w:num w:numId="28">
    <w:abstractNumId w:val="58"/>
  </w:num>
  <w:num w:numId="29">
    <w:abstractNumId w:val="35"/>
  </w:num>
  <w:num w:numId="30">
    <w:abstractNumId w:val="15"/>
  </w:num>
  <w:num w:numId="31">
    <w:abstractNumId w:val="53"/>
  </w:num>
  <w:num w:numId="32">
    <w:abstractNumId w:val="43"/>
  </w:num>
  <w:num w:numId="33">
    <w:abstractNumId w:val="51"/>
  </w:num>
  <w:num w:numId="34">
    <w:abstractNumId w:val="21"/>
  </w:num>
  <w:num w:numId="35">
    <w:abstractNumId w:val="55"/>
  </w:num>
  <w:num w:numId="36">
    <w:abstractNumId w:val="50"/>
  </w:num>
  <w:num w:numId="37">
    <w:abstractNumId w:val="61"/>
  </w:num>
  <w:num w:numId="38">
    <w:abstractNumId w:val="39"/>
  </w:num>
  <w:num w:numId="39">
    <w:abstractNumId w:val="52"/>
  </w:num>
  <w:num w:numId="40">
    <w:abstractNumId w:val="27"/>
  </w:num>
  <w:num w:numId="41">
    <w:abstractNumId w:val="62"/>
  </w:num>
  <w:num w:numId="42">
    <w:abstractNumId w:val="25"/>
  </w:num>
  <w:num w:numId="43">
    <w:abstractNumId w:val="12"/>
  </w:num>
  <w:num w:numId="44">
    <w:abstractNumId w:val="60"/>
  </w:num>
  <w:num w:numId="45">
    <w:abstractNumId w:val="0"/>
  </w:num>
  <w:num w:numId="46">
    <w:abstractNumId w:val="20"/>
  </w:num>
  <w:num w:numId="47">
    <w:abstractNumId w:val="16"/>
  </w:num>
  <w:num w:numId="48">
    <w:abstractNumId w:val="49"/>
  </w:num>
  <w:num w:numId="49">
    <w:abstractNumId w:val="48"/>
  </w:num>
  <w:num w:numId="50">
    <w:abstractNumId w:val="10"/>
  </w:num>
  <w:num w:numId="51">
    <w:abstractNumId w:val="38"/>
  </w:num>
  <w:num w:numId="52">
    <w:abstractNumId w:val="23"/>
  </w:num>
  <w:num w:numId="53">
    <w:abstractNumId w:val="30"/>
  </w:num>
  <w:num w:numId="54">
    <w:abstractNumId w:val="17"/>
  </w:num>
  <w:num w:numId="55">
    <w:abstractNumId w:val="47"/>
  </w:num>
  <w:num w:numId="56">
    <w:abstractNumId w:val="34"/>
  </w:num>
  <w:num w:numId="57">
    <w:abstractNumId w:val="6"/>
  </w:num>
  <w:num w:numId="58">
    <w:abstractNumId w:val="11"/>
  </w:num>
  <w:num w:numId="59">
    <w:abstractNumId w:val="24"/>
  </w:num>
  <w:num w:numId="60">
    <w:abstractNumId w:val="42"/>
  </w:num>
  <w:num w:numId="61">
    <w:abstractNumId w:val="28"/>
  </w:num>
  <w:num w:numId="62">
    <w:abstractNumId w:val="29"/>
  </w:num>
  <w:num w:numId="63">
    <w:abstractNumId w:val="7"/>
  </w:num>
  <w:num w:numId="64">
    <w:abstractNumId w:val="1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89"/>
    <w:rsid w:val="006B1D68"/>
    <w:rsid w:val="0086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8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0A89"/>
    <w:pPr>
      <w:keepNext/>
      <w:jc w:val="center"/>
      <w:outlineLvl w:val="0"/>
    </w:pPr>
    <w:rPr>
      <w:b/>
      <w:sz w:val="28"/>
      <w:u w:val="single"/>
      <w:lang w:val="x-none" w:eastAsia="x-none"/>
    </w:rPr>
  </w:style>
  <w:style w:type="paragraph" w:styleId="Heading2">
    <w:name w:val="heading 2"/>
    <w:basedOn w:val="Normal"/>
    <w:next w:val="Normal"/>
    <w:link w:val="Heading2Char"/>
    <w:qFormat/>
    <w:rsid w:val="00860A89"/>
    <w:pPr>
      <w:keepNext/>
      <w:outlineLvl w:val="1"/>
    </w:pPr>
    <w:rPr>
      <w:sz w:val="24"/>
    </w:rPr>
  </w:style>
  <w:style w:type="paragraph" w:styleId="Heading3">
    <w:name w:val="heading 3"/>
    <w:basedOn w:val="Normal"/>
    <w:next w:val="Normal"/>
    <w:link w:val="Heading3Char"/>
    <w:qFormat/>
    <w:rsid w:val="00860A89"/>
    <w:pPr>
      <w:keepNext/>
      <w:outlineLvl w:val="2"/>
    </w:pPr>
    <w:rPr>
      <w:sz w:val="24"/>
      <w:u w:val="single"/>
    </w:rPr>
  </w:style>
  <w:style w:type="paragraph" w:styleId="Heading4">
    <w:name w:val="heading 4"/>
    <w:basedOn w:val="Normal"/>
    <w:next w:val="Normal"/>
    <w:link w:val="Heading4Char"/>
    <w:qFormat/>
    <w:rsid w:val="00860A89"/>
    <w:pPr>
      <w:keepNext/>
      <w:ind w:firstLine="720"/>
      <w:outlineLvl w:val="3"/>
    </w:pPr>
    <w:rPr>
      <w:sz w:val="24"/>
      <w:lang w:val="x-none" w:eastAsia="x-none"/>
    </w:rPr>
  </w:style>
  <w:style w:type="paragraph" w:styleId="Heading5">
    <w:name w:val="heading 5"/>
    <w:basedOn w:val="Normal"/>
    <w:next w:val="Normal"/>
    <w:link w:val="Heading5Char"/>
    <w:qFormat/>
    <w:rsid w:val="00860A89"/>
    <w:pPr>
      <w:keepNext/>
      <w:outlineLvl w:val="4"/>
    </w:pPr>
    <w:rPr>
      <w:b/>
      <w:sz w:val="24"/>
    </w:rPr>
  </w:style>
  <w:style w:type="paragraph" w:styleId="Heading6">
    <w:name w:val="heading 6"/>
    <w:basedOn w:val="Normal"/>
    <w:next w:val="Normal"/>
    <w:link w:val="Heading6Char"/>
    <w:qFormat/>
    <w:rsid w:val="00860A89"/>
    <w:pPr>
      <w:keepNext/>
      <w:jc w:val="right"/>
      <w:outlineLvl w:val="5"/>
    </w:pPr>
    <w:rPr>
      <w:sz w:val="24"/>
    </w:rPr>
  </w:style>
  <w:style w:type="paragraph" w:styleId="Heading7">
    <w:name w:val="heading 7"/>
    <w:basedOn w:val="Normal"/>
    <w:next w:val="Normal"/>
    <w:link w:val="Heading7Char"/>
    <w:qFormat/>
    <w:rsid w:val="00860A89"/>
    <w:pPr>
      <w:keepNext/>
      <w:ind w:left="5040" w:firstLine="720"/>
      <w:outlineLvl w:val="6"/>
    </w:pPr>
    <w:rPr>
      <w:b/>
      <w:sz w:val="24"/>
    </w:rPr>
  </w:style>
  <w:style w:type="paragraph" w:styleId="Heading8">
    <w:name w:val="heading 8"/>
    <w:basedOn w:val="Normal"/>
    <w:next w:val="Normal"/>
    <w:link w:val="Heading8Char"/>
    <w:qFormat/>
    <w:rsid w:val="00860A89"/>
    <w:pPr>
      <w:keepNext/>
      <w:jc w:val="center"/>
      <w:outlineLvl w:val="7"/>
    </w:pPr>
    <w:rPr>
      <w:b/>
      <w:sz w:val="24"/>
    </w:rPr>
  </w:style>
  <w:style w:type="paragraph" w:styleId="Heading9">
    <w:name w:val="heading 9"/>
    <w:basedOn w:val="Normal"/>
    <w:next w:val="Normal"/>
    <w:link w:val="Heading9Char"/>
    <w:qFormat/>
    <w:rsid w:val="00860A89"/>
    <w:pPr>
      <w:keepNext/>
      <w:outlineLvl w:val="8"/>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60A89"/>
    <w:rPr>
      <w:rFonts w:ascii="Times New Roman" w:eastAsia="Times New Roman" w:hAnsi="Times New Roman" w:cs="Times New Roman"/>
      <w:b/>
      <w:sz w:val="28"/>
      <w:szCs w:val="20"/>
      <w:u w:val="single"/>
      <w:lang w:val="x-none" w:eastAsia="x-none"/>
    </w:rPr>
  </w:style>
  <w:style w:type="character" w:customStyle="1" w:styleId="Heading2Char">
    <w:name w:val="Heading 2 Char"/>
    <w:basedOn w:val="DefaultParagraphFont"/>
    <w:link w:val="Heading2"/>
    <w:rsid w:val="00860A8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860A89"/>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860A89"/>
    <w:rPr>
      <w:rFonts w:ascii="Times New Roman" w:eastAsia="Times New Roman" w:hAnsi="Times New Roman" w:cs="Times New Roman"/>
      <w:sz w:val="24"/>
      <w:szCs w:val="20"/>
      <w:lang w:val="x-none" w:eastAsia="x-none"/>
    </w:rPr>
  </w:style>
  <w:style w:type="character" w:customStyle="1" w:styleId="Heading5Char">
    <w:name w:val="Heading 5 Char"/>
    <w:basedOn w:val="DefaultParagraphFont"/>
    <w:link w:val="Heading5"/>
    <w:rsid w:val="00860A89"/>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60A89"/>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860A89"/>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860A8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60A89"/>
    <w:rPr>
      <w:rFonts w:ascii="Times New Roman" w:eastAsia="Times New Roman" w:hAnsi="Times New Roman" w:cs="Times New Roman"/>
      <w:color w:val="000000"/>
      <w:sz w:val="24"/>
      <w:szCs w:val="20"/>
      <w:u w:val="single"/>
    </w:rPr>
  </w:style>
  <w:style w:type="paragraph" w:styleId="Subtitle">
    <w:name w:val="Subtitle"/>
    <w:basedOn w:val="Normal"/>
    <w:link w:val="SubtitleChar"/>
    <w:qFormat/>
    <w:rsid w:val="00860A89"/>
    <w:pPr>
      <w:jc w:val="center"/>
    </w:pPr>
    <w:rPr>
      <w:b/>
      <w:sz w:val="44"/>
      <w:lang w:val="x-none" w:eastAsia="x-none"/>
    </w:rPr>
  </w:style>
  <w:style w:type="character" w:customStyle="1" w:styleId="SubtitleChar">
    <w:name w:val="Subtitle Char"/>
    <w:basedOn w:val="DefaultParagraphFont"/>
    <w:link w:val="Subtitle"/>
    <w:rsid w:val="00860A89"/>
    <w:rPr>
      <w:rFonts w:ascii="Times New Roman" w:eastAsia="Times New Roman" w:hAnsi="Times New Roman" w:cs="Times New Roman"/>
      <w:b/>
      <w:sz w:val="44"/>
      <w:szCs w:val="20"/>
      <w:lang w:val="x-none" w:eastAsia="x-none"/>
    </w:rPr>
  </w:style>
  <w:style w:type="paragraph" w:styleId="Title">
    <w:name w:val="Title"/>
    <w:basedOn w:val="Normal"/>
    <w:link w:val="TitleChar"/>
    <w:uiPriority w:val="10"/>
    <w:qFormat/>
    <w:rsid w:val="00860A89"/>
    <w:pPr>
      <w:jc w:val="center"/>
    </w:pPr>
    <w:rPr>
      <w:b/>
      <w:sz w:val="32"/>
      <w:lang w:val="x-none" w:eastAsia="x-none"/>
    </w:rPr>
  </w:style>
  <w:style w:type="character" w:customStyle="1" w:styleId="TitleChar">
    <w:name w:val="Title Char"/>
    <w:basedOn w:val="DefaultParagraphFont"/>
    <w:link w:val="Title"/>
    <w:uiPriority w:val="10"/>
    <w:rsid w:val="00860A89"/>
    <w:rPr>
      <w:rFonts w:ascii="Times New Roman" w:eastAsia="Times New Roman" w:hAnsi="Times New Roman" w:cs="Times New Roman"/>
      <w:b/>
      <w:sz w:val="32"/>
      <w:szCs w:val="20"/>
      <w:lang w:val="x-none" w:eastAsia="x-none"/>
    </w:rPr>
  </w:style>
  <w:style w:type="paragraph" w:styleId="BodyText">
    <w:name w:val="Body Text"/>
    <w:basedOn w:val="Normal"/>
    <w:link w:val="BodyTextChar"/>
    <w:rsid w:val="00860A89"/>
    <w:rPr>
      <w:sz w:val="24"/>
      <w:lang w:val="x-none" w:eastAsia="x-none"/>
    </w:rPr>
  </w:style>
  <w:style w:type="character" w:customStyle="1" w:styleId="BodyTextChar">
    <w:name w:val="Body Text Char"/>
    <w:basedOn w:val="DefaultParagraphFont"/>
    <w:link w:val="BodyText"/>
    <w:rsid w:val="00860A89"/>
    <w:rPr>
      <w:rFonts w:ascii="Times New Roman" w:eastAsia="Times New Roman" w:hAnsi="Times New Roman" w:cs="Times New Roman"/>
      <w:sz w:val="24"/>
      <w:szCs w:val="20"/>
      <w:lang w:val="x-none" w:eastAsia="x-none"/>
    </w:rPr>
  </w:style>
  <w:style w:type="character" w:styleId="Hyperlink">
    <w:name w:val="Hyperlink"/>
    <w:rsid w:val="00860A89"/>
    <w:rPr>
      <w:color w:val="0000FF"/>
      <w:u w:val="single"/>
    </w:rPr>
  </w:style>
  <w:style w:type="character" w:styleId="FollowedHyperlink">
    <w:name w:val="FollowedHyperlink"/>
    <w:rsid w:val="00860A89"/>
    <w:rPr>
      <w:color w:val="800080"/>
      <w:u w:val="single"/>
    </w:rPr>
  </w:style>
  <w:style w:type="paragraph" w:styleId="BodyText2">
    <w:name w:val="Body Text 2"/>
    <w:basedOn w:val="Normal"/>
    <w:link w:val="BodyText2Char"/>
    <w:rsid w:val="00860A89"/>
    <w:rPr>
      <w:b/>
      <w:sz w:val="24"/>
    </w:rPr>
  </w:style>
  <w:style w:type="character" w:customStyle="1" w:styleId="BodyText2Char">
    <w:name w:val="Body Text 2 Char"/>
    <w:basedOn w:val="DefaultParagraphFont"/>
    <w:link w:val="BodyText2"/>
    <w:rsid w:val="00860A89"/>
    <w:rPr>
      <w:rFonts w:ascii="Times New Roman" w:eastAsia="Times New Roman" w:hAnsi="Times New Roman" w:cs="Times New Roman"/>
      <w:b/>
      <w:sz w:val="24"/>
      <w:szCs w:val="20"/>
    </w:rPr>
  </w:style>
  <w:style w:type="paragraph" w:styleId="Header">
    <w:name w:val="header"/>
    <w:basedOn w:val="Normal"/>
    <w:link w:val="HeaderChar"/>
    <w:rsid w:val="00860A89"/>
    <w:pPr>
      <w:tabs>
        <w:tab w:val="center" w:pos="4320"/>
        <w:tab w:val="right" w:pos="8640"/>
      </w:tabs>
    </w:pPr>
  </w:style>
  <w:style w:type="character" w:customStyle="1" w:styleId="HeaderChar">
    <w:name w:val="Header Char"/>
    <w:basedOn w:val="DefaultParagraphFont"/>
    <w:link w:val="Header"/>
    <w:rsid w:val="00860A89"/>
    <w:rPr>
      <w:rFonts w:ascii="Times New Roman" w:eastAsia="Times New Roman" w:hAnsi="Times New Roman" w:cs="Times New Roman"/>
      <w:sz w:val="20"/>
      <w:szCs w:val="20"/>
    </w:rPr>
  </w:style>
  <w:style w:type="character" w:styleId="PageNumber">
    <w:name w:val="page number"/>
    <w:basedOn w:val="DefaultParagraphFont"/>
    <w:rsid w:val="00860A89"/>
  </w:style>
  <w:style w:type="character" w:styleId="Emphasis">
    <w:name w:val="Emphasis"/>
    <w:qFormat/>
    <w:rsid w:val="00860A89"/>
    <w:rPr>
      <w:i/>
    </w:rPr>
  </w:style>
  <w:style w:type="character" w:styleId="Strong">
    <w:name w:val="Strong"/>
    <w:qFormat/>
    <w:rsid w:val="00860A89"/>
    <w:rPr>
      <w:b/>
    </w:rPr>
  </w:style>
  <w:style w:type="paragraph" w:styleId="BodyTextIndent">
    <w:name w:val="Body Text Indent"/>
    <w:basedOn w:val="Normal"/>
    <w:link w:val="BodyTextIndentChar"/>
    <w:rsid w:val="00860A89"/>
    <w:pPr>
      <w:ind w:left="720" w:hanging="720"/>
    </w:pPr>
    <w:rPr>
      <w:rFonts w:ascii="Book Antiqua" w:hAnsi="Book Antiqua"/>
      <w:sz w:val="24"/>
    </w:rPr>
  </w:style>
  <w:style w:type="character" w:customStyle="1" w:styleId="BodyTextIndentChar">
    <w:name w:val="Body Text Indent Char"/>
    <w:basedOn w:val="DefaultParagraphFont"/>
    <w:link w:val="BodyTextIndent"/>
    <w:rsid w:val="00860A89"/>
    <w:rPr>
      <w:rFonts w:ascii="Book Antiqua" w:eastAsia="Times New Roman" w:hAnsi="Book Antiqua" w:cs="Times New Roman"/>
      <w:sz w:val="24"/>
      <w:szCs w:val="20"/>
    </w:rPr>
  </w:style>
  <w:style w:type="paragraph" w:styleId="Footer">
    <w:name w:val="footer"/>
    <w:basedOn w:val="Normal"/>
    <w:link w:val="FooterChar"/>
    <w:rsid w:val="00860A89"/>
    <w:pPr>
      <w:tabs>
        <w:tab w:val="center" w:pos="4320"/>
        <w:tab w:val="right" w:pos="8640"/>
      </w:tabs>
    </w:pPr>
  </w:style>
  <w:style w:type="character" w:customStyle="1" w:styleId="FooterChar">
    <w:name w:val="Footer Char"/>
    <w:basedOn w:val="DefaultParagraphFont"/>
    <w:link w:val="Footer"/>
    <w:rsid w:val="00860A89"/>
    <w:rPr>
      <w:rFonts w:ascii="Times New Roman" w:eastAsia="Times New Roman" w:hAnsi="Times New Roman" w:cs="Times New Roman"/>
      <w:sz w:val="20"/>
      <w:szCs w:val="20"/>
    </w:rPr>
  </w:style>
  <w:style w:type="paragraph" w:styleId="BodyTextIndent2">
    <w:name w:val="Body Text Indent 2"/>
    <w:basedOn w:val="Normal"/>
    <w:link w:val="BodyTextIndent2Char"/>
    <w:rsid w:val="00860A89"/>
    <w:pPr>
      <w:tabs>
        <w:tab w:val="left" w:pos="-1440"/>
      </w:tabs>
      <w:ind w:left="90" w:hanging="90"/>
    </w:pPr>
    <w:rPr>
      <w:sz w:val="24"/>
      <w:lang w:val="x-none" w:eastAsia="x-none"/>
    </w:rPr>
  </w:style>
  <w:style w:type="character" w:customStyle="1" w:styleId="BodyTextIndent2Char">
    <w:name w:val="Body Text Indent 2 Char"/>
    <w:basedOn w:val="DefaultParagraphFont"/>
    <w:link w:val="BodyTextIndent2"/>
    <w:rsid w:val="00860A89"/>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rsid w:val="00860A89"/>
    <w:pPr>
      <w:ind w:left="720"/>
    </w:pPr>
    <w:rPr>
      <w:sz w:val="24"/>
    </w:rPr>
  </w:style>
  <w:style w:type="character" w:customStyle="1" w:styleId="BodyTextIndent3Char">
    <w:name w:val="Body Text Indent 3 Char"/>
    <w:basedOn w:val="DefaultParagraphFont"/>
    <w:link w:val="BodyTextIndent3"/>
    <w:rsid w:val="00860A89"/>
    <w:rPr>
      <w:rFonts w:ascii="Times New Roman" w:eastAsia="Times New Roman" w:hAnsi="Times New Roman" w:cs="Times New Roman"/>
      <w:sz w:val="24"/>
      <w:szCs w:val="20"/>
    </w:rPr>
  </w:style>
  <w:style w:type="paragraph" w:customStyle="1" w:styleId="Formal1">
    <w:name w:val="Formal1"/>
    <w:rsid w:val="00860A89"/>
    <w:pPr>
      <w:spacing w:before="60" w:after="60" w:line="240" w:lineRule="auto"/>
    </w:pPr>
    <w:rPr>
      <w:rFonts w:ascii="Times New Roman" w:eastAsia="Times New Roman" w:hAnsi="Times New Roman" w:cs="Times New Roman"/>
      <w:noProof/>
      <w:sz w:val="24"/>
      <w:szCs w:val="20"/>
    </w:rPr>
  </w:style>
  <w:style w:type="paragraph" w:customStyle="1" w:styleId="Formal2">
    <w:name w:val="Formal2"/>
    <w:basedOn w:val="Formal1"/>
    <w:rsid w:val="00860A89"/>
    <w:rPr>
      <w:rFonts w:ascii="Arial" w:hAnsi="Arial"/>
      <w:b/>
    </w:rPr>
  </w:style>
  <w:style w:type="paragraph" w:styleId="NormalWeb">
    <w:name w:val="Normal (Web)"/>
    <w:basedOn w:val="Normal"/>
    <w:uiPriority w:val="99"/>
    <w:rsid w:val="00860A89"/>
    <w:pPr>
      <w:spacing w:before="100" w:beforeAutospacing="1" w:after="100" w:afterAutospacing="1"/>
    </w:pPr>
    <w:rPr>
      <w:rFonts w:ascii="Arial Unicode MS" w:eastAsia="Arial Unicode MS" w:hAnsi="Arial Unicode MS" w:cs="Arial Unicode MS"/>
      <w:sz w:val="24"/>
      <w:szCs w:val="24"/>
    </w:rPr>
  </w:style>
  <w:style w:type="paragraph" w:styleId="TOC2">
    <w:name w:val="toc 2"/>
    <w:basedOn w:val="Normal"/>
    <w:next w:val="Normal"/>
    <w:autoRedefine/>
    <w:semiHidden/>
    <w:rsid w:val="00860A89"/>
    <w:pPr>
      <w:ind w:left="144"/>
    </w:pPr>
    <w:rPr>
      <w:sz w:val="24"/>
    </w:rPr>
  </w:style>
  <w:style w:type="paragraph" w:styleId="TOC1">
    <w:name w:val="toc 1"/>
    <w:basedOn w:val="Normal"/>
    <w:next w:val="Normal"/>
    <w:autoRedefine/>
    <w:semiHidden/>
    <w:rsid w:val="00860A89"/>
    <w:pPr>
      <w:tabs>
        <w:tab w:val="right" w:leader="dot" w:pos="9350"/>
      </w:tabs>
    </w:pPr>
    <w:rPr>
      <w:b/>
      <w:bCs/>
      <w:noProof/>
      <w:sz w:val="22"/>
    </w:rPr>
  </w:style>
  <w:style w:type="paragraph" w:styleId="TOC5">
    <w:name w:val="toc 5"/>
    <w:basedOn w:val="Normal"/>
    <w:next w:val="Normal"/>
    <w:autoRedefine/>
    <w:semiHidden/>
    <w:rsid w:val="00860A89"/>
    <w:pPr>
      <w:ind w:left="800"/>
    </w:pPr>
  </w:style>
  <w:style w:type="paragraph" w:styleId="TOC8">
    <w:name w:val="toc 8"/>
    <w:basedOn w:val="Normal"/>
    <w:next w:val="Normal"/>
    <w:autoRedefine/>
    <w:semiHidden/>
    <w:rsid w:val="00860A89"/>
    <w:pPr>
      <w:ind w:left="1400"/>
    </w:pPr>
  </w:style>
  <w:style w:type="paragraph" w:styleId="TOC3">
    <w:name w:val="toc 3"/>
    <w:basedOn w:val="Normal"/>
    <w:next w:val="Normal"/>
    <w:autoRedefine/>
    <w:semiHidden/>
    <w:rsid w:val="00860A89"/>
    <w:pPr>
      <w:tabs>
        <w:tab w:val="right" w:leader="dot" w:pos="9350"/>
      </w:tabs>
      <w:ind w:left="400"/>
    </w:pPr>
    <w:rPr>
      <w:noProof/>
      <w:sz w:val="22"/>
    </w:rPr>
  </w:style>
  <w:style w:type="paragraph" w:styleId="TOC4">
    <w:name w:val="toc 4"/>
    <w:basedOn w:val="Normal"/>
    <w:next w:val="Normal"/>
    <w:autoRedefine/>
    <w:semiHidden/>
    <w:rsid w:val="00860A89"/>
    <w:pPr>
      <w:ind w:left="600"/>
    </w:pPr>
  </w:style>
  <w:style w:type="paragraph" w:styleId="TOC6">
    <w:name w:val="toc 6"/>
    <w:basedOn w:val="Normal"/>
    <w:next w:val="Normal"/>
    <w:autoRedefine/>
    <w:semiHidden/>
    <w:rsid w:val="00860A89"/>
    <w:pPr>
      <w:ind w:left="1200"/>
    </w:pPr>
    <w:rPr>
      <w:sz w:val="24"/>
      <w:szCs w:val="24"/>
    </w:rPr>
  </w:style>
  <w:style w:type="paragraph" w:styleId="TOC7">
    <w:name w:val="toc 7"/>
    <w:basedOn w:val="Normal"/>
    <w:next w:val="Normal"/>
    <w:autoRedefine/>
    <w:semiHidden/>
    <w:rsid w:val="00860A89"/>
    <w:pPr>
      <w:ind w:left="1440"/>
    </w:pPr>
    <w:rPr>
      <w:sz w:val="24"/>
      <w:szCs w:val="24"/>
    </w:rPr>
  </w:style>
  <w:style w:type="paragraph" w:styleId="TOC9">
    <w:name w:val="toc 9"/>
    <w:basedOn w:val="Normal"/>
    <w:next w:val="Normal"/>
    <w:autoRedefine/>
    <w:semiHidden/>
    <w:rsid w:val="00860A89"/>
    <w:pPr>
      <w:ind w:left="1920"/>
    </w:pPr>
    <w:rPr>
      <w:sz w:val="24"/>
      <w:szCs w:val="24"/>
    </w:rPr>
  </w:style>
  <w:style w:type="paragraph" w:styleId="TableofFigures">
    <w:name w:val="table of figures"/>
    <w:basedOn w:val="Normal"/>
    <w:next w:val="Normal"/>
    <w:semiHidden/>
    <w:rsid w:val="00860A89"/>
    <w:pPr>
      <w:ind w:left="400" w:hanging="400"/>
    </w:pPr>
  </w:style>
  <w:style w:type="paragraph" w:styleId="BodyText3">
    <w:name w:val="Body Text 3"/>
    <w:basedOn w:val="Normal"/>
    <w:link w:val="BodyText3Char"/>
    <w:rsid w:val="00860A89"/>
    <w:rPr>
      <w:sz w:val="24"/>
      <w:u w:val="single"/>
    </w:rPr>
  </w:style>
  <w:style w:type="character" w:customStyle="1" w:styleId="BodyText3Char">
    <w:name w:val="Body Text 3 Char"/>
    <w:basedOn w:val="DefaultParagraphFont"/>
    <w:link w:val="BodyText3"/>
    <w:rsid w:val="00860A89"/>
    <w:rPr>
      <w:rFonts w:ascii="Times New Roman" w:eastAsia="Times New Roman" w:hAnsi="Times New Roman" w:cs="Times New Roman"/>
      <w:sz w:val="24"/>
      <w:szCs w:val="20"/>
      <w:u w:val="single"/>
    </w:rPr>
  </w:style>
  <w:style w:type="character" w:styleId="CommentReference">
    <w:name w:val="annotation reference"/>
    <w:semiHidden/>
    <w:rsid w:val="00860A89"/>
    <w:rPr>
      <w:sz w:val="16"/>
      <w:szCs w:val="16"/>
    </w:rPr>
  </w:style>
  <w:style w:type="paragraph" w:styleId="CommentText">
    <w:name w:val="annotation text"/>
    <w:basedOn w:val="Normal"/>
    <w:link w:val="CommentTextChar"/>
    <w:semiHidden/>
    <w:rsid w:val="00860A89"/>
  </w:style>
  <w:style w:type="character" w:customStyle="1" w:styleId="CommentTextChar">
    <w:name w:val="Comment Text Char"/>
    <w:basedOn w:val="DefaultParagraphFont"/>
    <w:link w:val="CommentText"/>
    <w:semiHidden/>
    <w:rsid w:val="00860A89"/>
    <w:rPr>
      <w:rFonts w:ascii="Times New Roman" w:eastAsia="Times New Roman" w:hAnsi="Times New Roman" w:cs="Times New Roman"/>
      <w:sz w:val="20"/>
      <w:szCs w:val="20"/>
    </w:rPr>
  </w:style>
  <w:style w:type="paragraph" w:styleId="EndnoteText">
    <w:name w:val="endnote text"/>
    <w:basedOn w:val="Normal"/>
    <w:link w:val="EndnoteTextChar"/>
    <w:semiHidden/>
    <w:rsid w:val="00860A89"/>
    <w:pPr>
      <w:widowControl w:val="0"/>
    </w:pPr>
    <w:rPr>
      <w:rFonts w:ascii="Courier New" w:hAnsi="Courier New"/>
      <w:sz w:val="24"/>
      <w:lang w:val="x-none" w:eastAsia="x-none"/>
    </w:rPr>
  </w:style>
  <w:style w:type="character" w:customStyle="1" w:styleId="EndnoteTextChar">
    <w:name w:val="Endnote Text Char"/>
    <w:basedOn w:val="DefaultParagraphFont"/>
    <w:link w:val="EndnoteText"/>
    <w:semiHidden/>
    <w:rsid w:val="00860A89"/>
    <w:rPr>
      <w:rFonts w:ascii="Courier New" w:eastAsia="Times New Roman" w:hAnsi="Courier New" w:cs="Times New Roman"/>
      <w:sz w:val="24"/>
      <w:szCs w:val="20"/>
      <w:lang w:val="x-none" w:eastAsia="x-none"/>
    </w:rPr>
  </w:style>
  <w:style w:type="paragraph" w:customStyle="1" w:styleId="123">
    <w:name w:val="123"/>
    <w:basedOn w:val="Normal"/>
    <w:rsid w:val="00860A89"/>
    <w:pPr>
      <w:spacing w:before="100" w:beforeAutospacing="1" w:after="100" w:afterAutospacing="1"/>
    </w:pPr>
    <w:rPr>
      <w:rFonts w:ascii="Arial Unicode MS" w:eastAsia="Arial Unicode MS" w:hAnsi="Arial Unicode MS" w:cs="Arial Unicode MS"/>
      <w:sz w:val="24"/>
      <w:szCs w:val="24"/>
    </w:rPr>
  </w:style>
  <w:style w:type="paragraph" w:customStyle="1" w:styleId="Body">
    <w:name w:val="Body"/>
    <w:basedOn w:val="Normal"/>
    <w:rsid w:val="00860A89"/>
    <w:rPr>
      <w:sz w:val="24"/>
    </w:rPr>
  </w:style>
  <w:style w:type="paragraph" w:styleId="BalloonText">
    <w:name w:val="Balloon Text"/>
    <w:basedOn w:val="Normal"/>
    <w:link w:val="BalloonTextChar"/>
    <w:semiHidden/>
    <w:rsid w:val="00860A89"/>
    <w:rPr>
      <w:rFonts w:ascii="Tahoma" w:hAnsi="Tahoma" w:cs="Tahoma"/>
      <w:sz w:val="16"/>
      <w:szCs w:val="16"/>
    </w:rPr>
  </w:style>
  <w:style w:type="character" w:customStyle="1" w:styleId="BalloonTextChar">
    <w:name w:val="Balloon Text Char"/>
    <w:basedOn w:val="DefaultParagraphFont"/>
    <w:link w:val="BalloonText"/>
    <w:semiHidden/>
    <w:rsid w:val="00860A89"/>
    <w:rPr>
      <w:rFonts w:ascii="Tahoma" w:eastAsia="Times New Roman" w:hAnsi="Tahoma" w:cs="Tahoma"/>
      <w:sz w:val="16"/>
      <w:szCs w:val="16"/>
    </w:rPr>
  </w:style>
  <w:style w:type="paragraph" w:customStyle="1" w:styleId="smalltext">
    <w:name w:val="smalltext"/>
    <w:basedOn w:val="Normal"/>
    <w:rsid w:val="00860A89"/>
    <w:pPr>
      <w:spacing w:before="100" w:beforeAutospacing="1" w:after="100" w:afterAutospacing="1"/>
    </w:pPr>
    <w:rPr>
      <w:rFonts w:ascii="Arial" w:hAnsi="Arial" w:cs="Arial"/>
      <w:sz w:val="19"/>
      <w:szCs w:val="19"/>
    </w:rPr>
  </w:style>
  <w:style w:type="paragraph" w:customStyle="1" w:styleId="bold">
    <w:name w:val="bold"/>
    <w:basedOn w:val="Normal"/>
    <w:uiPriority w:val="99"/>
    <w:rsid w:val="00860A89"/>
    <w:pPr>
      <w:spacing w:before="100" w:beforeAutospacing="1" w:after="100" w:afterAutospacing="1"/>
    </w:pPr>
    <w:rPr>
      <w:b/>
      <w:bCs/>
      <w:sz w:val="24"/>
      <w:szCs w:val="24"/>
    </w:rPr>
  </w:style>
  <w:style w:type="paragraph" w:customStyle="1" w:styleId="boldsmalltext">
    <w:name w:val="bold smalltext"/>
    <w:basedOn w:val="Normal"/>
    <w:rsid w:val="00860A89"/>
    <w:pPr>
      <w:spacing w:before="100" w:beforeAutospacing="1" w:after="100" w:afterAutospacing="1"/>
    </w:pPr>
    <w:rPr>
      <w:sz w:val="24"/>
      <w:szCs w:val="24"/>
    </w:rPr>
  </w:style>
  <w:style w:type="paragraph" w:customStyle="1" w:styleId="smalltextnomargin">
    <w:name w:val="smalltext nomargin"/>
    <w:basedOn w:val="Normal"/>
    <w:rsid w:val="00860A89"/>
    <w:pPr>
      <w:spacing w:before="100" w:beforeAutospacing="1" w:after="100" w:afterAutospacing="1"/>
    </w:pPr>
    <w:rPr>
      <w:sz w:val="24"/>
      <w:szCs w:val="24"/>
    </w:rPr>
  </w:style>
  <w:style w:type="character" w:customStyle="1" w:styleId="bold1">
    <w:name w:val="bold1"/>
    <w:rsid w:val="00860A89"/>
    <w:rPr>
      <w:b/>
      <w:bCs/>
    </w:rPr>
  </w:style>
  <w:style w:type="paragraph" w:styleId="ListParagraph">
    <w:name w:val="List Paragraph"/>
    <w:basedOn w:val="Normal"/>
    <w:uiPriority w:val="34"/>
    <w:qFormat/>
    <w:rsid w:val="00860A89"/>
    <w:pPr>
      <w:ind w:left="720"/>
    </w:pPr>
    <w:rPr>
      <w:sz w:val="24"/>
      <w:szCs w:val="24"/>
    </w:rPr>
  </w:style>
  <w:style w:type="character" w:customStyle="1" w:styleId="fn">
    <w:name w:val="fn"/>
    <w:basedOn w:val="DefaultParagraphFont"/>
    <w:rsid w:val="00860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8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0A89"/>
    <w:pPr>
      <w:keepNext/>
      <w:jc w:val="center"/>
      <w:outlineLvl w:val="0"/>
    </w:pPr>
    <w:rPr>
      <w:b/>
      <w:sz w:val="28"/>
      <w:u w:val="single"/>
      <w:lang w:val="x-none" w:eastAsia="x-none"/>
    </w:rPr>
  </w:style>
  <w:style w:type="paragraph" w:styleId="Heading2">
    <w:name w:val="heading 2"/>
    <w:basedOn w:val="Normal"/>
    <w:next w:val="Normal"/>
    <w:link w:val="Heading2Char"/>
    <w:qFormat/>
    <w:rsid w:val="00860A89"/>
    <w:pPr>
      <w:keepNext/>
      <w:outlineLvl w:val="1"/>
    </w:pPr>
    <w:rPr>
      <w:sz w:val="24"/>
    </w:rPr>
  </w:style>
  <w:style w:type="paragraph" w:styleId="Heading3">
    <w:name w:val="heading 3"/>
    <w:basedOn w:val="Normal"/>
    <w:next w:val="Normal"/>
    <w:link w:val="Heading3Char"/>
    <w:qFormat/>
    <w:rsid w:val="00860A89"/>
    <w:pPr>
      <w:keepNext/>
      <w:outlineLvl w:val="2"/>
    </w:pPr>
    <w:rPr>
      <w:sz w:val="24"/>
      <w:u w:val="single"/>
    </w:rPr>
  </w:style>
  <w:style w:type="paragraph" w:styleId="Heading4">
    <w:name w:val="heading 4"/>
    <w:basedOn w:val="Normal"/>
    <w:next w:val="Normal"/>
    <w:link w:val="Heading4Char"/>
    <w:qFormat/>
    <w:rsid w:val="00860A89"/>
    <w:pPr>
      <w:keepNext/>
      <w:ind w:firstLine="720"/>
      <w:outlineLvl w:val="3"/>
    </w:pPr>
    <w:rPr>
      <w:sz w:val="24"/>
      <w:lang w:val="x-none" w:eastAsia="x-none"/>
    </w:rPr>
  </w:style>
  <w:style w:type="paragraph" w:styleId="Heading5">
    <w:name w:val="heading 5"/>
    <w:basedOn w:val="Normal"/>
    <w:next w:val="Normal"/>
    <w:link w:val="Heading5Char"/>
    <w:qFormat/>
    <w:rsid w:val="00860A89"/>
    <w:pPr>
      <w:keepNext/>
      <w:outlineLvl w:val="4"/>
    </w:pPr>
    <w:rPr>
      <w:b/>
      <w:sz w:val="24"/>
    </w:rPr>
  </w:style>
  <w:style w:type="paragraph" w:styleId="Heading6">
    <w:name w:val="heading 6"/>
    <w:basedOn w:val="Normal"/>
    <w:next w:val="Normal"/>
    <w:link w:val="Heading6Char"/>
    <w:qFormat/>
    <w:rsid w:val="00860A89"/>
    <w:pPr>
      <w:keepNext/>
      <w:jc w:val="right"/>
      <w:outlineLvl w:val="5"/>
    </w:pPr>
    <w:rPr>
      <w:sz w:val="24"/>
    </w:rPr>
  </w:style>
  <w:style w:type="paragraph" w:styleId="Heading7">
    <w:name w:val="heading 7"/>
    <w:basedOn w:val="Normal"/>
    <w:next w:val="Normal"/>
    <w:link w:val="Heading7Char"/>
    <w:qFormat/>
    <w:rsid w:val="00860A89"/>
    <w:pPr>
      <w:keepNext/>
      <w:ind w:left="5040" w:firstLine="720"/>
      <w:outlineLvl w:val="6"/>
    </w:pPr>
    <w:rPr>
      <w:b/>
      <w:sz w:val="24"/>
    </w:rPr>
  </w:style>
  <w:style w:type="paragraph" w:styleId="Heading8">
    <w:name w:val="heading 8"/>
    <w:basedOn w:val="Normal"/>
    <w:next w:val="Normal"/>
    <w:link w:val="Heading8Char"/>
    <w:qFormat/>
    <w:rsid w:val="00860A89"/>
    <w:pPr>
      <w:keepNext/>
      <w:jc w:val="center"/>
      <w:outlineLvl w:val="7"/>
    </w:pPr>
    <w:rPr>
      <w:b/>
      <w:sz w:val="24"/>
    </w:rPr>
  </w:style>
  <w:style w:type="paragraph" w:styleId="Heading9">
    <w:name w:val="heading 9"/>
    <w:basedOn w:val="Normal"/>
    <w:next w:val="Normal"/>
    <w:link w:val="Heading9Char"/>
    <w:qFormat/>
    <w:rsid w:val="00860A89"/>
    <w:pPr>
      <w:keepNext/>
      <w:outlineLvl w:val="8"/>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60A89"/>
    <w:rPr>
      <w:rFonts w:ascii="Times New Roman" w:eastAsia="Times New Roman" w:hAnsi="Times New Roman" w:cs="Times New Roman"/>
      <w:b/>
      <w:sz w:val="28"/>
      <w:szCs w:val="20"/>
      <w:u w:val="single"/>
      <w:lang w:val="x-none" w:eastAsia="x-none"/>
    </w:rPr>
  </w:style>
  <w:style w:type="character" w:customStyle="1" w:styleId="Heading2Char">
    <w:name w:val="Heading 2 Char"/>
    <w:basedOn w:val="DefaultParagraphFont"/>
    <w:link w:val="Heading2"/>
    <w:rsid w:val="00860A8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860A89"/>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860A89"/>
    <w:rPr>
      <w:rFonts w:ascii="Times New Roman" w:eastAsia="Times New Roman" w:hAnsi="Times New Roman" w:cs="Times New Roman"/>
      <w:sz w:val="24"/>
      <w:szCs w:val="20"/>
      <w:lang w:val="x-none" w:eastAsia="x-none"/>
    </w:rPr>
  </w:style>
  <w:style w:type="character" w:customStyle="1" w:styleId="Heading5Char">
    <w:name w:val="Heading 5 Char"/>
    <w:basedOn w:val="DefaultParagraphFont"/>
    <w:link w:val="Heading5"/>
    <w:rsid w:val="00860A89"/>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60A89"/>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860A89"/>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860A8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60A89"/>
    <w:rPr>
      <w:rFonts w:ascii="Times New Roman" w:eastAsia="Times New Roman" w:hAnsi="Times New Roman" w:cs="Times New Roman"/>
      <w:color w:val="000000"/>
      <w:sz w:val="24"/>
      <w:szCs w:val="20"/>
      <w:u w:val="single"/>
    </w:rPr>
  </w:style>
  <w:style w:type="paragraph" w:styleId="Subtitle">
    <w:name w:val="Subtitle"/>
    <w:basedOn w:val="Normal"/>
    <w:link w:val="SubtitleChar"/>
    <w:qFormat/>
    <w:rsid w:val="00860A89"/>
    <w:pPr>
      <w:jc w:val="center"/>
    </w:pPr>
    <w:rPr>
      <w:b/>
      <w:sz w:val="44"/>
      <w:lang w:val="x-none" w:eastAsia="x-none"/>
    </w:rPr>
  </w:style>
  <w:style w:type="character" w:customStyle="1" w:styleId="SubtitleChar">
    <w:name w:val="Subtitle Char"/>
    <w:basedOn w:val="DefaultParagraphFont"/>
    <w:link w:val="Subtitle"/>
    <w:rsid w:val="00860A89"/>
    <w:rPr>
      <w:rFonts w:ascii="Times New Roman" w:eastAsia="Times New Roman" w:hAnsi="Times New Roman" w:cs="Times New Roman"/>
      <w:b/>
      <w:sz w:val="44"/>
      <w:szCs w:val="20"/>
      <w:lang w:val="x-none" w:eastAsia="x-none"/>
    </w:rPr>
  </w:style>
  <w:style w:type="paragraph" w:styleId="Title">
    <w:name w:val="Title"/>
    <w:basedOn w:val="Normal"/>
    <w:link w:val="TitleChar"/>
    <w:uiPriority w:val="10"/>
    <w:qFormat/>
    <w:rsid w:val="00860A89"/>
    <w:pPr>
      <w:jc w:val="center"/>
    </w:pPr>
    <w:rPr>
      <w:b/>
      <w:sz w:val="32"/>
      <w:lang w:val="x-none" w:eastAsia="x-none"/>
    </w:rPr>
  </w:style>
  <w:style w:type="character" w:customStyle="1" w:styleId="TitleChar">
    <w:name w:val="Title Char"/>
    <w:basedOn w:val="DefaultParagraphFont"/>
    <w:link w:val="Title"/>
    <w:uiPriority w:val="10"/>
    <w:rsid w:val="00860A89"/>
    <w:rPr>
      <w:rFonts w:ascii="Times New Roman" w:eastAsia="Times New Roman" w:hAnsi="Times New Roman" w:cs="Times New Roman"/>
      <w:b/>
      <w:sz w:val="32"/>
      <w:szCs w:val="20"/>
      <w:lang w:val="x-none" w:eastAsia="x-none"/>
    </w:rPr>
  </w:style>
  <w:style w:type="paragraph" w:styleId="BodyText">
    <w:name w:val="Body Text"/>
    <w:basedOn w:val="Normal"/>
    <w:link w:val="BodyTextChar"/>
    <w:rsid w:val="00860A89"/>
    <w:rPr>
      <w:sz w:val="24"/>
      <w:lang w:val="x-none" w:eastAsia="x-none"/>
    </w:rPr>
  </w:style>
  <w:style w:type="character" w:customStyle="1" w:styleId="BodyTextChar">
    <w:name w:val="Body Text Char"/>
    <w:basedOn w:val="DefaultParagraphFont"/>
    <w:link w:val="BodyText"/>
    <w:rsid w:val="00860A89"/>
    <w:rPr>
      <w:rFonts w:ascii="Times New Roman" w:eastAsia="Times New Roman" w:hAnsi="Times New Roman" w:cs="Times New Roman"/>
      <w:sz w:val="24"/>
      <w:szCs w:val="20"/>
      <w:lang w:val="x-none" w:eastAsia="x-none"/>
    </w:rPr>
  </w:style>
  <w:style w:type="character" w:styleId="Hyperlink">
    <w:name w:val="Hyperlink"/>
    <w:rsid w:val="00860A89"/>
    <w:rPr>
      <w:color w:val="0000FF"/>
      <w:u w:val="single"/>
    </w:rPr>
  </w:style>
  <w:style w:type="character" w:styleId="FollowedHyperlink">
    <w:name w:val="FollowedHyperlink"/>
    <w:rsid w:val="00860A89"/>
    <w:rPr>
      <w:color w:val="800080"/>
      <w:u w:val="single"/>
    </w:rPr>
  </w:style>
  <w:style w:type="paragraph" w:styleId="BodyText2">
    <w:name w:val="Body Text 2"/>
    <w:basedOn w:val="Normal"/>
    <w:link w:val="BodyText2Char"/>
    <w:rsid w:val="00860A89"/>
    <w:rPr>
      <w:b/>
      <w:sz w:val="24"/>
    </w:rPr>
  </w:style>
  <w:style w:type="character" w:customStyle="1" w:styleId="BodyText2Char">
    <w:name w:val="Body Text 2 Char"/>
    <w:basedOn w:val="DefaultParagraphFont"/>
    <w:link w:val="BodyText2"/>
    <w:rsid w:val="00860A89"/>
    <w:rPr>
      <w:rFonts w:ascii="Times New Roman" w:eastAsia="Times New Roman" w:hAnsi="Times New Roman" w:cs="Times New Roman"/>
      <w:b/>
      <w:sz w:val="24"/>
      <w:szCs w:val="20"/>
    </w:rPr>
  </w:style>
  <w:style w:type="paragraph" w:styleId="Header">
    <w:name w:val="header"/>
    <w:basedOn w:val="Normal"/>
    <w:link w:val="HeaderChar"/>
    <w:rsid w:val="00860A89"/>
    <w:pPr>
      <w:tabs>
        <w:tab w:val="center" w:pos="4320"/>
        <w:tab w:val="right" w:pos="8640"/>
      </w:tabs>
    </w:pPr>
  </w:style>
  <w:style w:type="character" w:customStyle="1" w:styleId="HeaderChar">
    <w:name w:val="Header Char"/>
    <w:basedOn w:val="DefaultParagraphFont"/>
    <w:link w:val="Header"/>
    <w:rsid w:val="00860A89"/>
    <w:rPr>
      <w:rFonts w:ascii="Times New Roman" w:eastAsia="Times New Roman" w:hAnsi="Times New Roman" w:cs="Times New Roman"/>
      <w:sz w:val="20"/>
      <w:szCs w:val="20"/>
    </w:rPr>
  </w:style>
  <w:style w:type="character" w:styleId="PageNumber">
    <w:name w:val="page number"/>
    <w:basedOn w:val="DefaultParagraphFont"/>
    <w:rsid w:val="00860A89"/>
  </w:style>
  <w:style w:type="character" w:styleId="Emphasis">
    <w:name w:val="Emphasis"/>
    <w:qFormat/>
    <w:rsid w:val="00860A89"/>
    <w:rPr>
      <w:i/>
    </w:rPr>
  </w:style>
  <w:style w:type="character" w:styleId="Strong">
    <w:name w:val="Strong"/>
    <w:qFormat/>
    <w:rsid w:val="00860A89"/>
    <w:rPr>
      <w:b/>
    </w:rPr>
  </w:style>
  <w:style w:type="paragraph" w:styleId="BodyTextIndent">
    <w:name w:val="Body Text Indent"/>
    <w:basedOn w:val="Normal"/>
    <w:link w:val="BodyTextIndentChar"/>
    <w:rsid w:val="00860A89"/>
    <w:pPr>
      <w:ind w:left="720" w:hanging="720"/>
    </w:pPr>
    <w:rPr>
      <w:rFonts w:ascii="Book Antiqua" w:hAnsi="Book Antiqua"/>
      <w:sz w:val="24"/>
    </w:rPr>
  </w:style>
  <w:style w:type="character" w:customStyle="1" w:styleId="BodyTextIndentChar">
    <w:name w:val="Body Text Indent Char"/>
    <w:basedOn w:val="DefaultParagraphFont"/>
    <w:link w:val="BodyTextIndent"/>
    <w:rsid w:val="00860A89"/>
    <w:rPr>
      <w:rFonts w:ascii="Book Antiqua" w:eastAsia="Times New Roman" w:hAnsi="Book Antiqua" w:cs="Times New Roman"/>
      <w:sz w:val="24"/>
      <w:szCs w:val="20"/>
    </w:rPr>
  </w:style>
  <w:style w:type="paragraph" w:styleId="Footer">
    <w:name w:val="footer"/>
    <w:basedOn w:val="Normal"/>
    <w:link w:val="FooterChar"/>
    <w:rsid w:val="00860A89"/>
    <w:pPr>
      <w:tabs>
        <w:tab w:val="center" w:pos="4320"/>
        <w:tab w:val="right" w:pos="8640"/>
      </w:tabs>
    </w:pPr>
  </w:style>
  <w:style w:type="character" w:customStyle="1" w:styleId="FooterChar">
    <w:name w:val="Footer Char"/>
    <w:basedOn w:val="DefaultParagraphFont"/>
    <w:link w:val="Footer"/>
    <w:rsid w:val="00860A89"/>
    <w:rPr>
      <w:rFonts w:ascii="Times New Roman" w:eastAsia="Times New Roman" w:hAnsi="Times New Roman" w:cs="Times New Roman"/>
      <w:sz w:val="20"/>
      <w:szCs w:val="20"/>
    </w:rPr>
  </w:style>
  <w:style w:type="paragraph" w:styleId="BodyTextIndent2">
    <w:name w:val="Body Text Indent 2"/>
    <w:basedOn w:val="Normal"/>
    <w:link w:val="BodyTextIndent2Char"/>
    <w:rsid w:val="00860A89"/>
    <w:pPr>
      <w:tabs>
        <w:tab w:val="left" w:pos="-1440"/>
      </w:tabs>
      <w:ind w:left="90" w:hanging="90"/>
    </w:pPr>
    <w:rPr>
      <w:sz w:val="24"/>
      <w:lang w:val="x-none" w:eastAsia="x-none"/>
    </w:rPr>
  </w:style>
  <w:style w:type="character" w:customStyle="1" w:styleId="BodyTextIndent2Char">
    <w:name w:val="Body Text Indent 2 Char"/>
    <w:basedOn w:val="DefaultParagraphFont"/>
    <w:link w:val="BodyTextIndent2"/>
    <w:rsid w:val="00860A89"/>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rsid w:val="00860A89"/>
    <w:pPr>
      <w:ind w:left="720"/>
    </w:pPr>
    <w:rPr>
      <w:sz w:val="24"/>
    </w:rPr>
  </w:style>
  <w:style w:type="character" w:customStyle="1" w:styleId="BodyTextIndent3Char">
    <w:name w:val="Body Text Indent 3 Char"/>
    <w:basedOn w:val="DefaultParagraphFont"/>
    <w:link w:val="BodyTextIndent3"/>
    <w:rsid w:val="00860A89"/>
    <w:rPr>
      <w:rFonts w:ascii="Times New Roman" w:eastAsia="Times New Roman" w:hAnsi="Times New Roman" w:cs="Times New Roman"/>
      <w:sz w:val="24"/>
      <w:szCs w:val="20"/>
    </w:rPr>
  </w:style>
  <w:style w:type="paragraph" w:customStyle="1" w:styleId="Formal1">
    <w:name w:val="Formal1"/>
    <w:rsid w:val="00860A89"/>
    <w:pPr>
      <w:spacing w:before="60" w:after="60" w:line="240" w:lineRule="auto"/>
    </w:pPr>
    <w:rPr>
      <w:rFonts w:ascii="Times New Roman" w:eastAsia="Times New Roman" w:hAnsi="Times New Roman" w:cs="Times New Roman"/>
      <w:noProof/>
      <w:sz w:val="24"/>
      <w:szCs w:val="20"/>
    </w:rPr>
  </w:style>
  <w:style w:type="paragraph" w:customStyle="1" w:styleId="Formal2">
    <w:name w:val="Formal2"/>
    <w:basedOn w:val="Formal1"/>
    <w:rsid w:val="00860A89"/>
    <w:rPr>
      <w:rFonts w:ascii="Arial" w:hAnsi="Arial"/>
      <w:b/>
    </w:rPr>
  </w:style>
  <w:style w:type="paragraph" w:styleId="NormalWeb">
    <w:name w:val="Normal (Web)"/>
    <w:basedOn w:val="Normal"/>
    <w:uiPriority w:val="99"/>
    <w:rsid w:val="00860A89"/>
    <w:pPr>
      <w:spacing w:before="100" w:beforeAutospacing="1" w:after="100" w:afterAutospacing="1"/>
    </w:pPr>
    <w:rPr>
      <w:rFonts w:ascii="Arial Unicode MS" w:eastAsia="Arial Unicode MS" w:hAnsi="Arial Unicode MS" w:cs="Arial Unicode MS"/>
      <w:sz w:val="24"/>
      <w:szCs w:val="24"/>
    </w:rPr>
  </w:style>
  <w:style w:type="paragraph" w:styleId="TOC2">
    <w:name w:val="toc 2"/>
    <w:basedOn w:val="Normal"/>
    <w:next w:val="Normal"/>
    <w:autoRedefine/>
    <w:semiHidden/>
    <w:rsid w:val="00860A89"/>
    <w:pPr>
      <w:ind w:left="144"/>
    </w:pPr>
    <w:rPr>
      <w:sz w:val="24"/>
    </w:rPr>
  </w:style>
  <w:style w:type="paragraph" w:styleId="TOC1">
    <w:name w:val="toc 1"/>
    <w:basedOn w:val="Normal"/>
    <w:next w:val="Normal"/>
    <w:autoRedefine/>
    <w:semiHidden/>
    <w:rsid w:val="00860A89"/>
    <w:pPr>
      <w:tabs>
        <w:tab w:val="right" w:leader="dot" w:pos="9350"/>
      </w:tabs>
    </w:pPr>
    <w:rPr>
      <w:b/>
      <w:bCs/>
      <w:noProof/>
      <w:sz w:val="22"/>
    </w:rPr>
  </w:style>
  <w:style w:type="paragraph" w:styleId="TOC5">
    <w:name w:val="toc 5"/>
    <w:basedOn w:val="Normal"/>
    <w:next w:val="Normal"/>
    <w:autoRedefine/>
    <w:semiHidden/>
    <w:rsid w:val="00860A89"/>
    <w:pPr>
      <w:ind w:left="800"/>
    </w:pPr>
  </w:style>
  <w:style w:type="paragraph" w:styleId="TOC8">
    <w:name w:val="toc 8"/>
    <w:basedOn w:val="Normal"/>
    <w:next w:val="Normal"/>
    <w:autoRedefine/>
    <w:semiHidden/>
    <w:rsid w:val="00860A89"/>
    <w:pPr>
      <w:ind w:left="1400"/>
    </w:pPr>
  </w:style>
  <w:style w:type="paragraph" w:styleId="TOC3">
    <w:name w:val="toc 3"/>
    <w:basedOn w:val="Normal"/>
    <w:next w:val="Normal"/>
    <w:autoRedefine/>
    <w:semiHidden/>
    <w:rsid w:val="00860A89"/>
    <w:pPr>
      <w:tabs>
        <w:tab w:val="right" w:leader="dot" w:pos="9350"/>
      </w:tabs>
      <w:ind w:left="400"/>
    </w:pPr>
    <w:rPr>
      <w:noProof/>
      <w:sz w:val="22"/>
    </w:rPr>
  </w:style>
  <w:style w:type="paragraph" w:styleId="TOC4">
    <w:name w:val="toc 4"/>
    <w:basedOn w:val="Normal"/>
    <w:next w:val="Normal"/>
    <w:autoRedefine/>
    <w:semiHidden/>
    <w:rsid w:val="00860A89"/>
    <w:pPr>
      <w:ind w:left="600"/>
    </w:pPr>
  </w:style>
  <w:style w:type="paragraph" w:styleId="TOC6">
    <w:name w:val="toc 6"/>
    <w:basedOn w:val="Normal"/>
    <w:next w:val="Normal"/>
    <w:autoRedefine/>
    <w:semiHidden/>
    <w:rsid w:val="00860A89"/>
    <w:pPr>
      <w:ind w:left="1200"/>
    </w:pPr>
    <w:rPr>
      <w:sz w:val="24"/>
      <w:szCs w:val="24"/>
    </w:rPr>
  </w:style>
  <w:style w:type="paragraph" w:styleId="TOC7">
    <w:name w:val="toc 7"/>
    <w:basedOn w:val="Normal"/>
    <w:next w:val="Normal"/>
    <w:autoRedefine/>
    <w:semiHidden/>
    <w:rsid w:val="00860A89"/>
    <w:pPr>
      <w:ind w:left="1440"/>
    </w:pPr>
    <w:rPr>
      <w:sz w:val="24"/>
      <w:szCs w:val="24"/>
    </w:rPr>
  </w:style>
  <w:style w:type="paragraph" w:styleId="TOC9">
    <w:name w:val="toc 9"/>
    <w:basedOn w:val="Normal"/>
    <w:next w:val="Normal"/>
    <w:autoRedefine/>
    <w:semiHidden/>
    <w:rsid w:val="00860A89"/>
    <w:pPr>
      <w:ind w:left="1920"/>
    </w:pPr>
    <w:rPr>
      <w:sz w:val="24"/>
      <w:szCs w:val="24"/>
    </w:rPr>
  </w:style>
  <w:style w:type="paragraph" w:styleId="TableofFigures">
    <w:name w:val="table of figures"/>
    <w:basedOn w:val="Normal"/>
    <w:next w:val="Normal"/>
    <w:semiHidden/>
    <w:rsid w:val="00860A89"/>
    <w:pPr>
      <w:ind w:left="400" w:hanging="400"/>
    </w:pPr>
  </w:style>
  <w:style w:type="paragraph" w:styleId="BodyText3">
    <w:name w:val="Body Text 3"/>
    <w:basedOn w:val="Normal"/>
    <w:link w:val="BodyText3Char"/>
    <w:rsid w:val="00860A89"/>
    <w:rPr>
      <w:sz w:val="24"/>
      <w:u w:val="single"/>
    </w:rPr>
  </w:style>
  <w:style w:type="character" w:customStyle="1" w:styleId="BodyText3Char">
    <w:name w:val="Body Text 3 Char"/>
    <w:basedOn w:val="DefaultParagraphFont"/>
    <w:link w:val="BodyText3"/>
    <w:rsid w:val="00860A89"/>
    <w:rPr>
      <w:rFonts w:ascii="Times New Roman" w:eastAsia="Times New Roman" w:hAnsi="Times New Roman" w:cs="Times New Roman"/>
      <w:sz w:val="24"/>
      <w:szCs w:val="20"/>
      <w:u w:val="single"/>
    </w:rPr>
  </w:style>
  <w:style w:type="character" w:styleId="CommentReference">
    <w:name w:val="annotation reference"/>
    <w:semiHidden/>
    <w:rsid w:val="00860A89"/>
    <w:rPr>
      <w:sz w:val="16"/>
      <w:szCs w:val="16"/>
    </w:rPr>
  </w:style>
  <w:style w:type="paragraph" w:styleId="CommentText">
    <w:name w:val="annotation text"/>
    <w:basedOn w:val="Normal"/>
    <w:link w:val="CommentTextChar"/>
    <w:semiHidden/>
    <w:rsid w:val="00860A89"/>
  </w:style>
  <w:style w:type="character" w:customStyle="1" w:styleId="CommentTextChar">
    <w:name w:val="Comment Text Char"/>
    <w:basedOn w:val="DefaultParagraphFont"/>
    <w:link w:val="CommentText"/>
    <w:semiHidden/>
    <w:rsid w:val="00860A89"/>
    <w:rPr>
      <w:rFonts w:ascii="Times New Roman" w:eastAsia="Times New Roman" w:hAnsi="Times New Roman" w:cs="Times New Roman"/>
      <w:sz w:val="20"/>
      <w:szCs w:val="20"/>
    </w:rPr>
  </w:style>
  <w:style w:type="paragraph" w:styleId="EndnoteText">
    <w:name w:val="endnote text"/>
    <w:basedOn w:val="Normal"/>
    <w:link w:val="EndnoteTextChar"/>
    <w:semiHidden/>
    <w:rsid w:val="00860A89"/>
    <w:pPr>
      <w:widowControl w:val="0"/>
    </w:pPr>
    <w:rPr>
      <w:rFonts w:ascii="Courier New" w:hAnsi="Courier New"/>
      <w:sz w:val="24"/>
      <w:lang w:val="x-none" w:eastAsia="x-none"/>
    </w:rPr>
  </w:style>
  <w:style w:type="character" w:customStyle="1" w:styleId="EndnoteTextChar">
    <w:name w:val="Endnote Text Char"/>
    <w:basedOn w:val="DefaultParagraphFont"/>
    <w:link w:val="EndnoteText"/>
    <w:semiHidden/>
    <w:rsid w:val="00860A89"/>
    <w:rPr>
      <w:rFonts w:ascii="Courier New" w:eastAsia="Times New Roman" w:hAnsi="Courier New" w:cs="Times New Roman"/>
      <w:sz w:val="24"/>
      <w:szCs w:val="20"/>
      <w:lang w:val="x-none" w:eastAsia="x-none"/>
    </w:rPr>
  </w:style>
  <w:style w:type="paragraph" w:customStyle="1" w:styleId="123">
    <w:name w:val="123"/>
    <w:basedOn w:val="Normal"/>
    <w:rsid w:val="00860A89"/>
    <w:pPr>
      <w:spacing w:before="100" w:beforeAutospacing="1" w:after="100" w:afterAutospacing="1"/>
    </w:pPr>
    <w:rPr>
      <w:rFonts w:ascii="Arial Unicode MS" w:eastAsia="Arial Unicode MS" w:hAnsi="Arial Unicode MS" w:cs="Arial Unicode MS"/>
      <w:sz w:val="24"/>
      <w:szCs w:val="24"/>
    </w:rPr>
  </w:style>
  <w:style w:type="paragraph" w:customStyle="1" w:styleId="Body">
    <w:name w:val="Body"/>
    <w:basedOn w:val="Normal"/>
    <w:rsid w:val="00860A89"/>
    <w:rPr>
      <w:sz w:val="24"/>
    </w:rPr>
  </w:style>
  <w:style w:type="paragraph" w:styleId="BalloonText">
    <w:name w:val="Balloon Text"/>
    <w:basedOn w:val="Normal"/>
    <w:link w:val="BalloonTextChar"/>
    <w:semiHidden/>
    <w:rsid w:val="00860A89"/>
    <w:rPr>
      <w:rFonts w:ascii="Tahoma" w:hAnsi="Tahoma" w:cs="Tahoma"/>
      <w:sz w:val="16"/>
      <w:szCs w:val="16"/>
    </w:rPr>
  </w:style>
  <w:style w:type="character" w:customStyle="1" w:styleId="BalloonTextChar">
    <w:name w:val="Balloon Text Char"/>
    <w:basedOn w:val="DefaultParagraphFont"/>
    <w:link w:val="BalloonText"/>
    <w:semiHidden/>
    <w:rsid w:val="00860A89"/>
    <w:rPr>
      <w:rFonts w:ascii="Tahoma" w:eastAsia="Times New Roman" w:hAnsi="Tahoma" w:cs="Tahoma"/>
      <w:sz w:val="16"/>
      <w:szCs w:val="16"/>
    </w:rPr>
  </w:style>
  <w:style w:type="paragraph" w:customStyle="1" w:styleId="smalltext">
    <w:name w:val="smalltext"/>
    <w:basedOn w:val="Normal"/>
    <w:rsid w:val="00860A89"/>
    <w:pPr>
      <w:spacing w:before="100" w:beforeAutospacing="1" w:after="100" w:afterAutospacing="1"/>
    </w:pPr>
    <w:rPr>
      <w:rFonts w:ascii="Arial" w:hAnsi="Arial" w:cs="Arial"/>
      <w:sz w:val="19"/>
      <w:szCs w:val="19"/>
    </w:rPr>
  </w:style>
  <w:style w:type="paragraph" w:customStyle="1" w:styleId="bold">
    <w:name w:val="bold"/>
    <w:basedOn w:val="Normal"/>
    <w:uiPriority w:val="99"/>
    <w:rsid w:val="00860A89"/>
    <w:pPr>
      <w:spacing w:before="100" w:beforeAutospacing="1" w:after="100" w:afterAutospacing="1"/>
    </w:pPr>
    <w:rPr>
      <w:b/>
      <w:bCs/>
      <w:sz w:val="24"/>
      <w:szCs w:val="24"/>
    </w:rPr>
  </w:style>
  <w:style w:type="paragraph" w:customStyle="1" w:styleId="boldsmalltext">
    <w:name w:val="bold smalltext"/>
    <w:basedOn w:val="Normal"/>
    <w:rsid w:val="00860A89"/>
    <w:pPr>
      <w:spacing w:before="100" w:beforeAutospacing="1" w:after="100" w:afterAutospacing="1"/>
    </w:pPr>
    <w:rPr>
      <w:sz w:val="24"/>
      <w:szCs w:val="24"/>
    </w:rPr>
  </w:style>
  <w:style w:type="paragraph" w:customStyle="1" w:styleId="smalltextnomargin">
    <w:name w:val="smalltext nomargin"/>
    <w:basedOn w:val="Normal"/>
    <w:rsid w:val="00860A89"/>
    <w:pPr>
      <w:spacing w:before="100" w:beforeAutospacing="1" w:after="100" w:afterAutospacing="1"/>
    </w:pPr>
    <w:rPr>
      <w:sz w:val="24"/>
      <w:szCs w:val="24"/>
    </w:rPr>
  </w:style>
  <w:style w:type="character" w:customStyle="1" w:styleId="bold1">
    <w:name w:val="bold1"/>
    <w:rsid w:val="00860A89"/>
    <w:rPr>
      <w:b/>
      <w:bCs/>
    </w:rPr>
  </w:style>
  <w:style w:type="paragraph" w:styleId="ListParagraph">
    <w:name w:val="List Paragraph"/>
    <w:basedOn w:val="Normal"/>
    <w:uiPriority w:val="34"/>
    <w:qFormat/>
    <w:rsid w:val="00860A89"/>
    <w:pPr>
      <w:ind w:left="720"/>
    </w:pPr>
    <w:rPr>
      <w:sz w:val="24"/>
      <w:szCs w:val="24"/>
    </w:rPr>
  </w:style>
  <w:style w:type="character" w:customStyle="1" w:styleId="fn">
    <w:name w:val="fn"/>
    <w:basedOn w:val="DefaultParagraphFont"/>
    <w:rsid w:val="0086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consult.com/books/page.do?eid=4-u1.0-B978-1-4377-1560-6..00067-6&amp;isbn=978-1-4377-1560-6&amp;uniqId=34064342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ccessmedicine.com/content.aspx?aid=50297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medfile1.medicine.ufl.edu\ent-shared\Medical%20Students\MS3%20-%203rd%20Year%20Medical%20Student%20Calendar\text.htm" TargetMode="External"/><Relationship Id="rId11" Type="http://schemas.openxmlformats.org/officeDocument/2006/relationships/hyperlink" Target="http://www.vhaprivacytraining.net/frame.htm" TargetMode="External"/><Relationship Id="rId5" Type="http://schemas.openxmlformats.org/officeDocument/2006/relationships/webSettings" Target="webSettings.xml"/><Relationship Id="rId10" Type="http://schemas.openxmlformats.org/officeDocument/2006/relationships/hyperlink" Target="mailto:lentz@surgery.ufl.edu" TargetMode="External"/><Relationship Id="rId4" Type="http://schemas.openxmlformats.org/officeDocument/2006/relationships/settings" Target="settings.xml"/><Relationship Id="rId9" Type="http://schemas.openxmlformats.org/officeDocument/2006/relationships/hyperlink" Target="http://www.r2library.com/contents/content_resource_frame.aspx?ResourceID=222&amp;Library=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11621</Words>
  <Characters>66246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77712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Surgery</dc:creator>
  <cp:lastModifiedBy>Dept. of Surgery</cp:lastModifiedBy>
  <cp:revision>1</cp:revision>
  <dcterms:created xsi:type="dcterms:W3CDTF">2014-10-08T19:25:00Z</dcterms:created>
  <dcterms:modified xsi:type="dcterms:W3CDTF">2014-10-08T19:29:00Z</dcterms:modified>
</cp:coreProperties>
</file>